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A8" w:rsidRDefault="00DD319F">
      <w:pPr>
        <w:widowControl w:val="0"/>
        <w:ind w:left="5244"/>
        <w:rPr>
          <w:sz w:val="28"/>
          <w:szCs w:val="28"/>
        </w:rPr>
      </w:pPr>
      <w:r>
        <w:rPr>
          <w:sz w:val="28"/>
          <w:szCs w:val="28"/>
        </w:rPr>
        <w:t>Приложение № 6</w:t>
      </w:r>
    </w:p>
    <w:p w:rsidR="002F0EA8" w:rsidRDefault="00DD319F">
      <w:pPr>
        <w:widowControl w:val="0"/>
        <w:ind w:left="5244"/>
        <w:rPr>
          <w:sz w:val="28"/>
          <w:szCs w:val="28"/>
        </w:rPr>
      </w:pPr>
      <w:r>
        <w:rPr>
          <w:sz w:val="28"/>
          <w:szCs w:val="28"/>
        </w:rPr>
        <w:t>к приказу АО «Газпром теплоэнерго»</w:t>
      </w:r>
    </w:p>
    <w:p w:rsidR="002F0EA8" w:rsidRDefault="00D726F7">
      <w:pPr>
        <w:widowControl w:val="0"/>
        <w:ind w:left="5244"/>
        <w:rPr>
          <w:sz w:val="28"/>
          <w:szCs w:val="28"/>
        </w:rPr>
      </w:pPr>
      <w:bookmarkStart w:id="0" w:name="_GoBack"/>
      <w:r>
        <w:rPr>
          <w:sz w:val="28"/>
          <w:szCs w:val="28"/>
        </w:rPr>
        <w:t>от «04</w:t>
      </w:r>
      <w:r w:rsidR="00DD319F">
        <w:rPr>
          <w:sz w:val="28"/>
          <w:szCs w:val="28"/>
        </w:rPr>
        <w:t xml:space="preserve">» </w:t>
      </w:r>
      <w:r>
        <w:rPr>
          <w:sz w:val="28"/>
          <w:szCs w:val="28"/>
        </w:rPr>
        <w:t>августа</w:t>
      </w:r>
      <w:r w:rsidR="00DD319F">
        <w:rPr>
          <w:sz w:val="28"/>
          <w:szCs w:val="28"/>
        </w:rPr>
        <w:t xml:space="preserve"> 2025 № </w:t>
      </w:r>
      <w:r>
        <w:rPr>
          <w:sz w:val="28"/>
          <w:szCs w:val="28"/>
        </w:rPr>
        <w:t>125-ПРК</w:t>
      </w:r>
    </w:p>
    <w:bookmarkEnd w:id="0"/>
    <w:p w:rsidR="002F0EA8" w:rsidRDefault="002F0EA8">
      <w:pPr>
        <w:widowControl w:val="0"/>
        <w:ind w:left="5244"/>
        <w:rPr>
          <w:sz w:val="28"/>
          <w:szCs w:val="28"/>
        </w:rPr>
      </w:pPr>
    </w:p>
    <w:p w:rsidR="002F0EA8" w:rsidRDefault="00DD319F">
      <w:pPr>
        <w:widowControl w:val="0"/>
        <w:ind w:left="5244"/>
        <w:rPr>
          <w:sz w:val="28"/>
          <w:szCs w:val="28"/>
        </w:rPr>
      </w:pPr>
      <w:r>
        <w:rPr>
          <w:sz w:val="28"/>
          <w:szCs w:val="28"/>
        </w:rPr>
        <w:t>Приложение № 9</w:t>
      </w:r>
    </w:p>
    <w:p w:rsidR="002F0EA8" w:rsidRDefault="00DD319F">
      <w:pPr>
        <w:widowControl w:val="0"/>
        <w:ind w:left="5244"/>
        <w:rPr>
          <w:sz w:val="28"/>
          <w:szCs w:val="28"/>
        </w:rPr>
      </w:pPr>
      <w:r>
        <w:rPr>
          <w:rFonts w:eastAsia="Calibri"/>
          <w:sz w:val="28"/>
          <w:szCs w:val="28"/>
          <w:lang w:eastAsia="en-US"/>
        </w:rPr>
        <w:t>к приказу АО «Газпром теплоэнерго»</w:t>
      </w:r>
      <w:r>
        <w:rPr>
          <w:rFonts w:eastAsia="Calibri"/>
          <w:sz w:val="28"/>
          <w:szCs w:val="28"/>
          <w:lang w:eastAsia="en-US"/>
        </w:rPr>
        <w:br w:type="textWrapping" w:clear="all"/>
        <w:t>от «24» июня 2024 № 128-ПРК</w:t>
      </w:r>
    </w:p>
    <w:p w:rsidR="002F0EA8" w:rsidRDefault="002F0EA8">
      <w:pPr>
        <w:widowControl w:val="0"/>
        <w:jc w:val="center"/>
        <w:rPr>
          <w:sz w:val="22"/>
          <w:szCs w:val="22"/>
        </w:rPr>
      </w:pPr>
    </w:p>
    <w:p w:rsidR="002F0EA8" w:rsidRDefault="002F0EA8">
      <w:pPr>
        <w:pStyle w:val="a5"/>
        <w:widowControl w:val="0"/>
        <w:outlineLvl w:val="0"/>
        <w:rPr>
          <w:sz w:val="22"/>
          <w:szCs w:val="22"/>
          <w:lang w:val="ru-RU"/>
        </w:rPr>
      </w:pPr>
    </w:p>
    <w:p w:rsidR="002F0EA8" w:rsidRDefault="002F0EA8">
      <w:pPr>
        <w:pStyle w:val="a5"/>
        <w:widowControl w:val="0"/>
        <w:outlineLvl w:val="0"/>
        <w:rPr>
          <w:sz w:val="22"/>
          <w:szCs w:val="22"/>
          <w:lang w:val="ru-RU"/>
        </w:rPr>
      </w:pPr>
    </w:p>
    <w:p w:rsidR="002F0EA8" w:rsidRDefault="00DD319F">
      <w:pPr>
        <w:pStyle w:val="a5"/>
        <w:widowControl w:val="0"/>
        <w:outlineLvl w:val="0"/>
        <w:rPr>
          <w:sz w:val="22"/>
          <w:szCs w:val="22"/>
          <w:lang w:val="ru-RU"/>
        </w:rPr>
      </w:pPr>
      <w:r>
        <w:rPr>
          <w:sz w:val="22"/>
          <w:szCs w:val="22"/>
          <w:lang w:val="ru-RU"/>
        </w:rPr>
        <w:t>ДОГОВОР ПОСТАВКИ № _____</w:t>
      </w:r>
    </w:p>
    <w:p w:rsidR="002F0EA8" w:rsidRDefault="00DD319F">
      <w:pPr>
        <w:pStyle w:val="a5"/>
        <w:widowControl w:val="0"/>
        <w:outlineLvl w:val="0"/>
        <w:rPr>
          <w:sz w:val="22"/>
          <w:szCs w:val="22"/>
          <w:lang w:val="ru-RU"/>
        </w:rPr>
      </w:pPr>
      <w:r>
        <w:rPr>
          <w:sz w:val="22"/>
          <w:szCs w:val="22"/>
          <w:lang w:val="ru-RU"/>
        </w:rPr>
        <w:t>(рамочный)</w:t>
      </w:r>
      <w:r>
        <w:rPr>
          <w:rStyle w:val="af4"/>
          <w:sz w:val="22"/>
          <w:szCs w:val="22"/>
          <w:lang w:val="ru-RU"/>
        </w:rPr>
        <w:footnoteReference w:id="1"/>
      </w:r>
    </w:p>
    <w:p w:rsidR="002F0EA8" w:rsidRDefault="002F0EA8">
      <w:pPr>
        <w:pStyle w:val="a5"/>
        <w:widowControl w:val="0"/>
        <w:outlineLvl w:val="0"/>
        <w:rPr>
          <w:b w:val="0"/>
          <w:sz w:val="22"/>
          <w:szCs w:val="22"/>
          <w:lang w:val="ru-RU"/>
        </w:rPr>
      </w:pPr>
    </w:p>
    <w:p w:rsidR="002F0EA8" w:rsidRDefault="002F0EA8">
      <w:pPr>
        <w:pStyle w:val="a5"/>
        <w:widowControl w:val="0"/>
        <w:outlineLvl w:val="0"/>
        <w:rPr>
          <w:b w:val="0"/>
          <w:sz w:val="22"/>
          <w:szCs w:val="22"/>
          <w:lang w:val="ru-RU"/>
        </w:rPr>
      </w:pPr>
    </w:p>
    <w:p w:rsidR="002F0EA8" w:rsidRDefault="00DD319F">
      <w:pPr>
        <w:widowControl w:val="0"/>
        <w:jc w:val="both"/>
        <w:rPr>
          <w:bCs/>
          <w:sz w:val="22"/>
          <w:szCs w:val="22"/>
        </w:rPr>
      </w:pPr>
      <w:r>
        <w:rPr>
          <w:bCs/>
          <w:sz w:val="22"/>
          <w:szCs w:val="22"/>
        </w:rPr>
        <w:t>г. _______                                                                                               «___»_____________202__ года</w:t>
      </w:r>
    </w:p>
    <w:p w:rsidR="002F0EA8" w:rsidRDefault="002F0EA8">
      <w:pPr>
        <w:widowControl w:val="0"/>
        <w:jc w:val="center"/>
        <w:rPr>
          <w:sz w:val="22"/>
          <w:szCs w:val="22"/>
        </w:rPr>
      </w:pPr>
    </w:p>
    <w:p w:rsidR="002F0EA8" w:rsidRDefault="00DD319F">
      <w:pPr>
        <w:pStyle w:val="33"/>
        <w:widowControl w:val="0"/>
        <w:rPr>
          <w:sz w:val="22"/>
          <w:szCs w:val="22"/>
        </w:rPr>
      </w:pPr>
      <w:r>
        <w:rPr>
          <w:sz w:val="22"/>
          <w:szCs w:val="22"/>
        </w:rPr>
        <w:t xml:space="preserve">_____________________________________________ (_______________), именуемое в дальнейшем «Покупатель», в лице________________, действующего на  основании ______________________________, с одной стороны, и </w:t>
      </w:r>
    </w:p>
    <w:p w:rsidR="002F0EA8" w:rsidRDefault="00DD319F">
      <w:pPr>
        <w:pStyle w:val="33"/>
        <w:widowControl w:val="0"/>
        <w:rPr>
          <w:sz w:val="22"/>
          <w:szCs w:val="22"/>
        </w:rPr>
      </w:pPr>
      <w:r>
        <w:rPr>
          <w:sz w:val="22"/>
          <w:szCs w:val="22"/>
        </w:rPr>
        <w:t>_________________________, именуемое в дальнейшем «Поставщик», в лице ________________, действующего на основании _______________________________, с другой стороны, вместе именуемые «Стороны»,  заключили настоящий рамочный договор (далее – «Договор») о нижеследующем:</w:t>
      </w:r>
    </w:p>
    <w:p w:rsidR="002F0EA8" w:rsidRDefault="002F0EA8">
      <w:pPr>
        <w:widowControl w:val="0"/>
        <w:ind w:firstLine="720"/>
        <w:jc w:val="both"/>
        <w:rPr>
          <w:sz w:val="22"/>
          <w:szCs w:val="22"/>
        </w:rPr>
      </w:pPr>
    </w:p>
    <w:p w:rsidR="002F0EA8" w:rsidRDefault="00DD319F">
      <w:pPr>
        <w:widowControl w:val="0"/>
        <w:numPr>
          <w:ilvl w:val="0"/>
          <w:numId w:val="1"/>
        </w:numPr>
        <w:tabs>
          <w:tab w:val="clear" w:pos="495"/>
          <w:tab w:val="left" w:pos="0"/>
        </w:tabs>
        <w:ind w:left="0" w:firstLine="0"/>
        <w:jc w:val="center"/>
        <w:rPr>
          <w:b/>
          <w:sz w:val="22"/>
          <w:szCs w:val="22"/>
        </w:rPr>
      </w:pPr>
      <w:r>
        <w:rPr>
          <w:b/>
          <w:sz w:val="22"/>
          <w:szCs w:val="22"/>
        </w:rPr>
        <w:t>ПРЕДМЕТ ДОГОВОРА</w:t>
      </w:r>
    </w:p>
    <w:p w:rsidR="002F0EA8" w:rsidRDefault="00DD319F">
      <w:pPr>
        <w:widowControl w:val="0"/>
        <w:tabs>
          <w:tab w:val="left" w:pos="1276"/>
        </w:tabs>
        <w:jc w:val="both"/>
        <w:rPr>
          <w:sz w:val="22"/>
          <w:szCs w:val="22"/>
        </w:rPr>
      </w:pPr>
      <w:r>
        <w:rPr>
          <w:sz w:val="22"/>
          <w:szCs w:val="22"/>
        </w:rPr>
        <w:t xml:space="preserve">            1.1. В соответствии с Договором Поставщик обязуется передать в собственность Покупателя, а Покупатель обязуется принять и оплатить _________________ (далее по тексту Договора - Товар), в количестве, по ценам, в порядке и сроки, установленные Договором.</w:t>
      </w:r>
    </w:p>
    <w:p w:rsidR="002F0EA8" w:rsidRDefault="00DD319F">
      <w:pPr>
        <w:widowControl w:val="0"/>
        <w:tabs>
          <w:tab w:val="left" w:pos="709"/>
        </w:tabs>
        <w:jc w:val="both"/>
        <w:rPr>
          <w:sz w:val="22"/>
          <w:szCs w:val="22"/>
        </w:rPr>
      </w:pPr>
      <w:r>
        <w:rPr>
          <w:sz w:val="22"/>
          <w:szCs w:val="22"/>
        </w:rPr>
        <w:tab/>
        <w:t>Дата изготовления (выпуска) Товара должна быть не ранее года, предшествующего году поставки.</w:t>
      </w:r>
    </w:p>
    <w:p w:rsidR="002F0EA8" w:rsidRDefault="00DD319F">
      <w:pPr>
        <w:widowControl w:val="0"/>
        <w:tabs>
          <w:tab w:val="left" w:pos="709"/>
          <w:tab w:val="left" w:pos="1276"/>
        </w:tabs>
        <w:jc w:val="both"/>
        <w:rPr>
          <w:sz w:val="22"/>
          <w:szCs w:val="22"/>
        </w:rPr>
      </w:pPr>
      <w:r>
        <w:rPr>
          <w:sz w:val="22"/>
          <w:szCs w:val="22"/>
        </w:rPr>
        <w:t xml:space="preserve">            1.2. Наименование, ассортимент, требования к качеству, наименование производителя (страна</w:t>
      </w:r>
      <w:r>
        <w:rPr>
          <w:rFonts w:eastAsia="Calibri"/>
          <w:b/>
          <w:color w:val="000000"/>
          <w:sz w:val="22"/>
          <w:szCs w:val="22"/>
          <w:lang w:eastAsia="en-US"/>
        </w:rPr>
        <w:t xml:space="preserve"> </w:t>
      </w:r>
      <w:r>
        <w:rPr>
          <w:sz w:val="22"/>
          <w:szCs w:val="22"/>
        </w:rPr>
        <w:t>происхождения), комплектность и иные технические характеристики, стоимость за единицу Товара, а также иные данные, позволяющие однозначно идентифицировать поставляемый Товар, определены Сторонами в Прейскуранте цен (Приложение № 1 к Договору), который является неотъемлемой частью настоящего Договора. Количество поставляемого Товара устанавливается путем подписания Дополнительных соглашений (форма Приложение № 12 к Договору), которые после подписания уполномоченными лицами Сторон становятся неотъемлемыми приложениями к настоящему Договору.</w:t>
      </w:r>
    </w:p>
    <w:p w:rsidR="002F0EA8" w:rsidRDefault="00DD319F">
      <w:pPr>
        <w:widowControl w:val="0"/>
        <w:tabs>
          <w:tab w:val="left" w:pos="567"/>
          <w:tab w:val="left" w:pos="1276"/>
        </w:tabs>
        <w:ind w:firstLine="709"/>
        <w:jc w:val="both"/>
        <w:rPr>
          <w:sz w:val="22"/>
          <w:szCs w:val="22"/>
        </w:rPr>
      </w:pPr>
      <w:r>
        <w:rPr>
          <w:sz w:val="22"/>
          <w:szCs w:val="22"/>
        </w:rPr>
        <w:t xml:space="preserve"> 1.3. В рамках Договора Покупатель действует от собственного имени, но по поручению и за счет______________ , именуемого в дальнейшем «Заказчик», для нужд которого производится закупка Товара на основании заключенного с ним договора об оказании агентских услуг от ______________ № _____________ .            </w:t>
      </w:r>
    </w:p>
    <w:p w:rsidR="002F0EA8" w:rsidRDefault="00DD319F">
      <w:pPr>
        <w:widowControl w:val="0"/>
        <w:tabs>
          <w:tab w:val="left" w:pos="567"/>
          <w:tab w:val="left" w:pos="1276"/>
        </w:tabs>
        <w:jc w:val="both"/>
        <w:rPr>
          <w:sz w:val="22"/>
          <w:szCs w:val="22"/>
        </w:rPr>
      </w:pPr>
      <w:r>
        <w:rPr>
          <w:sz w:val="22"/>
          <w:szCs w:val="22"/>
        </w:rPr>
        <w:t xml:space="preserve">             1.4. Товар поставляется в течение __ (_____________) календарных дней с даты направления Заявки по форме согласно Приложению № 2 к Договору по мере возникновения у Покупателя необходимости в поставке Товара (далее по тексту Договора – Заявка) отдельными партиями на основании Заявок Покупателя на поставку отдельных партий Товара и заключенных Сторонами Дополнительных соглашений, но не позднее срока, указанного в Спецификации (Приложение № 1 к Дополнительному соглашению). Заявка подписывается Покупателем, с последующим направлением на адрес электронной почты:________________.  Если иное не указано в Заявках к Договору, Поставщик осуществляет доставку партии Товара на склады Заказчика – Грузополучателя. Отгрузочные реквизиты складов Грузополучателя указаны в Приложении № 3 к Договору. </w:t>
      </w:r>
    </w:p>
    <w:p w:rsidR="002F0EA8" w:rsidRDefault="00DD319F">
      <w:pPr>
        <w:widowControl w:val="0"/>
        <w:tabs>
          <w:tab w:val="left" w:pos="567"/>
          <w:tab w:val="left" w:pos="1276"/>
        </w:tabs>
        <w:ind w:firstLine="709"/>
        <w:jc w:val="both"/>
        <w:rPr>
          <w:sz w:val="22"/>
          <w:szCs w:val="22"/>
        </w:rPr>
      </w:pPr>
      <w:r>
        <w:rPr>
          <w:sz w:val="22"/>
          <w:szCs w:val="22"/>
        </w:rPr>
        <w:t xml:space="preserve"> 1.5. Гарантийный срок на Товар определяется техническими и (или) нормативными документами и/или Договором, и исчисляется с момента подписания Сторонами Товарной накладной, унифицированной формы ТОРГ-12, утвержденной Постановлением Госкомстата России от 25.12.1998 № 132, и указывается в Спецификации.</w:t>
      </w:r>
    </w:p>
    <w:p w:rsidR="002F0EA8" w:rsidRDefault="00DD319F">
      <w:pPr>
        <w:widowControl w:val="0"/>
        <w:tabs>
          <w:tab w:val="left" w:pos="1276"/>
        </w:tabs>
        <w:jc w:val="both"/>
        <w:rPr>
          <w:sz w:val="22"/>
          <w:szCs w:val="22"/>
        </w:rPr>
      </w:pPr>
      <w:r>
        <w:rPr>
          <w:sz w:val="22"/>
          <w:szCs w:val="22"/>
        </w:rPr>
        <w:lastRenderedPageBreak/>
        <w:t xml:space="preserve">            1.6. Товар принадлежит Поставщику на праве собственности, не заложен, не арестован, не является предметом исков третьих лиц, качество Товара соответствует стандартам, требованиям ГОСТов, ОСТов, образцам, а также требованиям, предъявляемым к Товару в соответствии с техническими условиями завода-изготовителя.</w:t>
      </w:r>
    </w:p>
    <w:p w:rsidR="002F0EA8" w:rsidRDefault="00DD319F">
      <w:pPr>
        <w:widowControl w:val="0"/>
        <w:tabs>
          <w:tab w:val="left" w:pos="1276"/>
        </w:tabs>
        <w:jc w:val="both"/>
        <w:rPr>
          <w:sz w:val="22"/>
          <w:szCs w:val="22"/>
        </w:rPr>
      </w:pPr>
      <w:r>
        <w:rPr>
          <w:sz w:val="22"/>
          <w:szCs w:val="22"/>
        </w:rPr>
        <w:t xml:space="preserve">           1.7. Поставщик обязуется также передать Покупателю (Грузополучателю) одновременно с Товаром </w:t>
      </w:r>
      <w:r>
        <w:rPr>
          <w:i/>
          <w:sz w:val="22"/>
          <w:szCs w:val="22"/>
        </w:rPr>
        <w:t>(на каждую партию Товара)</w:t>
      </w:r>
      <w:r>
        <w:rPr>
          <w:sz w:val="22"/>
          <w:szCs w:val="22"/>
        </w:rPr>
        <w:t xml:space="preserve"> оригиналы следующих документов: </w:t>
      </w:r>
    </w:p>
    <w:p w:rsidR="002F0EA8" w:rsidRDefault="00DD319F">
      <w:pPr>
        <w:widowControl w:val="0"/>
        <w:numPr>
          <w:ilvl w:val="0"/>
          <w:numId w:val="4"/>
        </w:numPr>
        <w:tabs>
          <w:tab w:val="left" w:pos="1134"/>
        </w:tabs>
        <w:ind w:left="1134" w:hanging="425"/>
        <w:jc w:val="both"/>
        <w:rPr>
          <w:sz w:val="22"/>
          <w:szCs w:val="22"/>
        </w:rPr>
      </w:pPr>
      <w:r>
        <w:rPr>
          <w:sz w:val="22"/>
          <w:szCs w:val="22"/>
        </w:rPr>
        <w:t>Счет на оплату Товара (партию Товара);</w:t>
      </w:r>
    </w:p>
    <w:p w:rsidR="002F0EA8" w:rsidRDefault="00DD319F">
      <w:pPr>
        <w:widowControl w:val="0"/>
        <w:numPr>
          <w:ilvl w:val="0"/>
          <w:numId w:val="4"/>
        </w:numPr>
        <w:tabs>
          <w:tab w:val="left" w:pos="1134"/>
        </w:tabs>
        <w:ind w:left="1134" w:hanging="425"/>
        <w:jc w:val="both"/>
        <w:rPr>
          <w:sz w:val="22"/>
          <w:szCs w:val="22"/>
        </w:rPr>
      </w:pPr>
      <w:r>
        <w:rPr>
          <w:sz w:val="22"/>
          <w:szCs w:val="22"/>
        </w:rPr>
        <w:t>Товарную накладную ТОРГ-12 в 2-х экз.;</w:t>
      </w:r>
    </w:p>
    <w:p w:rsidR="002F0EA8" w:rsidRDefault="00DD319F">
      <w:pPr>
        <w:widowControl w:val="0"/>
        <w:numPr>
          <w:ilvl w:val="0"/>
          <w:numId w:val="4"/>
        </w:numPr>
        <w:tabs>
          <w:tab w:val="left" w:pos="1134"/>
        </w:tabs>
        <w:ind w:left="1134" w:hanging="425"/>
        <w:jc w:val="both"/>
        <w:rPr>
          <w:sz w:val="22"/>
          <w:szCs w:val="22"/>
        </w:rPr>
      </w:pPr>
      <w:r>
        <w:rPr>
          <w:sz w:val="22"/>
          <w:szCs w:val="22"/>
        </w:rPr>
        <w:t>Счет-фактуру;</w:t>
      </w:r>
    </w:p>
    <w:p w:rsidR="002F0EA8" w:rsidRDefault="00DD319F">
      <w:pPr>
        <w:widowControl w:val="0"/>
        <w:numPr>
          <w:ilvl w:val="0"/>
          <w:numId w:val="4"/>
        </w:numPr>
        <w:tabs>
          <w:tab w:val="left" w:pos="1134"/>
        </w:tabs>
        <w:ind w:left="1134" w:hanging="425"/>
        <w:jc w:val="both"/>
        <w:rPr>
          <w:i/>
          <w:sz w:val="22"/>
          <w:szCs w:val="22"/>
        </w:rPr>
      </w:pPr>
      <w:r>
        <w:rPr>
          <w:i/>
          <w:sz w:val="22"/>
          <w:szCs w:val="22"/>
        </w:rPr>
        <w:t xml:space="preserve">Отгрузочную документацию, включающую __; </w:t>
      </w:r>
    </w:p>
    <w:p w:rsidR="002F0EA8" w:rsidRDefault="00DD319F">
      <w:pPr>
        <w:widowControl w:val="0"/>
        <w:numPr>
          <w:ilvl w:val="0"/>
          <w:numId w:val="4"/>
        </w:numPr>
        <w:tabs>
          <w:tab w:val="left" w:pos="1134"/>
        </w:tabs>
        <w:ind w:left="1134" w:hanging="425"/>
        <w:jc w:val="both"/>
        <w:rPr>
          <w:i/>
          <w:sz w:val="22"/>
          <w:szCs w:val="22"/>
        </w:rPr>
      </w:pPr>
      <w:r>
        <w:rPr>
          <w:i/>
          <w:sz w:val="22"/>
          <w:szCs w:val="22"/>
        </w:rPr>
        <w:t xml:space="preserve">Товаросопроводительную документацию; </w:t>
      </w:r>
    </w:p>
    <w:p w:rsidR="002F0EA8" w:rsidRDefault="00DD319F">
      <w:pPr>
        <w:widowControl w:val="0"/>
        <w:numPr>
          <w:ilvl w:val="0"/>
          <w:numId w:val="4"/>
        </w:numPr>
        <w:tabs>
          <w:tab w:val="left" w:pos="1134"/>
        </w:tabs>
        <w:ind w:left="1134" w:hanging="425"/>
        <w:jc w:val="both"/>
        <w:rPr>
          <w:i/>
          <w:sz w:val="22"/>
          <w:szCs w:val="22"/>
        </w:rPr>
      </w:pPr>
      <w:r>
        <w:rPr>
          <w:i/>
          <w:sz w:val="22"/>
          <w:szCs w:val="22"/>
        </w:rPr>
        <w:t xml:space="preserve">Сертификат качества; </w:t>
      </w:r>
    </w:p>
    <w:p w:rsidR="002F0EA8" w:rsidRDefault="00DD319F">
      <w:pPr>
        <w:widowControl w:val="0"/>
        <w:numPr>
          <w:ilvl w:val="0"/>
          <w:numId w:val="4"/>
        </w:numPr>
        <w:tabs>
          <w:tab w:val="left" w:pos="1134"/>
        </w:tabs>
        <w:ind w:left="1134" w:hanging="425"/>
        <w:jc w:val="both"/>
        <w:rPr>
          <w:i/>
          <w:sz w:val="22"/>
          <w:szCs w:val="22"/>
        </w:rPr>
      </w:pPr>
      <w:r>
        <w:rPr>
          <w:i/>
          <w:sz w:val="22"/>
          <w:szCs w:val="22"/>
        </w:rPr>
        <w:t xml:space="preserve">Инструкции по эксплуатации на русском языке в __ экз.; </w:t>
      </w:r>
    </w:p>
    <w:p w:rsidR="002F0EA8" w:rsidRDefault="00DD319F">
      <w:pPr>
        <w:widowControl w:val="0"/>
        <w:numPr>
          <w:ilvl w:val="0"/>
          <w:numId w:val="4"/>
        </w:numPr>
        <w:tabs>
          <w:tab w:val="left" w:pos="1134"/>
        </w:tabs>
        <w:ind w:left="1134" w:hanging="425"/>
        <w:jc w:val="both"/>
        <w:rPr>
          <w:i/>
          <w:sz w:val="22"/>
          <w:szCs w:val="22"/>
        </w:rPr>
      </w:pPr>
      <w:r>
        <w:rPr>
          <w:i/>
          <w:sz w:val="22"/>
          <w:szCs w:val="22"/>
        </w:rPr>
        <w:t>Письмо изготовителя, подтверждающее подлинность Товара;</w:t>
      </w:r>
    </w:p>
    <w:p w:rsidR="002F0EA8" w:rsidRDefault="00DD319F">
      <w:pPr>
        <w:widowControl w:val="0"/>
        <w:numPr>
          <w:ilvl w:val="0"/>
          <w:numId w:val="4"/>
        </w:numPr>
        <w:tabs>
          <w:tab w:val="left" w:pos="1134"/>
        </w:tabs>
        <w:ind w:left="1134" w:hanging="425"/>
        <w:jc w:val="both"/>
        <w:rPr>
          <w:i/>
          <w:sz w:val="22"/>
          <w:szCs w:val="22"/>
        </w:rPr>
      </w:pPr>
      <w:r>
        <w:rPr>
          <w:i/>
          <w:sz w:val="22"/>
          <w:szCs w:val="22"/>
        </w:rPr>
        <w:t>Документ, подтверждающий гарантийные обязательства Поставщика (сервисная книжка, гарантийный талон и пр.);</w:t>
      </w:r>
    </w:p>
    <w:p w:rsidR="002F0EA8" w:rsidRDefault="00DD319F">
      <w:pPr>
        <w:widowControl w:val="0"/>
        <w:numPr>
          <w:ilvl w:val="0"/>
          <w:numId w:val="4"/>
        </w:numPr>
        <w:tabs>
          <w:tab w:val="left" w:pos="1134"/>
        </w:tabs>
        <w:ind w:left="1134" w:hanging="425"/>
        <w:jc w:val="both"/>
        <w:rPr>
          <w:i/>
          <w:sz w:val="22"/>
          <w:szCs w:val="22"/>
        </w:rPr>
      </w:pPr>
      <w:r>
        <w:rPr>
          <w:i/>
          <w:sz w:val="22"/>
          <w:szCs w:val="22"/>
        </w:rPr>
        <w:t>Таможенная декларация с отметкой таможенного органа о «Выпуске для внутреннего потребления» (если применимо);</w:t>
      </w:r>
    </w:p>
    <w:p w:rsidR="002F0EA8" w:rsidRDefault="00DD319F">
      <w:pPr>
        <w:widowControl w:val="0"/>
        <w:numPr>
          <w:ilvl w:val="0"/>
          <w:numId w:val="4"/>
        </w:numPr>
        <w:tabs>
          <w:tab w:val="left" w:pos="1134"/>
        </w:tabs>
        <w:ind w:left="1134" w:hanging="425"/>
        <w:jc w:val="both"/>
        <w:rPr>
          <w:sz w:val="22"/>
          <w:szCs w:val="22"/>
        </w:rPr>
      </w:pPr>
      <w:r>
        <w:rPr>
          <w:i/>
          <w:sz w:val="22"/>
          <w:szCs w:val="22"/>
        </w:rPr>
        <w:t>и иную, необходимую для использования Товара, документацию</w:t>
      </w:r>
      <w:r>
        <w:rPr>
          <w:sz w:val="22"/>
          <w:szCs w:val="22"/>
        </w:rPr>
        <w:t>.</w:t>
      </w:r>
    </w:p>
    <w:p w:rsidR="002F0EA8" w:rsidRDefault="00DD319F">
      <w:pPr>
        <w:pStyle w:val="afa"/>
        <w:widowControl w:val="0"/>
        <w:ind w:left="-42" w:right="-142" w:firstLine="582"/>
        <w:rPr>
          <w:sz w:val="22"/>
          <w:szCs w:val="22"/>
        </w:rPr>
      </w:pPr>
      <w:r>
        <w:rPr>
          <w:sz w:val="22"/>
          <w:szCs w:val="22"/>
        </w:rPr>
        <w:tab/>
        <w:t xml:space="preserve">  В случае поступления партии Товара без указанных документов либо не соответствующего качества, Товар принимается на ответственное хранение и считается, что Поставщик не выполнил свои обязательства по поставке Товара до момента поступления таких документов или до момента замены/допоставки/отказа от Товара, при этом расходы по ответственному хранению несет Поставщик. В этом случае срок оплаты за Товар соразмерно увеличивается на число дней просрочки.</w:t>
      </w:r>
    </w:p>
    <w:p w:rsidR="002F0EA8" w:rsidRDefault="00DD319F">
      <w:pPr>
        <w:widowControl w:val="0"/>
        <w:tabs>
          <w:tab w:val="left" w:pos="709"/>
        </w:tabs>
        <w:jc w:val="both"/>
        <w:rPr>
          <w:sz w:val="22"/>
          <w:szCs w:val="22"/>
        </w:rPr>
      </w:pPr>
      <w:r>
        <w:rPr>
          <w:sz w:val="22"/>
          <w:szCs w:val="22"/>
        </w:rPr>
        <w:tab/>
        <w:t>В случае поставки некачественного Товара, Товара с поддельными документами, подтверждающими качество Товара (контрафактный Товар), Покупатель (Грузополучатель) по своему усмотрению вправе:</w:t>
      </w:r>
    </w:p>
    <w:p w:rsidR="002F0EA8" w:rsidRDefault="00DD319F">
      <w:pPr>
        <w:widowControl w:val="0"/>
        <w:tabs>
          <w:tab w:val="left" w:pos="709"/>
        </w:tabs>
        <w:jc w:val="both"/>
        <w:rPr>
          <w:sz w:val="22"/>
          <w:szCs w:val="22"/>
        </w:rPr>
      </w:pPr>
      <w:r>
        <w:rPr>
          <w:sz w:val="22"/>
          <w:szCs w:val="22"/>
        </w:rPr>
        <w:tab/>
        <w:t>- потребовать у Поставщика замены соответствующего Товара в течение _____(________) календарных дней с момента извещения Поставщика об обнаружении недостатков (несоответствий);</w:t>
      </w:r>
    </w:p>
    <w:p w:rsidR="002F0EA8" w:rsidRDefault="00DD319F">
      <w:pPr>
        <w:widowControl w:val="0"/>
        <w:tabs>
          <w:tab w:val="left" w:pos="709"/>
        </w:tabs>
        <w:jc w:val="both"/>
        <w:rPr>
          <w:sz w:val="22"/>
          <w:szCs w:val="22"/>
        </w:rPr>
      </w:pPr>
      <w:r>
        <w:rPr>
          <w:sz w:val="22"/>
          <w:szCs w:val="22"/>
        </w:rPr>
        <w:tab/>
        <w:t>- отказаться от исполнения Договора в целом либо в части Товара с недостатками (несоответствиями) и потребовать возврата уплаченных за соответствующий Товар денежных средств.</w:t>
      </w:r>
    </w:p>
    <w:p w:rsidR="002F0EA8" w:rsidRDefault="002F0EA8">
      <w:pPr>
        <w:widowControl w:val="0"/>
        <w:tabs>
          <w:tab w:val="left" w:pos="1276"/>
          <w:tab w:val="left" w:pos="1935"/>
        </w:tabs>
        <w:ind w:firstLine="709"/>
        <w:jc w:val="both"/>
        <w:rPr>
          <w:sz w:val="22"/>
          <w:szCs w:val="22"/>
        </w:rPr>
      </w:pPr>
    </w:p>
    <w:p w:rsidR="002F0EA8" w:rsidRDefault="00DD319F">
      <w:pPr>
        <w:pStyle w:val="afc"/>
        <w:widowControl w:val="0"/>
        <w:numPr>
          <w:ilvl w:val="0"/>
          <w:numId w:val="1"/>
        </w:numPr>
        <w:tabs>
          <w:tab w:val="clear" w:pos="495"/>
          <w:tab w:val="num" w:pos="0"/>
        </w:tabs>
        <w:ind w:left="0" w:firstLine="0"/>
        <w:jc w:val="center"/>
        <w:rPr>
          <w:b/>
          <w:sz w:val="22"/>
          <w:szCs w:val="22"/>
        </w:rPr>
      </w:pPr>
      <w:r>
        <w:rPr>
          <w:b/>
          <w:sz w:val="22"/>
          <w:szCs w:val="22"/>
        </w:rPr>
        <w:t>ЦЕНА ТОВАРА И ПОРЯДОК РАСЧЕТОВ</w:t>
      </w:r>
    </w:p>
    <w:p w:rsidR="002F0EA8" w:rsidRDefault="00DD319F">
      <w:pPr>
        <w:widowControl w:val="0"/>
        <w:numPr>
          <w:ilvl w:val="1"/>
          <w:numId w:val="1"/>
        </w:numPr>
        <w:tabs>
          <w:tab w:val="clear" w:pos="1713"/>
          <w:tab w:val="num" w:pos="720"/>
          <w:tab w:val="num" w:pos="993"/>
          <w:tab w:val="left" w:pos="1276"/>
        </w:tabs>
        <w:ind w:left="0" w:firstLine="709"/>
        <w:jc w:val="both"/>
        <w:rPr>
          <w:sz w:val="22"/>
          <w:szCs w:val="22"/>
        </w:rPr>
      </w:pPr>
      <w:r>
        <w:rPr>
          <w:sz w:val="22"/>
          <w:szCs w:val="22"/>
        </w:rPr>
        <w:t>Цена за проданный по настоящему Договору Товар устанавливается в рублях, кроме того НДС по действующей ставке в Российской Федерации, и указывается в Спецификациях к Дополнительным соглашениям в соответствии с Прейскурантом цен.</w:t>
      </w:r>
    </w:p>
    <w:p w:rsidR="002F0EA8" w:rsidRDefault="00DD319F">
      <w:pPr>
        <w:widowControl w:val="0"/>
        <w:tabs>
          <w:tab w:val="left" w:pos="709"/>
        </w:tabs>
        <w:jc w:val="both"/>
        <w:rPr>
          <w:sz w:val="22"/>
          <w:szCs w:val="22"/>
        </w:rPr>
      </w:pPr>
      <w:r>
        <w:rPr>
          <w:sz w:val="22"/>
          <w:szCs w:val="22"/>
        </w:rPr>
        <w:tab/>
        <w:t>2.1.1. Предельная стоимость поставляемого Товара в течение срока действия Договора составляет _____(________) руб., кроме того НДС по действующей ставке в Российской Федерации. Точная стоимость поставленного Товара определяется исходя из фактически поставленного на основании Заявок Покупателя Товара с учетом заключенных Дополнительных соглашений к Договору.</w:t>
      </w:r>
    </w:p>
    <w:p w:rsidR="002F0EA8" w:rsidRDefault="00DD319F">
      <w:pPr>
        <w:widowControl w:val="0"/>
        <w:tabs>
          <w:tab w:val="left" w:pos="709"/>
        </w:tabs>
        <w:jc w:val="both"/>
        <w:rPr>
          <w:sz w:val="22"/>
          <w:szCs w:val="22"/>
        </w:rPr>
      </w:pPr>
      <w:r>
        <w:rPr>
          <w:sz w:val="22"/>
          <w:szCs w:val="22"/>
        </w:rPr>
        <w:t xml:space="preserve">           2.1.2. Цена Товара, указанная в Прейскуранте цен (Приложении № 1 к Договору), может быть снижена по соглашению Сторон. </w:t>
      </w:r>
      <w:r>
        <w:rPr>
          <w:rStyle w:val="description2"/>
          <w:sz w:val="22"/>
          <w:szCs w:val="22"/>
        </w:rPr>
        <w:t xml:space="preserve">Изменение цены Товара производится </w:t>
      </w:r>
      <w:r>
        <w:rPr>
          <w:sz w:val="22"/>
          <w:szCs w:val="22"/>
        </w:rPr>
        <w:t>путем заключения Дополнительных соглашений (Приложение № 12 к Договору).</w:t>
      </w:r>
    </w:p>
    <w:p w:rsidR="002F0EA8" w:rsidRDefault="00DD319F">
      <w:pPr>
        <w:widowControl w:val="0"/>
        <w:tabs>
          <w:tab w:val="left" w:pos="709"/>
        </w:tabs>
        <w:ind w:firstLine="709"/>
        <w:jc w:val="both"/>
        <w:rPr>
          <w:sz w:val="22"/>
          <w:szCs w:val="22"/>
        </w:rPr>
      </w:pPr>
      <w:r>
        <w:rPr>
          <w:sz w:val="22"/>
          <w:szCs w:val="22"/>
        </w:rPr>
        <w:t>2.1.3. По соглашению Сторон цена Товара, указанная в Прейскуранте цен, не чаще одного раза в год может быть индексирована не выше, чем на индекс цен производителей (ИЦП) по соответствующей Товару строке (при отсутствии ИЦП, прямо указывающего на Товар на индекс цен производителей по строке «Промышленность (BCDE) ИЦП, в т.ч. без продукции ТЭКа (нефть, нефтепродукты, уголь, газ, энергетика)») Прогноза индексов дефляторов и индексов цен производителей по видам экономической деятельности (Базовый вариант), указанного в актуальном среднесрочном Прогнозе социально-экономического развития Российской Федерации, публикующемся на сайте Министерства экономического развития Российской Федерации (https://www.economy.gov.ru). Изменение цены Товара производится путем заключения Дополнительных соглашений (Приложение № 12 к Договору) и не подлежит изменению в течение года. Первая индексация цены Товара может быть проведена не ранее, чем через один год с момента заключения настоящего договора.</w:t>
      </w:r>
    </w:p>
    <w:p w:rsidR="002F0EA8" w:rsidRDefault="00DD319F">
      <w:pPr>
        <w:widowControl w:val="0"/>
        <w:tabs>
          <w:tab w:val="left" w:pos="1134"/>
        </w:tabs>
        <w:ind w:firstLine="709"/>
        <w:jc w:val="both"/>
        <w:rPr>
          <w:i/>
          <w:sz w:val="22"/>
          <w:szCs w:val="22"/>
        </w:rPr>
      </w:pPr>
      <w:r>
        <w:rPr>
          <w:sz w:val="22"/>
          <w:szCs w:val="22"/>
        </w:rPr>
        <w:t xml:space="preserve">           2.2. Покупатель обязан оплатить стоимость </w:t>
      </w:r>
      <w:r>
        <w:rPr>
          <w:i/>
          <w:sz w:val="22"/>
          <w:szCs w:val="22"/>
        </w:rPr>
        <w:t>Товара (партии Товара)</w:t>
      </w:r>
      <w:r>
        <w:rPr>
          <w:sz w:val="22"/>
          <w:szCs w:val="22"/>
        </w:rPr>
        <w:t xml:space="preserve"> Поставщику  в течение </w:t>
      </w:r>
      <w:r>
        <w:rPr>
          <w:i/>
          <w:sz w:val="22"/>
          <w:szCs w:val="22"/>
        </w:rPr>
        <w:lastRenderedPageBreak/>
        <w:t>__ (__________) дней</w:t>
      </w:r>
      <w:r>
        <w:rPr>
          <w:sz w:val="22"/>
          <w:szCs w:val="22"/>
          <w:vertAlign w:val="superscript"/>
        </w:rPr>
        <w:footnoteReference w:id="2"/>
      </w:r>
      <w:r>
        <w:rPr>
          <w:i/>
          <w:sz w:val="22"/>
          <w:szCs w:val="22"/>
        </w:rPr>
        <w:t>,</w:t>
      </w:r>
      <w:r>
        <w:rPr>
          <w:rStyle w:val="af4"/>
          <w:i/>
          <w:sz w:val="22"/>
          <w:szCs w:val="22"/>
        </w:rPr>
        <w:footnoteReference w:id="3"/>
      </w:r>
      <w:r>
        <w:rPr>
          <w:sz w:val="22"/>
          <w:szCs w:val="22"/>
        </w:rPr>
        <w:t xml:space="preserve"> с даты подписания Покупателем Товарной накладной (ТОРГ-12), а  также  предоставления Поставщиком документов указных в п. 1.7. Договора, в том числе счета, счета-фактуры, оформленного в  соответствии с требованиями ст.ст. 168,169 Налогового кодекса Российской Федерации. В случае задержки представления Поставщиком указанных документов срок оплаты увеличивается на соответствующее количество дней</w:t>
      </w:r>
      <w:r>
        <w:rPr>
          <w:i/>
          <w:sz w:val="22"/>
          <w:szCs w:val="22"/>
        </w:rPr>
        <w:t>.</w:t>
      </w:r>
    </w:p>
    <w:p w:rsidR="002F0EA8" w:rsidRDefault="00DD319F">
      <w:pPr>
        <w:widowControl w:val="0"/>
        <w:tabs>
          <w:tab w:val="left" w:pos="1276"/>
        </w:tabs>
        <w:jc w:val="both"/>
        <w:rPr>
          <w:i/>
          <w:sz w:val="22"/>
          <w:szCs w:val="22"/>
        </w:rPr>
      </w:pPr>
      <w:r>
        <w:rPr>
          <w:sz w:val="22"/>
          <w:szCs w:val="22"/>
        </w:rPr>
        <w:t xml:space="preserve">            2.3. Оплата Товара осуществляется Покупателем путем перечисления денежных средств на расчетный счет Поставщика. Оплата по Договору производится в безналичном порядке. Обязательство Покупателя по оплате будет считаться исполненным </w:t>
      </w:r>
      <w:r>
        <w:rPr>
          <w:sz w:val="22"/>
          <w:szCs w:val="22"/>
          <w:lang w:val="en-US"/>
        </w:rPr>
        <w:t>c</w:t>
      </w:r>
      <w:r>
        <w:rPr>
          <w:sz w:val="22"/>
          <w:szCs w:val="22"/>
        </w:rPr>
        <w:t xml:space="preserve"> даты списания суммы платежа с расчетного счета Покупателя. </w:t>
      </w:r>
    </w:p>
    <w:p w:rsidR="002F0EA8" w:rsidRDefault="00DD319F">
      <w:pPr>
        <w:widowControl w:val="0"/>
        <w:tabs>
          <w:tab w:val="left" w:pos="1276"/>
        </w:tabs>
        <w:jc w:val="both"/>
        <w:rPr>
          <w:sz w:val="22"/>
          <w:szCs w:val="22"/>
        </w:rPr>
      </w:pPr>
      <w:r>
        <w:rPr>
          <w:sz w:val="22"/>
          <w:szCs w:val="22"/>
        </w:rPr>
        <w:t xml:space="preserve">            2.4. Цена соответствующего Товара включает в себя стоимость Товара, тары, упаковки,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до места доставки согласно Спецификации, расходы по страхованию, хранению Товара и выполнению погрузочных работ, а также все иные расходы.  </w:t>
      </w:r>
    </w:p>
    <w:p w:rsidR="002F0EA8" w:rsidRDefault="00DD319F">
      <w:pPr>
        <w:widowControl w:val="0"/>
        <w:tabs>
          <w:tab w:val="left" w:pos="709"/>
        </w:tabs>
        <w:jc w:val="both"/>
        <w:rPr>
          <w:sz w:val="22"/>
          <w:szCs w:val="22"/>
        </w:rPr>
      </w:pPr>
      <w:r>
        <w:rPr>
          <w:sz w:val="22"/>
          <w:szCs w:val="22"/>
        </w:rPr>
        <w:tab/>
        <w:t>2.5. Денежное требование к Покупателю по Договору не может быть уступлено третьему лицу - финансовому агенту (Фактору) без письменного согласия Покупателя.</w:t>
      </w:r>
    </w:p>
    <w:p w:rsidR="002F0EA8" w:rsidRDefault="00DD319F">
      <w:pPr>
        <w:widowControl w:val="0"/>
        <w:tabs>
          <w:tab w:val="left" w:pos="709"/>
        </w:tabs>
        <w:jc w:val="both"/>
        <w:rPr>
          <w:sz w:val="22"/>
          <w:szCs w:val="22"/>
        </w:rPr>
      </w:pPr>
      <w:r>
        <w:rPr>
          <w:sz w:val="22"/>
          <w:szCs w:val="22"/>
        </w:rPr>
        <w:tab/>
        <w:t>2.6. В случае поставки Товара иностранного производства цена соответствующего Товара, в том числе, включает в себя все таможенные платежи, связанные с таможенным оформлением Товара для выпуска в свободное обращение на территории Российской Федерации.</w:t>
      </w:r>
      <w:r>
        <w:rPr>
          <w:sz w:val="22"/>
          <w:szCs w:val="22"/>
        </w:rPr>
        <w:tab/>
        <w:t xml:space="preserve"> </w:t>
      </w:r>
    </w:p>
    <w:p w:rsidR="002F0EA8" w:rsidRDefault="00DD319F">
      <w:pPr>
        <w:widowControl w:val="0"/>
        <w:tabs>
          <w:tab w:val="left" w:pos="709"/>
        </w:tabs>
        <w:ind w:firstLine="709"/>
        <w:jc w:val="both"/>
        <w:rPr>
          <w:sz w:val="22"/>
          <w:szCs w:val="22"/>
        </w:rPr>
      </w:pPr>
      <w:r>
        <w:rPr>
          <w:sz w:val="22"/>
          <w:szCs w:val="22"/>
        </w:rPr>
        <w:t>2.7. Все расчетно-платежные, товаросопроводительные документы по Договору должны содержать ссылку на его номер и дату его заключения.</w:t>
      </w:r>
    </w:p>
    <w:p w:rsidR="002F0EA8" w:rsidRDefault="00DD319F">
      <w:pPr>
        <w:widowControl w:val="0"/>
        <w:tabs>
          <w:tab w:val="left" w:pos="709"/>
        </w:tabs>
        <w:ind w:firstLine="709"/>
        <w:jc w:val="both"/>
        <w:rPr>
          <w:color w:val="000000"/>
          <w:sz w:val="22"/>
          <w:szCs w:val="22"/>
        </w:rPr>
      </w:pPr>
      <w:r>
        <w:rPr>
          <w:sz w:val="22"/>
          <w:szCs w:val="22"/>
        </w:rPr>
        <w:t xml:space="preserve">2.8. </w:t>
      </w:r>
      <w:r>
        <w:rPr>
          <w:color w:val="000000"/>
          <w:sz w:val="22"/>
          <w:szCs w:val="22"/>
        </w:rPr>
        <w:t>Стороны пришли к соглашению, что в соответствии с п. 5 ст. 488 Гражданского кодекса Российской Федерации право залога у Поставщика на указанный Товар не возникает.</w:t>
      </w:r>
    </w:p>
    <w:p w:rsidR="002F0EA8" w:rsidRDefault="00DD319F">
      <w:pPr>
        <w:widowControl w:val="0"/>
        <w:tabs>
          <w:tab w:val="left" w:pos="709"/>
        </w:tabs>
        <w:ind w:firstLine="709"/>
        <w:jc w:val="both"/>
        <w:rPr>
          <w:color w:val="000000"/>
          <w:sz w:val="22"/>
          <w:szCs w:val="22"/>
        </w:rPr>
      </w:pPr>
      <w:r>
        <w:rPr>
          <w:color w:val="000000"/>
          <w:sz w:val="22"/>
          <w:szCs w:val="22"/>
        </w:rPr>
        <w:t>2.9. Стороны пришли к соглашению, что к их отношениям по Договору ст.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w:t>
      </w:r>
    </w:p>
    <w:p w:rsidR="002F0EA8" w:rsidRDefault="00DD319F">
      <w:pPr>
        <w:widowControl w:val="0"/>
        <w:tabs>
          <w:tab w:val="left" w:pos="709"/>
        </w:tabs>
        <w:ind w:firstLine="709"/>
        <w:jc w:val="both"/>
        <w:rPr>
          <w:sz w:val="22"/>
          <w:szCs w:val="22"/>
        </w:rPr>
      </w:pPr>
      <w:r>
        <w:rPr>
          <w:sz w:val="22"/>
          <w:szCs w:val="22"/>
        </w:rPr>
        <w:t>2.10. Стороны обязаны проводить ежеквартальную сверку расчетов по Договору на основании акта сверки расчетов. Стороны подписывают акт сверки взаимных расчетов по форме Покупателя не позднее 15 (пятнадцатого) числа месяца, следующего за последним месяцем сверяемого квартала.</w:t>
      </w:r>
    </w:p>
    <w:p w:rsidR="002F0EA8" w:rsidRDefault="00DD319F">
      <w:pPr>
        <w:widowControl w:val="0"/>
        <w:ind w:firstLine="709"/>
        <w:jc w:val="both"/>
        <w:rPr>
          <w:rFonts w:eastAsia="Calibri"/>
          <w:i/>
          <w:sz w:val="22"/>
          <w:szCs w:val="22"/>
          <w:lang w:eastAsia="en-US"/>
        </w:rPr>
      </w:pPr>
      <w:r>
        <w:rPr>
          <w:rFonts w:eastAsia="Calibri"/>
          <w:i/>
          <w:sz w:val="22"/>
          <w:szCs w:val="22"/>
          <w:lang w:eastAsia="en-US"/>
        </w:rPr>
        <w:t>2.11. Все расчеты по Договору осуществляются с применением механизма банковского сопровождения в порядке, предусмотренном локальными нормативными актами АО «Газпром теплоэнерго»</w:t>
      </w:r>
      <w:r>
        <w:rPr>
          <w:i/>
          <w:sz w:val="22"/>
          <w:szCs w:val="22"/>
          <w:vertAlign w:val="superscript"/>
        </w:rPr>
        <w:footnoteReference w:id="4"/>
      </w:r>
      <w:r>
        <w:rPr>
          <w:rFonts w:eastAsia="Calibri"/>
          <w:i/>
          <w:sz w:val="22"/>
          <w:szCs w:val="22"/>
          <w:lang w:eastAsia="en-US"/>
        </w:rPr>
        <w:t xml:space="preserve">. </w:t>
      </w:r>
    </w:p>
    <w:p w:rsidR="002F0EA8" w:rsidRDefault="002F0EA8">
      <w:pPr>
        <w:pStyle w:val="afc"/>
        <w:widowControl w:val="0"/>
        <w:tabs>
          <w:tab w:val="left" w:pos="1276"/>
        </w:tabs>
        <w:ind w:firstLine="709"/>
        <w:rPr>
          <w:sz w:val="22"/>
          <w:szCs w:val="22"/>
        </w:rPr>
      </w:pPr>
    </w:p>
    <w:p w:rsidR="002F0EA8" w:rsidRDefault="00DD319F">
      <w:pPr>
        <w:pStyle w:val="afc"/>
        <w:widowControl w:val="0"/>
        <w:numPr>
          <w:ilvl w:val="0"/>
          <w:numId w:val="1"/>
        </w:numPr>
        <w:tabs>
          <w:tab w:val="clear" w:pos="495"/>
          <w:tab w:val="num" w:pos="0"/>
        </w:tabs>
        <w:ind w:left="0" w:firstLine="0"/>
        <w:jc w:val="center"/>
        <w:rPr>
          <w:b/>
          <w:sz w:val="22"/>
          <w:szCs w:val="22"/>
        </w:rPr>
      </w:pPr>
      <w:r>
        <w:rPr>
          <w:b/>
          <w:sz w:val="22"/>
          <w:szCs w:val="22"/>
        </w:rPr>
        <w:t>ПОРЯДОК ПОСТАВКИ</w:t>
      </w:r>
    </w:p>
    <w:p w:rsidR="002F0EA8" w:rsidRDefault="00DD319F">
      <w:pPr>
        <w:widowControl w:val="0"/>
        <w:tabs>
          <w:tab w:val="left" w:pos="709"/>
        </w:tabs>
        <w:jc w:val="both"/>
        <w:rPr>
          <w:sz w:val="22"/>
          <w:szCs w:val="22"/>
        </w:rPr>
      </w:pPr>
      <w:r>
        <w:rPr>
          <w:sz w:val="22"/>
          <w:szCs w:val="22"/>
        </w:rPr>
        <w:tab/>
        <w:t xml:space="preserve">3.1. Поставщик обязуется поставить Товар в сроки, указанные в п.1.4. Договора по адресу, указанному в п. 1.4. Договора своими силами и за свой счет.Товарная накладная (ТОРГ-12) должна быть оформлена в соответствии со Спецификацией и Заявкой. </w:t>
      </w:r>
    </w:p>
    <w:p w:rsidR="002F0EA8" w:rsidRDefault="00DD319F">
      <w:pPr>
        <w:widowControl w:val="0"/>
        <w:tabs>
          <w:tab w:val="left" w:pos="709"/>
        </w:tabs>
        <w:jc w:val="both"/>
        <w:rPr>
          <w:sz w:val="22"/>
          <w:szCs w:val="22"/>
        </w:rPr>
      </w:pPr>
      <w:r>
        <w:rPr>
          <w:sz w:val="22"/>
          <w:szCs w:val="22"/>
        </w:rPr>
        <w:tab/>
        <w:t xml:space="preserve">Несоответствие Товарной накладной (ТОРГ-12) Спецификации и Заявке является обоснованным основанием для отказа со стороны Покупателя в ее подписании. </w:t>
      </w:r>
    </w:p>
    <w:p w:rsidR="002F0EA8" w:rsidRDefault="00DD319F">
      <w:pPr>
        <w:widowControl w:val="0"/>
        <w:tabs>
          <w:tab w:val="left" w:pos="709"/>
        </w:tabs>
        <w:jc w:val="both"/>
        <w:rPr>
          <w:sz w:val="22"/>
          <w:szCs w:val="22"/>
        </w:rPr>
      </w:pPr>
      <w:r>
        <w:rPr>
          <w:sz w:val="22"/>
          <w:szCs w:val="22"/>
        </w:rPr>
        <w:t xml:space="preserve">            3.2. При приемке Товара Грузополучатель проверяет его соответствие сведениям, указанным в транспортных и товаросопроводительных документах, а также на предмет отсутствия нарушения целостности упаковки, в результате чего Грузополучатель считается принявшим Товар по количеству тарных мест и качеству внешней упаковки. В отношении скрытых недостатков Товара Покупатель (Грузополучатель) вправе предъявлять претензии Поставщику в течение гарантийного срока. </w:t>
      </w:r>
    </w:p>
    <w:p w:rsidR="002F0EA8" w:rsidRDefault="00DD319F">
      <w:pPr>
        <w:widowControl w:val="0"/>
        <w:tabs>
          <w:tab w:val="left" w:pos="709"/>
        </w:tabs>
        <w:jc w:val="both"/>
        <w:rPr>
          <w:sz w:val="22"/>
          <w:szCs w:val="22"/>
        </w:rPr>
      </w:pPr>
      <w:r>
        <w:rPr>
          <w:sz w:val="22"/>
          <w:szCs w:val="22"/>
        </w:rPr>
        <w:tab/>
        <w:t>Тара и упаковка должны соответствовать характеру Товара и обеспечивать его сохранность от повреждений при хранении и транспортировке установленными в Договоре видами транспорта с учетом нескольких перегрузок в пути. Тара и упаковка Товара должны иметь маркировку предприятия-изготовителя.</w:t>
      </w:r>
    </w:p>
    <w:p w:rsidR="002F0EA8" w:rsidRDefault="00DD319F">
      <w:pPr>
        <w:widowControl w:val="0"/>
        <w:tabs>
          <w:tab w:val="left" w:pos="709"/>
        </w:tabs>
        <w:ind w:firstLine="709"/>
        <w:jc w:val="both"/>
        <w:rPr>
          <w:sz w:val="22"/>
          <w:szCs w:val="22"/>
        </w:rPr>
      </w:pPr>
      <w:r>
        <w:rPr>
          <w:sz w:val="22"/>
          <w:szCs w:val="22"/>
        </w:rPr>
        <w:t xml:space="preserve">3.3. При обнаружении несоответствий Товара сведениям, указанным в транспортных и/или  товаросопроводительных документах и/или требованиям Договора, вызов представителя Поставщика для </w:t>
      </w:r>
      <w:r>
        <w:rPr>
          <w:sz w:val="22"/>
          <w:szCs w:val="22"/>
        </w:rPr>
        <w:lastRenderedPageBreak/>
        <w:t>фиксации данных фактов не является обязательным. Уполномоченный представитель Грузополучателя или специально созданная приемочная комиссия Грузополучателя  составляет соответствующий Акт с указанием несоответствий и нарушений, а также сроков их устранения Поставщиком.</w:t>
      </w:r>
      <w:r>
        <w:rPr>
          <w:sz w:val="22"/>
          <w:szCs w:val="22"/>
        </w:rPr>
        <w:tab/>
      </w:r>
    </w:p>
    <w:p w:rsidR="002F0EA8" w:rsidRDefault="00DD319F">
      <w:pPr>
        <w:widowControl w:val="0"/>
        <w:tabs>
          <w:tab w:val="left" w:pos="709"/>
        </w:tabs>
        <w:jc w:val="both"/>
        <w:rPr>
          <w:sz w:val="22"/>
          <w:szCs w:val="22"/>
        </w:rPr>
      </w:pPr>
      <w:r>
        <w:rPr>
          <w:sz w:val="22"/>
          <w:szCs w:val="22"/>
        </w:rPr>
        <w:tab/>
        <w:t>3.4. Датой поставки Товара по Договору является дата подписания уполномоченными представителями Сторон товарной накладной ТОРГ-12.</w:t>
      </w:r>
    </w:p>
    <w:p w:rsidR="002F0EA8" w:rsidRDefault="00DD319F">
      <w:pPr>
        <w:widowControl w:val="0"/>
        <w:tabs>
          <w:tab w:val="left" w:pos="709"/>
        </w:tabs>
        <w:ind w:firstLine="709"/>
        <w:jc w:val="both"/>
        <w:rPr>
          <w:sz w:val="22"/>
          <w:szCs w:val="22"/>
        </w:rPr>
      </w:pPr>
      <w:r>
        <w:rPr>
          <w:sz w:val="22"/>
          <w:szCs w:val="22"/>
        </w:rPr>
        <w:t>3.5. Грузополучатель, обнаруживший после приемки Товара недостатки или иное несоответствие Товара условиям Договора, в том числе поставку контрафактного Товара, которые не могли быть выявлены при обычном способе приемки (скрытые недостатки), фиксирует их в соответствующем Акте о выявленных недостатках Товара (партии Товара), с указанием сроков их устранения или о невозможности их устранения, а также извещает об этом Поставщика в течение 10 (десять) рабочих дней с момента обнаружения соответствующих недостатков (несоответствий).</w:t>
      </w:r>
    </w:p>
    <w:p w:rsidR="002F0EA8" w:rsidRDefault="00DD319F">
      <w:pPr>
        <w:widowControl w:val="0"/>
        <w:tabs>
          <w:tab w:val="left" w:pos="709"/>
        </w:tabs>
        <w:jc w:val="both"/>
        <w:rPr>
          <w:sz w:val="22"/>
          <w:szCs w:val="22"/>
        </w:rPr>
      </w:pPr>
      <w:r>
        <w:rPr>
          <w:sz w:val="22"/>
          <w:szCs w:val="22"/>
        </w:rPr>
        <w:tab/>
        <w:t>3.6. В случае обнаружения недостатков и иных несоответствий Товара, которые делают его непригодными для использования (не могут быть устранены) или выявления факта поставки контрафактного Товара, Покупатель (Грузополучатель) составляет Акт о приемке Товара (с недостатками по ассортименту, количеству, качеству имеющие признаки фальсифицированной и/или контрафактной (не подтвержденной заводом-изготовителем)) в соответствии с Приложением № 9 к Договору и по своему усмотрению вправе:</w:t>
      </w:r>
    </w:p>
    <w:p w:rsidR="002F0EA8" w:rsidRDefault="00DD319F">
      <w:pPr>
        <w:widowControl w:val="0"/>
        <w:tabs>
          <w:tab w:val="left" w:pos="709"/>
        </w:tabs>
        <w:jc w:val="both"/>
        <w:rPr>
          <w:sz w:val="22"/>
          <w:szCs w:val="22"/>
        </w:rPr>
      </w:pPr>
      <w:r>
        <w:rPr>
          <w:sz w:val="22"/>
          <w:szCs w:val="22"/>
        </w:rPr>
        <w:tab/>
        <w:t>- потребовать у Поставщика замены соответствующего Товара в течение _____(_____________) календарных дней с момента извещения Поставщика об обнаружении недостатков (несоответствий);</w:t>
      </w:r>
    </w:p>
    <w:p w:rsidR="002F0EA8" w:rsidRDefault="00DD319F">
      <w:pPr>
        <w:widowControl w:val="0"/>
        <w:tabs>
          <w:tab w:val="left" w:pos="709"/>
        </w:tabs>
        <w:jc w:val="both"/>
        <w:rPr>
          <w:sz w:val="22"/>
          <w:szCs w:val="22"/>
        </w:rPr>
      </w:pPr>
      <w:r>
        <w:rPr>
          <w:sz w:val="22"/>
          <w:szCs w:val="22"/>
        </w:rPr>
        <w:tab/>
        <w:t>- отказаться от исполнения Договора в части Товара с недостатками (несоответствиями) (в том числе в случаях, указанных в п. 3.5. Договора) и потребовать возврата уплаченных за соответствующий Товар денежных средств.</w:t>
      </w:r>
    </w:p>
    <w:p w:rsidR="002F0EA8" w:rsidRDefault="00DD319F">
      <w:pPr>
        <w:widowControl w:val="0"/>
        <w:tabs>
          <w:tab w:val="left" w:pos="709"/>
        </w:tabs>
        <w:jc w:val="both"/>
        <w:rPr>
          <w:sz w:val="22"/>
          <w:szCs w:val="22"/>
        </w:rPr>
      </w:pPr>
      <w:r>
        <w:rPr>
          <w:sz w:val="22"/>
          <w:szCs w:val="22"/>
        </w:rPr>
        <w:tab/>
        <w:t xml:space="preserve">3.7. Риск случайной гибели, недостачи и (или) случайного повреждения Товара, а также право собственности на него переходит от Поставщика к Покупателю с даты подписания товарной накладной ТОРГ-12. </w:t>
      </w:r>
    </w:p>
    <w:p w:rsidR="002F0EA8" w:rsidRDefault="00DD319F">
      <w:pPr>
        <w:widowControl w:val="0"/>
        <w:tabs>
          <w:tab w:val="left" w:pos="0"/>
          <w:tab w:val="left" w:pos="709"/>
        </w:tabs>
        <w:ind w:firstLine="709"/>
        <w:jc w:val="both"/>
        <w:rPr>
          <w:sz w:val="22"/>
          <w:szCs w:val="22"/>
        </w:rPr>
      </w:pPr>
      <w:r>
        <w:rPr>
          <w:sz w:val="22"/>
          <w:szCs w:val="22"/>
        </w:rPr>
        <w:t>3.8. Поставщик осуществляет поставку Товара Покупателю (Грузополучателю) одновременным предоставлением оригиналов следующих документов:</w:t>
      </w:r>
    </w:p>
    <w:p w:rsidR="002F0EA8" w:rsidRDefault="00DD319F">
      <w:pPr>
        <w:widowControl w:val="0"/>
        <w:jc w:val="both"/>
        <w:rPr>
          <w:sz w:val="22"/>
          <w:szCs w:val="22"/>
        </w:rPr>
      </w:pPr>
      <w:r>
        <w:rPr>
          <w:sz w:val="22"/>
          <w:szCs w:val="22"/>
        </w:rPr>
        <w:t xml:space="preserve">3.8.1. </w:t>
      </w:r>
      <w:r>
        <w:rPr>
          <w:rFonts w:eastAsia="Calibri"/>
          <w:sz w:val="22"/>
          <w:szCs w:val="22"/>
          <w:lang w:eastAsia="en-US"/>
        </w:rPr>
        <w:t xml:space="preserve">при автомобильной доставке: транспортную накладную </w:t>
      </w:r>
      <w:r>
        <w:rPr>
          <w:rFonts w:eastAsia="Lucida Sans Unicode"/>
          <w:sz w:val="22"/>
          <w:szCs w:val="22"/>
          <w:lang w:eastAsia="en-US" w:bidi="en-US"/>
        </w:rPr>
        <w:t>по форме, утвержденной</w:t>
      </w:r>
      <w:r>
        <w:rPr>
          <w:rFonts w:eastAsia="Calibri"/>
          <w:sz w:val="22"/>
          <w:szCs w:val="22"/>
        </w:rPr>
        <w:t xml:space="preserve"> Постановлением Правительства РФ от 21.12.2020 N 2200</w:t>
      </w:r>
      <w:r>
        <w:rPr>
          <w:rFonts w:eastAsia="Lucida Sans Unicode"/>
          <w:sz w:val="22"/>
          <w:szCs w:val="22"/>
          <w:lang w:eastAsia="en-US" w:bidi="en-US"/>
        </w:rPr>
        <w:t>, либо товарно-транспортную накладную в 4 (четырёх) экземплярах: Грузополучателю, Грузоперевозчику, Покупателю и Поставщику</w:t>
      </w:r>
      <w:r>
        <w:rPr>
          <w:rFonts w:eastAsia="Calibri"/>
          <w:sz w:val="22"/>
          <w:szCs w:val="22"/>
          <w:lang w:eastAsia="en-US"/>
        </w:rPr>
        <w:t xml:space="preserve">; оригиналы транспортной накладной (товарно-транспортной накладной) предоставляются Грузополучателю одновременно с поступлением Товара в его адрес для отметки Грузополучателем о получении груза. Транспортная накладная (товарно-транспортная накладная) должна содержать сведения о Грузоотправителе, Грузополучателе, Плательщике за Товар. </w:t>
      </w:r>
      <w:r>
        <w:rPr>
          <w:rFonts w:eastAsia="Lucida Sans Unicode"/>
          <w:sz w:val="22"/>
          <w:szCs w:val="22"/>
          <w:lang w:eastAsia="en-US" w:bidi="en-US"/>
        </w:rPr>
        <w:t xml:space="preserve">Перечень Товара должен быть представлен построчно, с указанием количества груза, единиц измерения по каждой позиции. Перечень </w:t>
      </w:r>
      <w:r>
        <w:rPr>
          <w:rFonts w:eastAsia="Calibri"/>
          <w:sz w:val="22"/>
          <w:szCs w:val="22"/>
          <w:lang w:eastAsia="en-US"/>
        </w:rPr>
        <w:t>Товара</w:t>
      </w:r>
      <w:r>
        <w:rPr>
          <w:rFonts w:eastAsia="Lucida Sans Unicode"/>
          <w:sz w:val="22"/>
          <w:szCs w:val="22"/>
          <w:lang w:eastAsia="en-US" w:bidi="en-US"/>
        </w:rPr>
        <w:t xml:space="preserve"> должен соответствовать перечню, содержащемуся в товарной накладной (ТОРГ-12)</w:t>
      </w:r>
      <w:r>
        <w:rPr>
          <w:rFonts w:eastAsia="Calibri"/>
          <w:sz w:val="22"/>
          <w:szCs w:val="22"/>
          <w:lang w:eastAsia="en-US"/>
        </w:rPr>
        <w:t>.</w:t>
      </w:r>
    </w:p>
    <w:p w:rsidR="002F0EA8" w:rsidRDefault="00DD319F">
      <w:pPr>
        <w:widowControl w:val="0"/>
        <w:tabs>
          <w:tab w:val="num" w:pos="0"/>
        </w:tabs>
        <w:ind w:firstLine="709"/>
        <w:jc w:val="both"/>
        <w:rPr>
          <w:rFonts w:eastAsia="Calibri"/>
          <w:sz w:val="22"/>
          <w:szCs w:val="22"/>
          <w:lang w:eastAsia="en-US"/>
        </w:rPr>
      </w:pPr>
      <w:r>
        <w:rPr>
          <w:rFonts w:eastAsia="Calibri"/>
          <w:sz w:val="22"/>
          <w:szCs w:val="22"/>
          <w:lang w:eastAsia="en-US"/>
        </w:rPr>
        <w:t xml:space="preserve">В случае если для поставки Товара Поставщиком заключен договор с транспортно-экспедиционной компанией, груз сопровождается накладной отправителя (экспедиторской распиской). </w:t>
      </w:r>
    </w:p>
    <w:p w:rsidR="002F0EA8" w:rsidRDefault="00DD319F">
      <w:pPr>
        <w:widowControl w:val="0"/>
        <w:jc w:val="both"/>
        <w:rPr>
          <w:rFonts w:eastAsia="Calibri"/>
          <w:sz w:val="22"/>
          <w:szCs w:val="22"/>
        </w:rPr>
      </w:pPr>
      <w:r>
        <w:rPr>
          <w:rFonts w:eastAsia="Calibri"/>
          <w:sz w:val="22"/>
          <w:szCs w:val="22"/>
          <w:lang w:eastAsia="en-US"/>
        </w:rPr>
        <w:t>3.8.2. при железнодорожной доставке: железнодорожную накладную (форма ГУ-27у) в 2 (двух) экземплярах, оформленную в соответствии с</w:t>
      </w:r>
      <w:r>
        <w:rPr>
          <w:rFonts w:eastAsia="Calibri"/>
          <w:sz w:val="22"/>
          <w:szCs w:val="22"/>
        </w:rPr>
        <w:t xml:space="preserve"> Приказом Минтранса России от 19.06.2019 N 191</w:t>
      </w:r>
    </w:p>
    <w:p w:rsidR="002F0EA8" w:rsidRDefault="00DD319F">
      <w:pPr>
        <w:widowControl w:val="0"/>
        <w:jc w:val="both"/>
        <w:rPr>
          <w:rFonts w:eastAsia="Calibri"/>
          <w:sz w:val="22"/>
          <w:szCs w:val="22"/>
        </w:rPr>
      </w:pPr>
      <w:r>
        <w:rPr>
          <w:rFonts w:eastAsia="Calibri"/>
          <w:sz w:val="22"/>
          <w:szCs w:val="22"/>
        </w:rPr>
        <w:t>"Об утверждении Единых форм перевозочных документов на перевозку грузов железнодорожным транспортом".</w:t>
      </w:r>
    </w:p>
    <w:p w:rsidR="002F0EA8" w:rsidRDefault="00DD319F">
      <w:pPr>
        <w:widowControl w:val="0"/>
        <w:ind w:firstLine="709"/>
        <w:jc w:val="both"/>
        <w:rPr>
          <w:rFonts w:eastAsia="Calibri"/>
          <w:sz w:val="22"/>
          <w:szCs w:val="22"/>
          <w:lang w:eastAsia="en-US"/>
        </w:rPr>
      </w:pPr>
      <w:r>
        <w:rPr>
          <w:rFonts w:eastAsia="Calibri"/>
          <w:sz w:val="22"/>
          <w:szCs w:val="22"/>
          <w:lang w:eastAsia="en-US"/>
        </w:rPr>
        <w:t xml:space="preserve">. В графе «Наименование груза» в соответствии с тарифным руководством указывается наименование груза и его код. </w:t>
      </w:r>
    </w:p>
    <w:p w:rsidR="002F0EA8" w:rsidRDefault="00DD319F">
      <w:pPr>
        <w:widowControl w:val="0"/>
        <w:ind w:firstLine="709"/>
        <w:jc w:val="both"/>
        <w:rPr>
          <w:rFonts w:eastAsia="Calibri"/>
          <w:sz w:val="22"/>
          <w:szCs w:val="22"/>
          <w:lang w:eastAsia="en-US"/>
        </w:rPr>
      </w:pPr>
      <w:r>
        <w:rPr>
          <w:rFonts w:eastAsia="Calibri"/>
          <w:sz w:val="22"/>
          <w:szCs w:val="22"/>
          <w:lang w:eastAsia="en-US"/>
        </w:rPr>
        <w:t xml:space="preserve">3.8.3. при отправке через почтовое отделение: описи вложения (вкладывается в посылку (бандероль)) по форме-107 Почты России (формат бланка должен быть аналогичен формату перевозочного документа).  </w:t>
      </w:r>
    </w:p>
    <w:p w:rsidR="002F0EA8" w:rsidRDefault="00DD319F">
      <w:pPr>
        <w:widowControl w:val="0"/>
        <w:ind w:firstLine="709"/>
        <w:jc w:val="both"/>
        <w:rPr>
          <w:rFonts w:eastAsia="Calibri"/>
          <w:sz w:val="22"/>
          <w:szCs w:val="22"/>
          <w:lang w:eastAsia="en-US"/>
        </w:rPr>
      </w:pPr>
      <w:r>
        <w:rPr>
          <w:rFonts w:eastAsia="Lucida Sans Unicode"/>
          <w:bCs/>
          <w:sz w:val="22"/>
          <w:szCs w:val="22"/>
          <w:lang w:eastAsia="en-US" w:bidi="en-US"/>
        </w:rPr>
        <w:t xml:space="preserve">3.8.4. счет на оплату – в 1 (одном) экземпляре для Покупателя. </w:t>
      </w:r>
      <w:r>
        <w:rPr>
          <w:rFonts w:eastAsia="Lucida Sans Unicode"/>
          <w:sz w:val="22"/>
          <w:szCs w:val="22"/>
          <w:lang w:eastAsia="en-US" w:bidi="en-US"/>
        </w:rPr>
        <w:t xml:space="preserve">Не допускается использование факсимильной подписи. Электронная  подпись при оформлении счета допускается </w:t>
      </w:r>
      <w:r>
        <w:rPr>
          <w:rFonts w:eastAsia="Lucida Sans Unicode"/>
          <w:bCs/>
          <w:sz w:val="22"/>
          <w:szCs w:val="22"/>
          <w:lang w:eastAsia="en-US" w:bidi="en-US"/>
        </w:rPr>
        <w:t>при условии заключения Сторонами соответствующего соглашения об электронном документообороте.</w:t>
      </w:r>
      <w:r>
        <w:rPr>
          <w:rFonts w:eastAsia="Lucida Sans Unicode"/>
          <w:sz w:val="22"/>
          <w:szCs w:val="22"/>
          <w:lang w:eastAsia="en-US" w:bidi="en-US"/>
        </w:rPr>
        <w:t xml:space="preserve"> </w:t>
      </w:r>
    </w:p>
    <w:p w:rsidR="002F0EA8" w:rsidRDefault="00DD319F">
      <w:pPr>
        <w:widowControl w:val="0"/>
        <w:ind w:firstLine="709"/>
        <w:jc w:val="both"/>
        <w:rPr>
          <w:rFonts w:eastAsia="Lucida Sans Unicode"/>
          <w:bCs/>
          <w:sz w:val="22"/>
          <w:szCs w:val="22"/>
          <w:lang w:eastAsia="en-US" w:bidi="en-US"/>
        </w:rPr>
      </w:pPr>
      <w:r>
        <w:rPr>
          <w:rFonts w:eastAsia="Lucida Sans Unicode"/>
          <w:bCs/>
          <w:sz w:val="22"/>
          <w:szCs w:val="22"/>
          <w:lang w:eastAsia="en-US" w:bidi="en-US"/>
        </w:rPr>
        <w:t xml:space="preserve">3.8.5. товарную накладную (ТОРГ-12) в 2 (двух) экземплярах, по одному экземпляру для Поставщика и Покупателя, оба экземпляра предоставляются Покупателю в течение 2 (двух) рабочих дней после поступления Товара в адрес Грузополучателя. Товарная накладная ТОРГ-12 оформляется в соответствии с унифицированной формой, утвержденной Постановлением Госкомстата Российской Федерации от 25.12.1998 года № 132. Поставщиком в обязательном порядке делается отметка в строках: отпуск груза разрешил, главный бухгалтер, отпуск груза произвел. Не допускается использование факсимильной подписи. Электронная  подпись при оформлении товарной накладной (ТОРГ-12) </w:t>
      </w:r>
      <w:r>
        <w:rPr>
          <w:rFonts w:eastAsia="Lucida Sans Unicode"/>
          <w:bCs/>
          <w:sz w:val="22"/>
          <w:szCs w:val="22"/>
          <w:lang w:eastAsia="en-US" w:bidi="en-US"/>
        </w:rPr>
        <w:lastRenderedPageBreak/>
        <w:t xml:space="preserve">допускается при условии заключения Сторонами соответствующего соглашения об электронном документообороте. </w:t>
      </w:r>
    </w:p>
    <w:p w:rsidR="002F0EA8" w:rsidRDefault="00DD319F">
      <w:pPr>
        <w:widowControl w:val="0"/>
        <w:ind w:firstLine="709"/>
        <w:jc w:val="both"/>
        <w:rPr>
          <w:rFonts w:eastAsia="Calibri"/>
          <w:sz w:val="22"/>
          <w:szCs w:val="22"/>
          <w:lang w:eastAsia="en-US"/>
        </w:rPr>
      </w:pPr>
      <w:r>
        <w:rPr>
          <w:rFonts w:eastAsia="Calibri"/>
          <w:sz w:val="22"/>
          <w:szCs w:val="22"/>
          <w:lang w:eastAsia="en-US"/>
        </w:rPr>
        <w:t xml:space="preserve">3.8.6. перечень грузов, который оформляется на каждую партию Товара при ее доставке с использованием железнодорожного транспорта или почтовым отправлением, а также при сопровождении груза накладной отправителя (экспедиторской распиской), когда Поставщиком для доставки Товара заключен договор с транспортно-экспедиционной компанией. Перечень грузов также оформляется Поставщиком в случаях, когда в составленной грузоотправителем транспортной накладной (товарно-транспортной накладной) представлено обобщенное наименование Товара. Перечень грузов предоставляется Грузополучателю одновременно с поступлением Товара в его адрес. Перечень грузов должен быть составлен по форме, утвержденной Сторонами в Приложении № 4 к Договору, на фирменном бланке Поставщика с указанием полного наименования и юридического адреса (в соответствии с учредительными документами), фактического адреса, телефона, ИНН/КПП, кодов статистики. В перечне грузов указывается Грузополучатель, наименование, единицы измерения, количество отправляемых грузов, а также их цена, сумма с учетом/без учета НДС, ставка НДС. Наименование позиций в перечне должно соответствовать наименованию позиций по Спецификации. Перечень составляется в 4 (Четырех) экземплярах, заверенных печатью организации, и подписью лица, уполномоченного Поставщиком. При приемке Товара данный перечень заверяется печатью организации-Грузополучателя и подписью лица, уполномоченного Грузополучателем, и 1 (один) оригинальный экземпляр незамедлительно направляется Покупателю. </w:t>
      </w:r>
    </w:p>
    <w:p w:rsidR="002F0EA8" w:rsidRDefault="00DD319F">
      <w:pPr>
        <w:widowControl w:val="0"/>
        <w:ind w:firstLine="709"/>
        <w:jc w:val="both"/>
        <w:rPr>
          <w:rFonts w:eastAsia="Calibri"/>
          <w:sz w:val="22"/>
          <w:szCs w:val="22"/>
          <w:lang w:eastAsia="en-US"/>
        </w:rPr>
      </w:pPr>
      <w:r>
        <w:rPr>
          <w:rFonts w:eastAsia="Calibri"/>
          <w:sz w:val="22"/>
          <w:szCs w:val="22"/>
          <w:lang w:eastAsia="en-US"/>
        </w:rPr>
        <w:t>3.8.7. открепительные письма на каждую поставку Товара – при несовпадении Поставщика и Грузоотправителя в товарной накладной и счете-фактуре. Открепительное письмо должно быть составлено по форме, утвержденной Сторонами в Приложении № 5 к Договору, и содержать поручение Поставщика Грузоотправителю отгрузить Товар указанному им Грузополучателю с приложением перечня в соответствии с товарной накладной, без стоимостного выражения. При наличии цепочки продажи Товара необходимы открепительные письма от всех участников цепочки. Открепительные письма предоставляются вместе с отгрузочными первичными документами в 2 (двух) экземплярах.</w:t>
      </w:r>
    </w:p>
    <w:p w:rsidR="002F0EA8" w:rsidRDefault="00DD319F">
      <w:pPr>
        <w:widowControl w:val="0"/>
        <w:ind w:firstLine="709"/>
        <w:jc w:val="both"/>
        <w:rPr>
          <w:rFonts w:eastAsia="Calibri"/>
          <w:sz w:val="22"/>
          <w:szCs w:val="22"/>
          <w:lang w:eastAsia="en-US"/>
        </w:rPr>
      </w:pPr>
      <w:r>
        <w:rPr>
          <w:rFonts w:eastAsia="Calibri"/>
          <w:sz w:val="22"/>
          <w:szCs w:val="22"/>
          <w:lang w:eastAsia="en-US"/>
        </w:rPr>
        <w:t>3.8.8. таможенную декларацию с отметкой таможенного органа о «Выпуске для внутреннего потребления» (если применимо).</w:t>
      </w:r>
    </w:p>
    <w:p w:rsidR="002F0EA8" w:rsidRDefault="00DD319F">
      <w:pPr>
        <w:widowControl w:val="0"/>
        <w:ind w:firstLine="709"/>
        <w:jc w:val="both"/>
        <w:rPr>
          <w:rFonts w:eastAsia="Calibri"/>
          <w:bCs/>
          <w:sz w:val="22"/>
          <w:szCs w:val="22"/>
          <w:lang w:eastAsia="en-US"/>
        </w:rPr>
      </w:pPr>
      <w:r>
        <w:rPr>
          <w:rFonts w:eastAsia="Calibri"/>
          <w:bCs/>
          <w:sz w:val="22"/>
          <w:szCs w:val="22"/>
          <w:lang w:eastAsia="en-US"/>
        </w:rPr>
        <w:t xml:space="preserve">3.9. Покупателю (Грузополучателю) после поступления Товара в адрес Грузополучателя предоставляется, в срок, установленный Налоговым кодексом Российской Федерации,  оригинал счета-фактуры. Счета-фактуры составляются по форме утвержденной постановлением Правительства Российской Федерации от 26.12.2011 года № 1137 и оформляются в соответствии с положениями статьи 169 Налогового кодекса Российской Федерации. Подписывать счета-фактуры могут руководитель и главный бухгалтер, либо уполномоченное лицо, действующее на основании доверенности с приложением заверенных копий: соответствующей доверенности и документов, подтверждающих полномочия лица, выдавшего доверенность. Не допускается использование факсимильной подписи. Электронная  подпись при оформлении счета-фактуры допускается при условии заключения Сторонами соответствующего соглашения об электронном документообороте. </w:t>
      </w:r>
    </w:p>
    <w:p w:rsidR="002F0EA8" w:rsidRDefault="00DD319F">
      <w:pPr>
        <w:widowControl w:val="0"/>
        <w:ind w:firstLine="709"/>
        <w:jc w:val="both"/>
        <w:rPr>
          <w:rFonts w:eastAsia="Calibri"/>
          <w:sz w:val="22"/>
          <w:szCs w:val="22"/>
          <w:lang w:eastAsia="en-US"/>
        </w:rPr>
      </w:pPr>
      <w:r>
        <w:rPr>
          <w:rFonts w:eastAsia="Calibri"/>
          <w:sz w:val="22"/>
          <w:szCs w:val="22"/>
          <w:lang w:eastAsia="en-US"/>
        </w:rPr>
        <w:t>3.10. Типовые формы вышеперечисленных документов и порядок их заполнения размещены на интернет-сайте http://www.pptk-mos.ru в разделе «Реквизиты».</w:t>
      </w:r>
    </w:p>
    <w:p w:rsidR="002F0EA8" w:rsidRDefault="00DD319F">
      <w:pPr>
        <w:widowControl w:val="0"/>
        <w:ind w:firstLine="709"/>
        <w:jc w:val="both"/>
        <w:rPr>
          <w:rFonts w:eastAsia="Calibri"/>
          <w:bCs/>
          <w:sz w:val="22"/>
          <w:szCs w:val="22"/>
          <w:lang w:eastAsia="en-US"/>
        </w:rPr>
      </w:pPr>
      <w:r>
        <w:rPr>
          <w:rFonts w:eastAsia="Calibri"/>
          <w:sz w:val="22"/>
          <w:szCs w:val="22"/>
          <w:lang w:eastAsia="en-US"/>
        </w:rPr>
        <w:t xml:space="preserve">3.11. Счета-фактуры и сопроводительные документы оформляются отдельно на каждую партию или часть партии Товара. Наименование позиций в сопроводительных документах и счетах-фактурах должны соответствовать наименованиям позиций по Спецификации. </w:t>
      </w:r>
      <w:r>
        <w:rPr>
          <w:rFonts w:eastAsia="Calibri"/>
          <w:bCs/>
          <w:sz w:val="22"/>
          <w:szCs w:val="22"/>
          <w:lang w:eastAsia="en-US"/>
        </w:rPr>
        <w:t>Не допускается оформление единого счета-фактуры и единого сопроводительного документа на партии или части партий Товара, поставленные по разным Заявкам.</w:t>
      </w:r>
    </w:p>
    <w:p w:rsidR="002F0EA8" w:rsidRDefault="00DD319F">
      <w:pPr>
        <w:widowControl w:val="0"/>
        <w:ind w:firstLine="709"/>
        <w:jc w:val="both"/>
        <w:rPr>
          <w:rFonts w:eastAsia="Calibri"/>
          <w:sz w:val="22"/>
          <w:szCs w:val="22"/>
          <w:lang w:eastAsia="en-US"/>
        </w:rPr>
      </w:pPr>
      <w:r>
        <w:rPr>
          <w:rFonts w:eastAsia="Calibri"/>
          <w:bCs/>
          <w:sz w:val="22"/>
          <w:szCs w:val="22"/>
          <w:lang w:eastAsia="en-US"/>
        </w:rPr>
        <w:t>3.12. Особенности приемки Товара установлены в Приложении № 13 к настоящему Договору.</w:t>
      </w:r>
    </w:p>
    <w:p w:rsidR="002F0EA8" w:rsidRDefault="00DD319F">
      <w:pPr>
        <w:widowControl w:val="0"/>
        <w:tabs>
          <w:tab w:val="left" w:pos="709"/>
        </w:tabs>
        <w:jc w:val="both"/>
        <w:rPr>
          <w:sz w:val="22"/>
          <w:szCs w:val="22"/>
        </w:rPr>
      </w:pPr>
      <w:r>
        <w:rPr>
          <w:sz w:val="22"/>
          <w:szCs w:val="22"/>
        </w:rPr>
        <w:t xml:space="preserve">                                                                                                                                                                                                                                                                                                                                                                                                                                                                                                                                                                                                                                                                                                                                                                                                                                                                                                                                                                                                                                                                                                                                                                                                                                                                                                                                                                                                                                                                                                                                                                                                                                                                                                                                                                                                                                                                                                                                                                                                                                                                                                                                                                                                                                                                                                                                                                                                                                                             </w:t>
      </w:r>
    </w:p>
    <w:p w:rsidR="002F0EA8" w:rsidRDefault="00DD319F">
      <w:pPr>
        <w:pStyle w:val="afc"/>
        <w:widowControl w:val="0"/>
        <w:tabs>
          <w:tab w:val="left" w:pos="0"/>
        </w:tabs>
        <w:jc w:val="center"/>
        <w:rPr>
          <w:b/>
          <w:sz w:val="22"/>
          <w:szCs w:val="22"/>
        </w:rPr>
      </w:pPr>
      <w:r>
        <w:rPr>
          <w:b/>
          <w:sz w:val="22"/>
          <w:szCs w:val="22"/>
        </w:rPr>
        <w:t>4. ПРАВА И ОБЯЗАННОСТИ СТОРОН</w:t>
      </w:r>
    </w:p>
    <w:p w:rsidR="002F0EA8" w:rsidRDefault="00DD319F">
      <w:pPr>
        <w:pStyle w:val="afc"/>
        <w:widowControl w:val="0"/>
        <w:tabs>
          <w:tab w:val="left" w:pos="1276"/>
        </w:tabs>
        <w:ind w:firstLine="709"/>
        <w:rPr>
          <w:b/>
          <w:sz w:val="22"/>
          <w:szCs w:val="22"/>
        </w:rPr>
      </w:pPr>
      <w:r>
        <w:rPr>
          <w:b/>
          <w:sz w:val="22"/>
          <w:szCs w:val="22"/>
        </w:rPr>
        <w:t>4.1. Права и обязанности Поставщика:</w:t>
      </w:r>
    </w:p>
    <w:p w:rsidR="002F0EA8" w:rsidRDefault="00DD319F">
      <w:pPr>
        <w:pStyle w:val="afc"/>
        <w:widowControl w:val="0"/>
        <w:tabs>
          <w:tab w:val="left" w:pos="1276"/>
        </w:tabs>
        <w:ind w:firstLine="709"/>
        <w:rPr>
          <w:sz w:val="22"/>
          <w:szCs w:val="22"/>
        </w:rPr>
      </w:pPr>
      <w:r>
        <w:rPr>
          <w:sz w:val="22"/>
          <w:szCs w:val="22"/>
        </w:rPr>
        <w:t>4.1.1. Поставить Товар в соответствии с условиями Договора.</w:t>
      </w:r>
    </w:p>
    <w:p w:rsidR="002F0EA8" w:rsidRDefault="00DD319F">
      <w:pPr>
        <w:pStyle w:val="afc"/>
        <w:widowControl w:val="0"/>
        <w:tabs>
          <w:tab w:val="left" w:pos="1276"/>
        </w:tabs>
        <w:ind w:firstLine="709"/>
        <w:rPr>
          <w:sz w:val="22"/>
          <w:szCs w:val="22"/>
        </w:rPr>
      </w:pPr>
      <w:r>
        <w:rPr>
          <w:sz w:val="22"/>
          <w:szCs w:val="22"/>
        </w:rPr>
        <w:t>4.1.2. Уведомить Покупателя (Грузополучателя) о готовности Товара к отгрузке не позднее, чем за 3 (три) рабочих дня до даты предполагаемой отгрузки Товара с указанием информации о поставке Товара по форме Приложения № 10, обеспечить наличие при поставке Товаров всей товаросопроводительной, технической и иной документации, в соответствии с требованиями законодательства Российской Федерации (указанной в п. 1.7. и п. 3.8.</w:t>
      </w:r>
      <w:r>
        <w:rPr>
          <w:b/>
          <w:sz w:val="22"/>
          <w:szCs w:val="22"/>
        </w:rPr>
        <w:t xml:space="preserve"> </w:t>
      </w:r>
      <w:r>
        <w:rPr>
          <w:sz w:val="22"/>
          <w:szCs w:val="22"/>
        </w:rPr>
        <w:t>Договора).</w:t>
      </w:r>
    </w:p>
    <w:p w:rsidR="002F0EA8" w:rsidRDefault="00DD319F">
      <w:pPr>
        <w:pStyle w:val="afc"/>
        <w:widowControl w:val="0"/>
        <w:tabs>
          <w:tab w:val="left" w:pos="1276"/>
        </w:tabs>
        <w:ind w:firstLine="709"/>
        <w:rPr>
          <w:sz w:val="22"/>
          <w:szCs w:val="22"/>
        </w:rPr>
      </w:pPr>
      <w:r>
        <w:rPr>
          <w:sz w:val="22"/>
          <w:szCs w:val="22"/>
        </w:rPr>
        <w:t>Покупатель не позднее, чем за 2 (два) рабочих дня до даты поставки Товара уведомляет Поставщика о готовности принятия партии Товара по форме Приложения № 11.</w:t>
      </w:r>
    </w:p>
    <w:p w:rsidR="002F0EA8" w:rsidRDefault="00DD319F">
      <w:pPr>
        <w:pStyle w:val="afc"/>
        <w:widowControl w:val="0"/>
        <w:tabs>
          <w:tab w:val="left" w:pos="1276"/>
        </w:tabs>
        <w:ind w:firstLine="709"/>
        <w:rPr>
          <w:sz w:val="22"/>
          <w:szCs w:val="22"/>
        </w:rPr>
      </w:pPr>
      <w:r>
        <w:rPr>
          <w:sz w:val="22"/>
          <w:szCs w:val="22"/>
        </w:rPr>
        <w:lastRenderedPageBreak/>
        <w:t xml:space="preserve">4.1.3. Устранить несоответствия и нарушения, выявленные при приемке Товара, в порядке и сроки, установленные соответствующими Актами, составленными в соответствии с </w:t>
      </w:r>
      <w:r>
        <w:rPr>
          <w:sz w:val="22"/>
          <w:szCs w:val="22"/>
        </w:rPr>
        <w:br w:type="textWrapping" w:clear="all"/>
        <w:t>п. 3.5. Договора.</w:t>
      </w:r>
    </w:p>
    <w:p w:rsidR="002F0EA8" w:rsidRDefault="00DD319F">
      <w:pPr>
        <w:pStyle w:val="afc"/>
        <w:widowControl w:val="0"/>
        <w:tabs>
          <w:tab w:val="left" w:pos="1276"/>
        </w:tabs>
        <w:ind w:firstLine="709"/>
        <w:rPr>
          <w:sz w:val="22"/>
          <w:szCs w:val="22"/>
        </w:rPr>
      </w:pPr>
      <w:r>
        <w:rPr>
          <w:sz w:val="22"/>
          <w:szCs w:val="22"/>
        </w:rPr>
        <w:t xml:space="preserve">4.1.4. Поставщик имеет право при наличии письменного согласия Покупателя (Грузополучателя) на досрочную поставку Товара. </w:t>
      </w:r>
    </w:p>
    <w:p w:rsidR="002F0EA8" w:rsidRDefault="00DD319F">
      <w:pPr>
        <w:widowControl w:val="0"/>
        <w:tabs>
          <w:tab w:val="left" w:pos="1276"/>
        </w:tabs>
        <w:ind w:firstLine="709"/>
        <w:jc w:val="both"/>
        <w:rPr>
          <w:sz w:val="22"/>
          <w:szCs w:val="22"/>
        </w:rPr>
      </w:pPr>
      <w:r>
        <w:rPr>
          <w:sz w:val="22"/>
          <w:szCs w:val="22"/>
        </w:rPr>
        <w:t xml:space="preserve">4.1.5. Поставщик гарантирует, что качество передаваемого Покупателю (Грузополучателю) Товара соответствует стандартам качества, действующим в Российской Федерации. </w:t>
      </w:r>
    </w:p>
    <w:p w:rsidR="002F0EA8" w:rsidRDefault="00DD319F">
      <w:pPr>
        <w:widowControl w:val="0"/>
        <w:ind w:left="35" w:firstLine="674"/>
        <w:jc w:val="both"/>
        <w:rPr>
          <w:i/>
          <w:sz w:val="22"/>
          <w:szCs w:val="22"/>
        </w:rPr>
      </w:pPr>
      <w:r>
        <w:rPr>
          <w:sz w:val="22"/>
          <w:szCs w:val="22"/>
        </w:rPr>
        <w:t xml:space="preserve"> </w:t>
      </w:r>
      <w:r>
        <w:rPr>
          <w:rStyle w:val="af4"/>
          <w:sz w:val="22"/>
          <w:szCs w:val="22"/>
        </w:rPr>
        <w:footnoteReference w:id="5"/>
      </w:r>
      <w:r>
        <w:rPr>
          <w:sz w:val="22"/>
          <w:szCs w:val="22"/>
        </w:rPr>
        <w:t xml:space="preserve">4.1.6 </w:t>
      </w:r>
      <w:r>
        <w:rPr>
          <w:i/>
          <w:sz w:val="22"/>
          <w:szCs w:val="22"/>
        </w:rPr>
        <w:t xml:space="preserve">Условия привлечения субпоставщиков из числа СМСП: </w:t>
      </w:r>
    </w:p>
    <w:p w:rsidR="002F0EA8" w:rsidRDefault="00DD319F">
      <w:pPr>
        <w:widowControl w:val="0"/>
        <w:ind w:left="35" w:firstLine="674"/>
        <w:jc w:val="both"/>
        <w:rPr>
          <w:i/>
          <w:sz w:val="22"/>
          <w:szCs w:val="22"/>
        </w:rPr>
      </w:pPr>
      <w:r>
        <w:rPr>
          <w:i/>
          <w:sz w:val="22"/>
          <w:szCs w:val="22"/>
        </w:rPr>
        <w:t>4.1.6.1  В соответствии с условиями Договора Поставщик обязан привлечь к исполнению Договора одного или нескольких</w:t>
      </w:r>
      <w:r>
        <w:rPr>
          <w:i/>
          <w:color w:val="FF0000"/>
          <w:sz w:val="22"/>
          <w:szCs w:val="22"/>
        </w:rPr>
        <w:t xml:space="preserve"> </w:t>
      </w:r>
      <w:r>
        <w:rPr>
          <w:i/>
          <w:sz w:val="22"/>
          <w:szCs w:val="22"/>
        </w:rPr>
        <w:t>субпоставщиков из числа субъектов малого и среднего предпринимательства (далее по тексту Договора – «Субпоставщики из числа СМСП»), в соответствии с Приложением № 6 к Договору.</w:t>
      </w:r>
    </w:p>
    <w:p w:rsidR="002F0EA8" w:rsidRDefault="00DD319F">
      <w:pPr>
        <w:widowControl w:val="0"/>
        <w:ind w:left="35" w:firstLine="674"/>
        <w:jc w:val="both"/>
        <w:rPr>
          <w:i/>
          <w:sz w:val="22"/>
          <w:szCs w:val="22"/>
        </w:rPr>
      </w:pPr>
      <w:r>
        <w:rPr>
          <w:i/>
          <w:sz w:val="22"/>
          <w:szCs w:val="22"/>
        </w:rPr>
        <w:t xml:space="preserve">4.1.6.2. Поставщик обязуется в день заключения Договора с Субпоставщиком (-ами) из числа СМСП предоставить  Покупателю информацию о заключенном(-ых) договоре(-ах) с Субпоставщиком (-ами) из числа СМСП одним из следующих способов: </w:t>
      </w:r>
    </w:p>
    <w:p w:rsidR="002F0EA8" w:rsidRDefault="00DD319F">
      <w:pPr>
        <w:widowControl w:val="0"/>
        <w:tabs>
          <w:tab w:val="left" w:pos="993"/>
        </w:tabs>
        <w:ind w:left="35" w:firstLine="674"/>
        <w:jc w:val="both"/>
        <w:rPr>
          <w:i/>
          <w:sz w:val="22"/>
          <w:szCs w:val="22"/>
        </w:rPr>
      </w:pPr>
      <w:r>
        <w:rPr>
          <w:i/>
          <w:sz w:val="22"/>
          <w:szCs w:val="22"/>
        </w:rPr>
        <w:t>-</w:t>
      </w:r>
      <w:r>
        <w:rPr>
          <w:i/>
          <w:sz w:val="22"/>
          <w:szCs w:val="22"/>
        </w:rPr>
        <w:tab/>
        <w:t xml:space="preserve">по адресу электронной почты, указанному в разделе 9 Договора, </w:t>
      </w:r>
    </w:p>
    <w:p w:rsidR="002F0EA8" w:rsidRDefault="00DD319F">
      <w:pPr>
        <w:widowControl w:val="0"/>
        <w:tabs>
          <w:tab w:val="left" w:pos="993"/>
        </w:tabs>
        <w:ind w:left="35" w:firstLine="674"/>
        <w:jc w:val="both"/>
        <w:rPr>
          <w:i/>
          <w:sz w:val="22"/>
          <w:szCs w:val="22"/>
        </w:rPr>
      </w:pPr>
      <w:r>
        <w:rPr>
          <w:i/>
          <w:sz w:val="22"/>
          <w:szCs w:val="22"/>
        </w:rPr>
        <w:t>-</w:t>
      </w:r>
      <w:r>
        <w:rPr>
          <w:i/>
          <w:sz w:val="22"/>
          <w:szCs w:val="22"/>
        </w:rPr>
        <w:tab/>
        <w:t>путем передачи Покупателю.</w:t>
      </w:r>
    </w:p>
    <w:p w:rsidR="002F0EA8" w:rsidRDefault="00DD319F">
      <w:pPr>
        <w:widowControl w:val="0"/>
        <w:ind w:left="35" w:firstLine="674"/>
        <w:jc w:val="both"/>
        <w:rPr>
          <w:i/>
          <w:sz w:val="22"/>
          <w:szCs w:val="22"/>
        </w:rPr>
      </w:pPr>
      <w:r>
        <w:rPr>
          <w:i/>
          <w:sz w:val="22"/>
          <w:szCs w:val="22"/>
        </w:rPr>
        <w:t>Указанная информация предоставляется в формате согласно Приложению № 7 к Договору.</w:t>
      </w:r>
    </w:p>
    <w:p w:rsidR="002F0EA8" w:rsidRDefault="00DD319F">
      <w:pPr>
        <w:widowControl w:val="0"/>
        <w:ind w:left="35" w:firstLine="674"/>
        <w:jc w:val="both"/>
        <w:rPr>
          <w:i/>
          <w:sz w:val="22"/>
          <w:szCs w:val="22"/>
        </w:rPr>
      </w:pPr>
      <w:r>
        <w:rPr>
          <w:i/>
          <w:sz w:val="22"/>
          <w:szCs w:val="22"/>
        </w:rPr>
        <w:t>4.1.6.3. В случае непредставления, несвоевременного предоставления указанной в п. 4.1.6.2. Договора информации или предоставления недостоверной информации Поставщик, возмещает расходы Покупателю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Покупателем соответствующего требования.</w:t>
      </w:r>
    </w:p>
    <w:p w:rsidR="002F0EA8" w:rsidRDefault="00DD319F">
      <w:pPr>
        <w:widowControl w:val="0"/>
        <w:ind w:left="35" w:firstLine="674"/>
        <w:jc w:val="both"/>
        <w:rPr>
          <w:i/>
          <w:sz w:val="22"/>
          <w:szCs w:val="22"/>
        </w:rPr>
      </w:pPr>
      <w:r>
        <w:rPr>
          <w:i/>
          <w:sz w:val="22"/>
          <w:szCs w:val="22"/>
        </w:rPr>
        <w:t>4.1.6.4. За неисполнение требования о привлечении к исполнению Договора Субпоставщика (-ов)  из числа СМСП, установленного п. 4.1.6.1. Договора, Поставщик  по требованию Покупателя уплачивает штраф в размере 10 % (десяти процентов) от суммы Договора, указанной в п. 2.1. Договора.</w:t>
      </w:r>
    </w:p>
    <w:p w:rsidR="002F0EA8" w:rsidRDefault="00DD319F">
      <w:pPr>
        <w:widowControl w:val="0"/>
        <w:ind w:left="35" w:firstLine="674"/>
        <w:jc w:val="both"/>
        <w:rPr>
          <w:i/>
          <w:sz w:val="22"/>
          <w:szCs w:val="22"/>
        </w:rPr>
      </w:pPr>
      <w:r>
        <w:rPr>
          <w:i/>
          <w:sz w:val="22"/>
          <w:szCs w:val="22"/>
        </w:rPr>
        <w:t>4.1.6.5. Покупатель вправе в одностороннем порядке отказаться от исполнения Договора в случае неисполнения Поставщиком обязанности, предусмотренной п. 4.1.6.1. Договора. В этом случае Договор считается расторгнутым с даты получения Поставщиком  письменного уведомления Покупателя об отказе от исполнения Договора или с иной даты, указанной в таком уведомлении.</w:t>
      </w:r>
    </w:p>
    <w:p w:rsidR="002F0EA8" w:rsidRDefault="00DD319F">
      <w:pPr>
        <w:widowControl w:val="0"/>
        <w:tabs>
          <w:tab w:val="left" w:pos="709"/>
        </w:tabs>
        <w:ind w:firstLine="709"/>
        <w:jc w:val="both"/>
        <w:rPr>
          <w:i/>
          <w:sz w:val="22"/>
          <w:szCs w:val="22"/>
        </w:rPr>
      </w:pPr>
      <w:r>
        <w:rPr>
          <w:i/>
          <w:sz w:val="22"/>
          <w:szCs w:val="22"/>
        </w:rPr>
        <w:t>4.1.6.6. По согласованию с Покупателем Поставщик вправе осуществить замену Субпоставщиков из числа СМСП, с которым заключен договор, на другого Субпоставщика  из числа СМСП при условии сохранения цены договора, заключаемого или заключенного между Поставщиком   и Субпоставщиком  из числа СМСП, либо цены договора за вычетом сумм, выплаченных Поставщиком, в счет исполненных обязательств, в случае если договор  был частично исполнен.</w:t>
      </w:r>
    </w:p>
    <w:p w:rsidR="002F0EA8" w:rsidRDefault="00DD319F">
      <w:pPr>
        <w:widowControl w:val="0"/>
        <w:tabs>
          <w:tab w:val="left" w:pos="709"/>
        </w:tabs>
        <w:ind w:firstLine="709"/>
        <w:jc w:val="both"/>
        <w:rPr>
          <w:i/>
          <w:sz w:val="22"/>
          <w:szCs w:val="22"/>
        </w:rPr>
      </w:pPr>
      <w:r>
        <w:rPr>
          <w:rFonts w:eastAsia="Calibri"/>
          <w:i/>
          <w:sz w:val="22"/>
          <w:szCs w:val="22"/>
          <w:lang w:eastAsia="en-US"/>
        </w:rPr>
        <w:t>4.1.7. Поставщик обязуется соблюдать условия банковского сопровождения, установленные локальными нормативными актами АО «Газпром теплоэнерго».</w:t>
      </w:r>
    </w:p>
    <w:p w:rsidR="002F0EA8" w:rsidRDefault="00DD319F">
      <w:pPr>
        <w:widowControl w:val="0"/>
        <w:tabs>
          <w:tab w:val="left" w:pos="1276"/>
        </w:tabs>
        <w:ind w:firstLine="709"/>
        <w:jc w:val="both"/>
        <w:rPr>
          <w:b/>
          <w:sz w:val="22"/>
          <w:szCs w:val="22"/>
        </w:rPr>
      </w:pPr>
      <w:r>
        <w:rPr>
          <w:b/>
          <w:sz w:val="22"/>
          <w:szCs w:val="22"/>
        </w:rPr>
        <w:t>4.2. Права и обязанности Покупателя (Грузополучателя):</w:t>
      </w:r>
    </w:p>
    <w:p w:rsidR="002F0EA8" w:rsidRDefault="00DD319F">
      <w:pPr>
        <w:widowControl w:val="0"/>
        <w:tabs>
          <w:tab w:val="left" w:pos="1276"/>
        </w:tabs>
        <w:ind w:firstLine="709"/>
        <w:jc w:val="both"/>
        <w:rPr>
          <w:sz w:val="22"/>
          <w:szCs w:val="22"/>
        </w:rPr>
      </w:pPr>
      <w:r>
        <w:rPr>
          <w:sz w:val="22"/>
          <w:szCs w:val="22"/>
        </w:rPr>
        <w:t>4.2.1. Произвести приемку поставленного Товара в порядке, определенном  Договором.</w:t>
      </w:r>
    </w:p>
    <w:p w:rsidR="002F0EA8" w:rsidRDefault="00DD319F">
      <w:pPr>
        <w:widowControl w:val="0"/>
        <w:tabs>
          <w:tab w:val="left" w:pos="1276"/>
        </w:tabs>
        <w:ind w:firstLine="709"/>
        <w:jc w:val="both"/>
        <w:rPr>
          <w:sz w:val="22"/>
          <w:szCs w:val="22"/>
        </w:rPr>
      </w:pPr>
      <w:r>
        <w:rPr>
          <w:sz w:val="22"/>
          <w:szCs w:val="22"/>
        </w:rPr>
        <w:t>4.2.2. Оплатить поставленный Товар в соответствии с условиями Договора.</w:t>
      </w:r>
    </w:p>
    <w:p w:rsidR="002F0EA8" w:rsidRDefault="00DD319F">
      <w:pPr>
        <w:widowControl w:val="0"/>
        <w:tabs>
          <w:tab w:val="left" w:pos="1276"/>
        </w:tabs>
        <w:ind w:firstLine="709"/>
        <w:jc w:val="both"/>
        <w:rPr>
          <w:sz w:val="22"/>
          <w:szCs w:val="22"/>
        </w:rPr>
      </w:pPr>
      <w:r>
        <w:rPr>
          <w:sz w:val="22"/>
          <w:szCs w:val="22"/>
        </w:rPr>
        <w:t>4.2.3. Покупатель (Грузополучатель) вправе предъявить Поставщику требования, связанные с недостатками Товара, обнаруженными в течение гарантийного срока.</w:t>
      </w:r>
    </w:p>
    <w:p w:rsidR="002F0EA8" w:rsidRDefault="00DD319F">
      <w:pPr>
        <w:widowControl w:val="0"/>
        <w:tabs>
          <w:tab w:val="left" w:pos="1276"/>
        </w:tabs>
        <w:ind w:firstLine="709"/>
        <w:jc w:val="both"/>
        <w:rPr>
          <w:sz w:val="22"/>
          <w:szCs w:val="22"/>
        </w:rPr>
      </w:pPr>
      <w:r>
        <w:rPr>
          <w:sz w:val="22"/>
          <w:szCs w:val="22"/>
        </w:rPr>
        <w:t>4.2.4. При обнаружении Покупателем (Грузополучателем) Товара ненадлежащего качества в течение гарантийного срока, Покупатель (Грузополучатель) имеет право требовать от Поставщика:</w:t>
      </w:r>
    </w:p>
    <w:p w:rsidR="002F0EA8" w:rsidRDefault="00DD319F">
      <w:pPr>
        <w:widowControl w:val="0"/>
        <w:tabs>
          <w:tab w:val="left" w:pos="1276"/>
        </w:tabs>
        <w:ind w:firstLine="709"/>
        <w:jc w:val="both"/>
        <w:rPr>
          <w:sz w:val="22"/>
          <w:szCs w:val="22"/>
        </w:rPr>
      </w:pPr>
      <w:r>
        <w:rPr>
          <w:sz w:val="22"/>
          <w:szCs w:val="22"/>
        </w:rPr>
        <w:t>•</w:t>
      </w:r>
      <w:r>
        <w:rPr>
          <w:sz w:val="22"/>
          <w:szCs w:val="22"/>
        </w:rPr>
        <w:tab/>
        <w:t xml:space="preserve">замены Товара на Товар аналогичной марки (модели, артикула), в случае обнаружения недостатков Товара, свойства которого не позволяют устранить эти недостатки (неремонтопригодность); </w:t>
      </w:r>
    </w:p>
    <w:p w:rsidR="002F0EA8" w:rsidRDefault="00DD319F">
      <w:pPr>
        <w:widowControl w:val="0"/>
        <w:tabs>
          <w:tab w:val="left" w:pos="1276"/>
        </w:tabs>
        <w:ind w:firstLine="709"/>
        <w:jc w:val="both"/>
        <w:rPr>
          <w:sz w:val="22"/>
          <w:szCs w:val="22"/>
        </w:rPr>
      </w:pPr>
      <w:r>
        <w:rPr>
          <w:sz w:val="22"/>
          <w:szCs w:val="22"/>
        </w:rPr>
        <w:t>•</w:t>
      </w:r>
      <w:r>
        <w:rPr>
          <w:sz w:val="22"/>
          <w:szCs w:val="22"/>
        </w:rPr>
        <w:tab/>
        <w:t>безвозмездного устранения недостатков Товара;</w:t>
      </w:r>
    </w:p>
    <w:p w:rsidR="002F0EA8" w:rsidRDefault="00DD319F">
      <w:pPr>
        <w:widowControl w:val="0"/>
        <w:tabs>
          <w:tab w:val="left" w:pos="1276"/>
        </w:tabs>
        <w:ind w:firstLine="709"/>
        <w:jc w:val="both"/>
        <w:rPr>
          <w:sz w:val="22"/>
          <w:szCs w:val="22"/>
        </w:rPr>
      </w:pPr>
      <w:r>
        <w:rPr>
          <w:sz w:val="22"/>
          <w:szCs w:val="22"/>
        </w:rPr>
        <w:t>•</w:t>
      </w:r>
      <w:r>
        <w:rPr>
          <w:sz w:val="22"/>
          <w:szCs w:val="22"/>
        </w:rPr>
        <w:tab/>
        <w:t>замены Товара на Товар аналогичной марки (модели, артикула), в случае, если недостатки Товара обнаруживались ранее и были устранены по гарантии не менее 2 (двух) раз;</w:t>
      </w:r>
    </w:p>
    <w:p w:rsidR="002F0EA8" w:rsidRDefault="00DD319F">
      <w:pPr>
        <w:widowControl w:val="0"/>
        <w:tabs>
          <w:tab w:val="left" w:pos="1276"/>
        </w:tabs>
        <w:ind w:firstLine="709"/>
        <w:jc w:val="both"/>
        <w:rPr>
          <w:sz w:val="22"/>
          <w:szCs w:val="22"/>
        </w:rPr>
      </w:pPr>
      <w:r>
        <w:rPr>
          <w:sz w:val="22"/>
          <w:szCs w:val="22"/>
        </w:rPr>
        <w:t>•</w:t>
      </w:r>
      <w:r>
        <w:rPr>
          <w:sz w:val="22"/>
          <w:szCs w:val="22"/>
        </w:rPr>
        <w:tab/>
        <w:t>потребовать соразмерного уменьшения покупной цены;</w:t>
      </w:r>
    </w:p>
    <w:p w:rsidR="002F0EA8" w:rsidRDefault="00DD319F">
      <w:pPr>
        <w:widowControl w:val="0"/>
        <w:tabs>
          <w:tab w:val="left" w:pos="1276"/>
        </w:tabs>
        <w:ind w:firstLine="709"/>
        <w:jc w:val="both"/>
        <w:rPr>
          <w:sz w:val="22"/>
          <w:szCs w:val="22"/>
        </w:rPr>
      </w:pPr>
      <w:r>
        <w:rPr>
          <w:sz w:val="22"/>
          <w:szCs w:val="22"/>
        </w:rPr>
        <w:t>•</w:t>
      </w:r>
      <w:r>
        <w:rPr>
          <w:sz w:val="22"/>
          <w:szCs w:val="22"/>
        </w:rPr>
        <w:tab/>
        <w:t xml:space="preserve">отказаться от исполнения Договора поставки в отношении некачественного Товара и </w:t>
      </w:r>
      <w:r>
        <w:rPr>
          <w:sz w:val="22"/>
          <w:szCs w:val="22"/>
        </w:rPr>
        <w:lastRenderedPageBreak/>
        <w:t>потребовать возврата уплаченной за такой Товар суммы, либо уменьшить на эту сумму задолженность Покупателя перед Поставщиком по оплате за поставленный качественный Товар.</w:t>
      </w:r>
    </w:p>
    <w:p w:rsidR="002F0EA8" w:rsidRDefault="00DD319F">
      <w:pPr>
        <w:widowControl w:val="0"/>
        <w:tabs>
          <w:tab w:val="left" w:pos="1276"/>
        </w:tabs>
        <w:ind w:firstLine="709"/>
        <w:jc w:val="both"/>
        <w:rPr>
          <w:sz w:val="22"/>
          <w:szCs w:val="22"/>
        </w:rPr>
      </w:pPr>
      <w:r>
        <w:rPr>
          <w:sz w:val="22"/>
          <w:szCs w:val="22"/>
        </w:rPr>
        <w:t>4.2.5. Покупатель (Грузополучатель) вправе требовать от Поставщика предоставление документов, подтверждающих законность приобретения Товара (договоры купли-продажи, акты приема-передачи, накладные и другие документы), а также документов, подтверждающих законность ввоза Товара на территорию Российской Федерации и оплату таможенных пошлин (таможенную декларацию с отметкой «выпуск в свободное обращение», платежные документы).</w:t>
      </w:r>
    </w:p>
    <w:p w:rsidR="002F0EA8" w:rsidRDefault="002F0EA8">
      <w:pPr>
        <w:widowControl w:val="0"/>
        <w:tabs>
          <w:tab w:val="left" w:pos="1276"/>
        </w:tabs>
        <w:ind w:firstLine="709"/>
        <w:jc w:val="both"/>
        <w:rPr>
          <w:sz w:val="22"/>
          <w:szCs w:val="22"/>
        </w:rPr>
      </w:pPr>
    </w:p>
    <w:p w:rsidR="002F0EA8" w:rsidRDefault="00DD319F">
      <w:pPr>
        <w:pStyle w:val="afc"/>
        <w:widowControl w:val="0"/>
        <w:tabs>
          <w:tab w:val="left" w:pos="0"/>
        </w:tabs>
        <w:jc w:val="center"/>
        <w:rPr>
          <w:b/>
          <w:sz w:val="22"/>
          <w:szCs w:val="22"/>
        </w:rPr>
      </w:pPr>
      <w:r>
        <w:rPr>
          <w:b/>
          <w:sz w:val="22"/>
          <w:szCs w:val="22"/>
        </w:rPr>
        <w:t>5. ОТВЕТСТВЕННОСТЬ СТОРОН</w:t>
      </w:r>
    </w:p>
    <w:p w:rsidR="002F0EA8" w:rsidRDefault="00DD319F">
      <w:pPr>
        <w:widowControl w:val="0"/>
        <w:tabs>
          <w:tab w:val="left" w:pos="709"/>
        </w:tabs>
        <w:jc w:val="both"/>
        <w:rPr>
          <w:sz w:val="22"/>
          <w:szCs w:val="22"/>
        </w:rPr>
      </w:pPr>
      <w:r>
        <w:rPr>
          <w:sz w:val="22"/>
          <w:szCs w:val="22"/>
        </w:rPr>
        <w:tab/>
        <w:t xml:space="preserve">5.1. В случае просрочки в поставке Товара (п. 1.4. Договора), так же в случае несвоевременного предоставления документов (п. 1.7. Договора) Поставщик обязан уплатить Покупателю неустойку в виде пени в размере 0,1% (ноль целых и одна десятая процента) от  цены партии Товара, определенной в Спецификации,  за каждый календарный день просрочки в поставке Товара. Уплата штрафов и неустоек, предусмотренных Договором, не освобождает Поставщика от обязанности возместить Покупателю убытки, вызванные просрочкой в поставке, сверх сумм денежных средств, уплаченных в качестве штрафов и неустоек.    </w:t>
      </w:r>
    </w:p>
    <w:p w:rsidR="002F0EA8" w:rsidRDefault="00DD319F">
      <w:pPr>
        <w:widowControl w:val="0"/>
        <w:tabs>
          <w:tab w:val="left" w:pos="709"/>
        </w:tabs>
        <w:jc w:val="both"/>
        <w:rPr>
          <w:sz w:val="22"/>
          <w:szCs w:val="22"/>
        </w:rPr>
      </w:pPr>
      <w:r>
        <w:rPr>
          <w:sz w:val="22"/>
          <w:szCs w:val="22"/>
        </w:rPr>
        <w:tab/>
        <w:t xml:space="preserve">5.2. В случае просрочки в оплате Товара, Покупатель обязан уплатить неустойку в виде пени в размере 1/720 ключевой ставки Банка России, действующей на момент оплаты задолженности, за каждый день просрочки от суммы задолженности, но не более 5% (пяти процентов) от суммы задолженности.  </w:t>
      </w:r>
    </w:p>
    <w:p w:rsidR="002F0EA8" w:rsidRDefault="00DD319F">
      <w:pPr>
        <w:widowControl w:val="0"/>
        <w:tabs>
          <w:tab w:val="left" w:pos="709"/>
        </w:tabs>
        <w:jc w:val="both"/>
        <w:rPr>
          <w:sz w:val="22"/>
          <w:szCs w:val="22"/>
        </w:rPr>
      </w:pPr>
      <w:r>
        <w:rPr>
          <w:sz w:val="22"/>
          <w:szCs w:val="22"/>
        </w:rPr>
        <w:tab/>
        <w:t xml:space="preserve">5.3. За нарушение Поставщиком сроков устранения недостатков (замены) Товара, предусмотренных </w:t>
      </w:r>
      <w:hyperlink r:id="rId7" w:tooltip="consultantplus://offline/ref=7B7E4BF55F4A4E6B049FDAF748E449302DC67D173C34DC7282D34B0A5236ED8EC29C973F5D2424j9H" w:history="1">
        <w:r>
          <w:rPr>
            <w:sz w:val="22"/>
            <w:szCs w:val="22"/>
          </w:rPr>
          <w:t>п.п. 3.5. и 3.6</w:t>
        </w:r>
      </w:hyperlink>
      <w:r>
        <w:rPr>
          <w:sz w:val="22"/>
          <w:szCs w:val="22"/>
        </w:rPr>
        <w:t>. Договора, Покупатель вправе потребовать от Поставщика уплаты пени в размере 0,1% (ноль целых и одна десятая процента) от цены партии Товара, определенной в Спецификации, за каждый день просрочки.</w:t>
      </w:r>
    </w:p>
    <w:p w:rsidR="002F0EA8" w:rsidRDefault="00DD319F">
      <w:pPr>
        <w:widowControl w:val="0"/>
        <w:tabs>
          <w:tab w:val="left" w:pos="709"/>
        </w:tabs>
        <w:jc w:val="both"/>
        <w:rPr>
          <w:sz w:val="22"/>
          <w:szCs w:val="22"/>
        </w:rPr>
      </w:pPr>
      <w:r>
        <w:rPr>
          <w:sz w:val="22"/>
          <w:szCs w:val="22"/>
        </w:rPr>
        <w:tab/>
        <w:t xml:space="preserve">5.4. В случае поставки некачественного, несертифицированного Товара, а также Товара с поддельными документами, подтверждающими качество Товара: сертификатами, свидетельствами и т.д. (контрафактного Товара), Поставщик обязуется уплатить Покупателю неустойку в размере общей цены некачественного, несертифицированного, контрафактного Товара. </w:t>
      </w:r>
    </w:p>
    <w:p w:rsidR="002F0EA8" w:rsidRDefault="00DD319F">
      <w:pPr>
        <w:pStyle w:val="210"/>
        <w:ind w:firstLine="709"/>
        <w:rPr>
          <w:color w:val="auto"/>
          <w:szCs w:val="24"/>
        </w:rPr>
      </w:pPr>
      <w:r>
        <w:rPr>
          <w:color w:val="auto"/>
          <w:sz w:val="22"/>
          <w:szCs w:val="22"/>
        </w:rPr>
        <w:t>5.5.</w:t>
      </w:r>
      <w:r>
        <w:rPr>
          <w:sz w:val="22"/>
          <w:szCs w:val="22"/>
        </w:rPr>
        <w:t xml:space="preserve"> </w:t>
      </w:r>
      <w:r>
        <w:rPr>
          <w:color w:val="auto"/>
          <w:szCs w:val="24"/>
        </w:rPr>
        <w:t xml:space="preserve">Поставщик обязуется возместить </w:t>
      </w:r>
      <w:bookmarkStart w:id="1" w:name="undefined"/>
      <w:r>
        <w:rPr>
          <w:color w:val="auto"/>
          <w:szCs w:val="24"/>
        </w:rPr>
        <w:t>Покупателю</w:t>
      </w:r>
      <w:bookmarkEnd w:id="1"/>
      <w:r>
        <w:rPr>
          <w:color w:val="auto"/>
          <w:szCs w:val="24"/>
        </w:rPr>
        <w:t xml:space="preserve">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2F0EA8" w:rsidRDefault="00DD319F">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Покупателем сумм НДС по приобретенным у Поставщика товарам (работам, услугам, имущественным правам);</w:t>
      </w:r>
    </w:p>
    <w:p w:rsidR="002F0EA8" w:rsidRDefault="00DD319F">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Покупателя на приобретение у Поставщика товаров (работ, услуг, имущественных прав).</w:t>
      </w:r>
    </w:p>
    <w:p w:rsidR="002F0EA8" w:rsidRDefault="00DD319F">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 либо уменьшены убытки, исчисленные Покупателем при включении в состав расходов затрат, по приобретенным Покупателем у Поставщика товарам (работам, услугам, имущественным правам), в том числе при привлечении Поставщиком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2F0EA8" w:rsidRDefault="00DD319F">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Покупателя, при условии наличия в соответствующем акте налогового органа описания каких-либо из следующих обстоятельств в отношении Поставщика,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2F0EA8" w:rsidRDefault="00DD319F">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2F0EA8" w:rsidRDefault="00DD319F">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2F0EA8" w:rsidRDefault="00DD319F">
      <w:pPr>
        <w:pStyle w:val="210"/>
        <w:tabs>
          <w:tab w:val="num" w:pos="1146"/>
          <w:tab w:val="left" w:pos="2160"/>
        </w:tabs>
        <w:ind w:firstLine="709"/>
        <w:rPr>
          <w:color w:val="auto"/>
          <w:szCs w:val="24"/>
        </w:rPr>
      </w:pPr>
      <w:r>
        <w:rPr>
          <w:color w:val="auto"/>
          <w:szCs w:val="24"/>
        </w:rPr>
        <w:lastRenderedPageBreak/>
        <w:t xml:space="preserve">- анализ движения денежных средств по банковским счетам; </w:t>
      </w:r>
    </w:p>
    <w:p w:rsidR="002F0EA8" w:rsidRDefault="00DD319F">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2F0EA8" w:rsidRDefault="00DD319F">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2F0EA8" w:rsidRDefault="00DD319F">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2F0EA8" w:rsidRDefault="00DD319F">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2F0EA8" w:rsidRDefault="00DD319F">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2F0EA8" w:rsidRDefault="00DD319F">
      <w:pPr>
        <w:pStyle w:val="210"/>
        <w:tabs>
          <w:tab w:val="num" w:pos="1146"/>
          <w:tab w:val="left" w:pos="2160"/>
        </w:tabs>
        <w:ind w:firstLine="709"/>
        <w:rPr>
          <w:color w:val="auto"/>
          <w:szCs w:val="24"/>
        </w:rPr>
      </w:pPr>
      <w:r>
        <w:rPr>
          <w:color w:val="auto"/>
          <w:szCs w:val="24"/>
        </w:rPr>
        <w:t>- иные аналогичные обстоятельства.</w:t>
      </w:r>
    </w:p>
    <w:p w:rsidR="002F0EA8" w:rsidRDefault="00DD319F">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Покупателю, определяется сторонами из расчета:</w:t>
      </w:r>
    </w:p>
    <w:p w:rsidR="002F0EA8" w:rsidRDefault="00DD319F">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 xml:space="preserve">по операциям с </w:t>
      </w:r>
      <w:r>
        <w:rPr>
          <w:color w:val="auto"/>
          <w:szCs w:val="24"/>
        </w:rPr>
        <w:t>Поставщиком;</w:t>
      </w:r>
    </w:p>
    <w:p w:rsidR="002F0EA8" w:rsidRDefault="00DD319F">
      <w:pPr>
        <w:pStyle w:val="210"/>
        <w:tabs>
          <w:tab w:val="num" w:pos="1146"/>
          <w:tab w:val="left" w:pos="2160"/>
        </w:tabs>
        <w:ind w:firstLine="709"/>
        <w:rPr>
          <w:color w:val="auto"/>
        </w:rPr>
      </w:pPr>
      <w:r>
        <w:rPr>
          <w:color w:val="auto"/>
        </w:rPr>
        <w:t xml:space="preserve">– 100 % от суммы налога на прибыль, доначисленных налоговым органом Покупателю по операциям с </w:t>
      </w:r>
      <w:r>
        <w:rPr>
          <w:color w:val="auto"/>
          <w:szCs w:val="24"/>
        </w:rPr>
        <w:t>Поставщиком</w:t>
      </w:r>
      <w:r>
        <w:rPr>
          <w:color w:val="auto"/>
        </w:rPr>
        <w:t>;</w:t>
      </w:r>
    </w:p>
    <w:p w:rsidR="002F0EA8" w:rsidRDefault="00DD319F">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Покупателю, по операциям с Поставщиком; </w:t>
      </w:r>
    </w:p>
    <w:p w:rsidR="002F0EA8" w:rsidRDefault="00DD319F">
      <w:pPr>
        <w:pStyle w:val="210"/>
        <w:tabs>
          <w:tab w:val="num" w:pos="1146"/>
          <w:tab w:val="left" w:pos="2160"/>
        </w:tabs>
        <w:ind w:firstLine="709"/>
        <w:rPr>
          <w:color w:val="auto"/>
        </w:rPr>
      </w:pPr>
      <w:r>
        <w:rPr>
          <w:color w:val="auto"/>
        </w:rPr>
        <w:t>– 25 % от суммы убытка, уменьшенного налоговым органом Покупателю по операциям с Поставщиком.</w:t>
      </w:r>
    </w:p>
    <w:p w:rsidR="002F0EA8" w:rsidRDefault="00DD319F">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Покупателем в связи с получением от Поставщика указанной суммы имущественных потерь таким образом, чтобы получаемая после уплаты налога на прибыль сумма составила 100% всех налоговых начислений Покупателю.</w:t>
      </w:r>
    </w:p>
    <w:p w:rsidR="002F0EA8" w:rsidRDefault="00DD319F">
      <w:pPr>
        <w:pStyle w:val="210"/>
        <w:tabs>
          <w:tab w:val="num" w:pos="1146"/>
          <w:tab w:val="left" w:pos="2160"/>
        </w:tabs>
        <w:ind w:firstLine="709"/>
        <w:rPr>
          <w:color w:val="auto"/>
          <w:szCs w:val="24"/>
        </w:rPr>
      </w:pPr>
      <w:r>
        <w:rPr>
          <w:color w:val="auto"/>
          <w:szCs w:val="24"/>
        </w:rPr>
        <w:t>Поставщик обязуется возместить имущественные потери Покупателя в течение 30 (тридцати) календарных дней с даты выставления Покупателем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w:t>
      </w:r>
      <w:r>
        <w:rPr>
          <w:color w:val="auto"/>
        </w:rPr>
        <w:t xml:space="preserve"> </w:t>
      </w:r>
      <w:r>
        <w:rPr>
          <w:color w:val="auto"/>
          <w:szCs w:val="24"/>
        </w:rPr>
        <w:t>по приобретенным Покупателем у Поставщика товарам (работам, услугам, имущественным правам).</w:t>
      </w:r>
    </w:p>
    <w:p w:rsidR="002F0EA8" w:rsidRDefault="00DD319F">
      <w:pPr>
        <w:ind w:firstLine="708"/>
        <w:jc w:val="both"/>
        <w:rPr>
          <w:sz w:val="24"/>
          <w:szCs w:val="24"/>
        </w:rPr>
      </w:pPr>
      <w:r>
        <w:rPr>
          <w:sz w:val="24"/>
          <w:szCs w:val="24"/>
        </w:rPr>
        <w:t>Покупатель вправе удержать имущественные потери из причитающихся Поставщику платежей по Договору, а также из выплат, причитающихся Поставщику по другим основаниям, в этом случае взаимные обязательства сторон считаются зачтенными и прекращенными в соответствующей части.</w:t>
      </w:r>
    </w:p>
    <w:p w:rsidR="002F0EA8" w:rsidRDefault="00DD319F">
      <w:pPr>
        <w:ind w:firstLine="708"/>
        <w:jc w:val="both"/>
        <w:rPr>
          <w:sz w:val="24"/>
          <w:szCs w:val="24"/>
        </w:rPr>
      </w:pPr>
      <w:r>
        <w:rPr>
          <w:sz w:val="24"/>
          <w:szCs w:val="24"/>
        </w:rPr>
        <w:t>В случае если Поставщик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2F0EA8" w:rsidRDefault="00DD319F">
      <w:pPr>
        <w:widowControl w:val="0"/>
        <w:ind w:firstLine="709"/>
        <w:jc w:val="both"/>
        <w:rPr>
          <w:sz w:val="22"/>
          <w:szCs w:val="22"/>
        </w:rPr>
      </w:pPr>
      <w:r>
        <w:rPr>
          <w:sz w:val="22"/>
          <w:szCs w:val="22"/>
        </w:rPr>
        <w:t>5.6. В случае нарушения Поставщиком требований п. 2.5 настоящего Договора, Покупатель вправе потребовать уплаты штрафа в размере 20 % (двадцати процентов от общей цены настоящего Договора.</w:t>
      </w:r>
    </w:p>
    <w:p w:rsidR="002F0EA8" w:rsidRDefault="00DD319F">
      <w:pPr>
        <w:widowControl w:val="0"/>
        <w:ind w:firstLine="709"/>
        <w:jc w:val="both"/>
        <w:rPr>
          <w:sz w:val="22"/>
          <w:szCs w:val="22"/>
        </w:rPr>
      </w:pPr>
      <w:r>
        <w:rPr>
          <w:sz w:val="22"/>
          <w:szCs w:val="22"/>
        </w:rPr>
        <w:t>5.7.</w:t>
      </w:r>
      <w:r>
        <w:rPr>
          <w:sz w:val="22"/>
          <w:szCs w:val="22"/>
        </w:rPr>
        <w:tab/>
        <w:t xml:space="preserve"> Уплата штрафов и неустоек не освобождает Поставщика от возмещения убытков в полной сумме сверх штрафов и/или неустоек.</w:t>
      </w:r>
    </w:p>
    <w:p w:rsidR="002F0EA8" w:rsidRDefault="002F0EA8">
      <w:pPr>
        <w:widowControl w:val="0"/>
        <w:tabs>
          <w:tab w:val="left" w:pos="709"/>
        </w:tabs>
        <w:jc w:val="both"/>
        <w:rPr>
          <w:sz w:val="22"/>
          <w:szCs w:val="22"/>
        </w:rPr>
      </w:pPr>
    </w:p>
    <w:p w:rsidR="002F0EA8" w:rsidRDefault="00DD319F">
      <w:pPr>
        <w:pStyle w:val="afc"/>
        <w:widowControl w:val="0"/>
        <w:numPr>
          <w:ilvl w:val="0"/>
          <w:numId w:val="2"/>
        </w:numPr>
        <w:tabs>
          <w:tab w:val="clear" w:pos="720"/>
          <w:tab w:val="left" w:pos="0"/>
        </w:tabs>
        <w:ind w:left="0" w:firstLine="0"/>
        <w:jc w:val="center"/>
        <w:rPr>
          <w:b/>
          <w:sz w:val="22"/>
          <w:szCs w:val="22"/>
        </w:rPr>
      </w:pPr>
      <w:r>
        <w:rPr>
          <w:b/>
          <w:sz w:val="22"/>
          <w:szCs w:val="22"/>
        </w:rPr>
        <w:t>РАСТОРЖЕНИЕ ДОГОВОРА.</w:t>
      </w:r>
    </w:p>
    <w:p w:rsidR="002F0EA8" w:rsidRDefault="00DD319F">
      <w:pPr>
        <w:pStyle w:val="afc"/>
        <w:widowControl w:val="0"/>
        <w:tabs>
          <w:tab w:val="left" w:pos="1276"/>
        </w:tabs>
        <w:ind w:firstLine="709"/>
        <w:jc w:val="center"/>
        <w:rPr>
          <w:b/>
          <w:sz w:val="22"/>
          <w:szCs w:val="22"/>
        </w:rPr>
      </w:pPr>
      <w:r>
        <w:rPr>
          <w:b/>
          <w:sz w:val="22"/>
          <w:szCs w:val="22"/>
        </w:rPr>
        <w:t>ПОРЯДОК РАЗРЕШЕНИЯ СПОРОВ</w:t>
      </w:r>
    </w:p>
    <w:p w:rsidR="002F0EA8" w:rsidRDefault="00DD319F">
      <w:pPr>
        <w:widowControl w:val="0"/>
        <w:numPr>
          <w:ilvl w:val="1"/>
          <w:numId w:val="2"/>
        </w:numPr>
        <w:tabs>
          <w:tab w:val="left" w:pos="709"/>
        </w:tabs>
        <w:ind w:left="0" w:firstLine="705"/>
        <w:jc w:val="both"/>
        <w:rPr>
          <w:sz w:val="22"/>
          <w:szCs w:val="22"/>
        </w:rPr>
      </w:pPr>
      <w:r>
        <w:rPr>
          <w:sz w:val="22"/>
          <w:szCs w:val="22"/>
        </w:rPr>
        <w:t xml:space="preserve">Покупатель имеет право в одностороннем порядке отказаться от исполнения Договора, в случае, если Поставщик нарушил срок поставки партии Товара на срок, превышающий 3 (три) календарных дня.  </w:t>
      </w:r>
    </w:p>
    <w:p w:rsidR="002F0EA8" w:rsidRDefault="00DD319F">
      <w:pPr>
        <w:pStyle w:val="afa"/>
        <w:widowControl w:val="0"/>
        <w:numPr>
          <w:ilvl w:val="1"/>
          <w:numId w:val="2"/>
        </w:numPr>
        <w:ind w:left="0" w:right="-142" w:firstLine="705"/>
        <w:rPr>
          <w:sz w:val="22"/>
          <w:szCs w:val="22"/>
        </w:rPr>
      </w:pPr>
      <w:r>
        <w:rPr>
          <w:sz w:val="22"/>
          <w:szCs w:val="22"/>
        </w:rPr>
        <w:t xml:space="preserve">В случае неисполнения или ненадлежащего исполнения Поставщиком обязанности по передаче документов, указанных в п.1.7. Договора, на срок, превышающий 10 (десяти) календарных дней с даты фактической передачи Товара, Покупатель имеет право в одностороннем порядке отказаться от Договора. </w:t>
      </w:r>
    </w:p>
    <w:p w:rsidR="002F0EA8" w:rsidRDefault="00DD319F">
      <w:pPr>
        <w:pStyle w:val="afa"/>
        <w:widowControl w:val="0"/>
        <w:numPr>
          <w:ilvl w:val="1"/>
          <w:numId w:val="2"/>
        </w:numPr>
        <w:ind w:left="0" w:right="-142" w:firstLine="705"/>
        <w:rPr>
          <w:sz w:val="22"/>
          <w:szCs w:val="22"/>
        </w:rPr>
      </w:pPr>
      <w:r>
        <w:rPr>
          <w:color w:val="000000"/>
          <w:sz w:val="22"/>
          <w:szCs w:val="22"/>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r>
        <w:rPr>
          <w:bCs/>
          <w:sz w:val="22"/>
          <w:szCs w:val="22"/>
        </w:rPr>
        <w:t>.</w:t>
      </w:r>
    </w:p>
    <w:p w:rsidR="002F0EA8" w:rsidRDefault="00DD319F">
      <w:pPr>
        <w:widowControl w:val="0"/>
        <w:numPr>
          <w:ilvl w:val="1"/>
          <w:numId w:val="2"/>
        </w:numPr>
        <w:tabs>
          <w:tab w:val="left" w:pos="0"/>
        </w:tabs>
        <w:ind w:left="0" w:firstLine="705"/>
        <w:jc w:val="both"/>
        <w:rPr>
          <w:sz w:val="22"/>
          <w:szCs w:val="22"/>
        </w:rPr>
      </w:pPr>
      <w:r>
        <w:rPr>
          <w:b/>
          <w:sz w:val="22"/>
          <w:szCs w:val="22"/>
        </w:rPr>
        <w:t xml:space="preserve"> </w:t>
      </w:r>
    </w:p>
    <w:p w:rsidR="002F0EA8" w:rsidRDefault="00DD319F">
      <w:pPr>
        <w:widowControl w:val="0"/>
        <w:tabs>
          <w:tab w:val="left" w:pos="0"/>
        </w:tabs>
        <w:ind w:firstLine="709"/>
        <w:jc w:val="both"/>
        <w:rPr>
          <w:sz w:val="22"/>
          <w:szCs w:val="22"/>
        </w:rPr>
      </w:pPr>
      <w:r>
        <w:rPr>
          <w:rFonts w:eastAsia="Calibri"/>
          <w:sz w:val="22"/>
          <w:szCs w:val="22"/>
          <w:lang w:eastAsia="en-US"/>
        </w:rPr>
        <w:lastRenderedPageBreak/>
        <w:t>Вариант 1 п. 6.4</w:t>
      </w:r>
      <w:r>
        <w:rPr>
          <w:rFonts w:eastAsia="Calibri"/>
          <w:sz w:val="22"/>
          <w:szCs w:val="22"/>
          <w:vertAlign w:val="superscript"/>
          <w:lang w:eastAsia="en-US"/>
        </w:rPr>
        <w:footnoteReference w:id="6"/>
      </w:r>
      <w:r>
        <w:rPr>
          <w:rFonts w:eastAsia="Calibri"/>
          <w:sz w:val="22"/>
          <w:szCs w:val="22"/>
          <w:lang w:eastAsia="en-US"/>
        </w:rPr>
        <w:t>:</w:t>
      </w:r>
    </w:p>
    <w:p w:rsidR="002F0EA8" w:rsidRDefault="00DD319F">
      <w:pPr>
        <w:widowControl w:val="0"/>
        <w:tabs>
          <w:tab w:val="left" w:pos="0"/>
        </w:tabs>
        <w:ind w:firstLine="709"/>
        <w:jc w:val="both"/>
        <w:rPr>
          <w:sz w:val="22"/>
          <w:szCs w:val="22"/>
        </w:rPr>
      </w:pPr>
      <w:r>
        <w:rPr>
          <w:sz w:val="22"/>
          <w:szCs w:val="22"/>
        </w:rPr>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2F0EA8" w:rsidRDefault="00DD319F">
      <w:pPr>
        <w:pStyle w:val="a3"/>
        <w:widowControl w:val="0"/>
        <w:numPr>
          <w:ilvl w:val="2"/>
          <w:numId w:val="2"/>
        </w:numPr>
        <w:tabs>
          <w:tab w:val="left" w:pos="0"/>
        </w:tabs>
        <w:ind w:left="68" w:firstLine="641"/>
        <w:contextualSpacing w:val="0"/>
        <w:jc w:val="both"/>
        <w:rPr>
          <w:sz w:val="22"/>
          <w:szCs w:val="22"/>
        </w:rPr>
      </w:pPr>
      <w:r>
        <w:rPr>
          <w:sz w:val="22"/>
          <w:szCs w:val="22"/>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2F0EA8" w:rsidRDefault="00DD319F">
      <w:pPr>
        <w:widowControl w:val="0"/>
        <w:tabs>
          <w:tab w:val="left" w:pos="0"/>
        </w:tabs>
        <w:ind w:left="709"/>
        <w:jc w:val="both"/>
        <w:rPr>
          <w:sz w:val="22"/>
          <w:szCs w:val="22"/>
        </w:rPr>
      </w:pPr>
      <w:r>
        <w:rPr>
          <w:sz w:val="22"/>
          <w:szCs w:val="22"/>
        </w:rPr>
        <w:t>Покупателю - _____________________;</w:t>
      </w:r>
    </w:p>
    <w:p w:rsidR="002F0EA8" w:rsidRDefault="00DD319F">
      <w:pPr>
        <w:widowControl w:val="0"/>
        <w:tabs>
          <w:tab w:val="left" w:pos="0"/>
        </w:tabs>
        <w:ind w:left="709"/>
        <w:jc w:val="both"/>
        <w:rPr>
          <w:sz w:val="22"/>
          <w:szCs w:val="22"/>
        </w:rPr>
      </w:pPr>
      <w:r>
        <w:rPr>
          <w:sz w:val="22"/>
          <w:szCs w:val="22"/>
        </w:rPr>
        <w:t>Поставщику - _____________________.</w:t>
      </w:r>
    </w:p>
    <w:p w:rsidR="002F0EA8" w:rsidRDefault="00DD319F">
      <w:pPr>
        <w:widowControl w:val="0"/>
        <w:tabs>
          <w:tab w:val="left" w:pos="0"/>
        </w:tabs>
        <w:ind w:firstLine="709"/>
        <w:jc w:val="both"/>
        <w:rPr>
          <w:sz w:val="22"/>
          <w:szCs w:val="22"/>
        </w:rPr>
      </w:pPr>
      <w:r>
        <w:rPr>
          <w:sz w:val="22"/>
          <w:szCs w:val="22"/>
        </w:rPr>
        <w:t>6.4.2. Арбитры для разрешения спора могут выбираться (назначаться) только из рекомендованного списка арбитров Арбитражного центра при АНО НИРА ТЭК.</w:t>
      </w:r>
    </w:p>
    <w:p w:rsidR="002F0EA8" w:rsidRDefault="00DD319F">
      <w:pPr>
        <w:widowControl w:val="0"/>
        <w:tabs>
          <w:tab w:val="left" w:pos="0"/>
        </w:tabs>
        <w:ind w:firstLine="709"/>
        <w:jc w:val="both"/>
        <w:rPr>
          <w:sz w:val="22"/>
          <w:szCs w:val="22"/>
        </w:rPr>
      </w:pPr>
      <w:r>
        <w:rPr>
          <w:sz w:val="22"/>
          <w:szCs w:val="22"/>
        </w:rPr>
        <w:t>6.4.3.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2F0EA8" w:rsidRDefault="00DD319F">
      <w:pPr>
        <w:widowControl w:val="0"/>
        <w:tabs>
          <w:tab w:val="left" w:pos="0"/>
        </w:tabs>
        <w:ind w:firstLine="709"/>
        <w:jc w:val="both"/>
        <w:rPr>
          <w:sz w:val="22"/>
          <w:szCs w:val="22"/>
        </w:rPr>
      </w:pPr>
      <w:r>
        <w:rPr>
          <w:sz w:val="22"/>
          <w:szCs w:val="22"/>
        </w:rPr>
        <w:t>6.4.4.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2F0EA8" w:rsidRDefault="00DD319F">
      <w:pPr>
        <w:widowControl w:val="0"/>
        <w:tabs>
          <w:tab w:val="left" w:pos="0"/>
        </w:tabs>
        <w:ind w:firstLine="709"/>
        <w:jc w:val="both"/>
        <w:rPr>
          <w:sz w:val="22"/>
          <w:szCs w:val="22"/>
        </w:rPr>
      </w:pPr>
      <w:r>
        <w:rPr>
          <w:sz w:val="22"/>
          <w:szCs w:val="22"/>
        </w:rPr>
        <w:t>6.4.5. Арбитражное решение является окончательным.</w:t>
      </w:r>
    </w:p>
    <w:p w:rsidR="002F0EA8" w:rsidRDefault="00DD319F">
      <w:pPr>
        <w:widowControl w:val="0"/>
        <w:tabs>
          <w:tab w:val="left" w:pos="0"/>
        </w:tabs>
        <w:ind w:firstLine="709"/>
        <w:jc w:val="both"/>
        <w:rPr>
          <w:sz w:val="22"/>
          <w:szCs w:val="22"/>
        </w:rPr>
      </w:pPr>
      <w:r>
        <w:rPr>
          <w:sz w:val="22"/>
          <w:szCs w:val="22"/>
        </w:rPr>
        <w:t>6.4.6.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2F0EA8" w:rsidRDefault="00DD319F">
      <w:pPr>
        <w:widowControl w:val="0"/>
        <w:tabs>
          <w:tab w:val="left" w:pos="0"/>
        </w:tabs>
        <w:ind w:firstLine="709"/>
        <w:jc w:val="both"/>
        <w:rPr>
          <w:i/>
          <w:sz w:val="22"/>
          <w:szCs w:val="22"/>
        </w:rPr>
      </w:pPr>
      <w:r>
        <w:rPr>
          <w:i/>
          <w:sz w:val="22"/>
          <w:szCs w:val="22"/>
        </w:rPr>
        <w:t>6.4.7.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Pr>
          <w:rStyle w:val="af4"/>
          <w:i/>
          <w:sz w:val="22"/>
          <w:szCs w:val="22"/>
        </w:rPr>
        <w:footnoteReference w:id="7"/>
      </w:r>
    </w:p>
    <w:p w:rsidR="002F0EA8" w:rsidRDefault="002F0EA8">
      <w:pPr>
        <w:widowControl w:val="0"/>
        <w:tabs>
          <w:tab w:val="left" w:pos="0"/>
        </w:tabs>
        <w:ind w:firstLine="709"/>
        <w:jc w:val="both"/>
        <w:rPr>
          <w:i/>
          <w:sz w:val="22"/>
          <w:szCs w:val="22"/>
        </w:rPr>
      </w:pPr>
    </w:p>
    <w:p w:rsidR="002F0EA8" w:rsidRDefault="00DD319F">
      <w:pPr>
        <w:widowControl w:val="0"/>
        <w:tabs>
          <w:tab w:val="left" w:pos="0"/>
        </w:tabs>
        <w:ind w:firstLine="709"/>
        <w:jc w:val="both"/>
        <w:rPr>
          <w:rFonts w:eastAsia="Calibri"/>
          <w:sz w:val="22"/>
          <w:szCs w:val="22"/>
          <w:lang w:eastAsia="en-US"/>
        </w:rPr>
      </w:pPr>
      <w:r>
        <w:rPr>
          <w:rFonts w:eastAsia="Calibri"/>
          <w:sz w:val="22"/>
          <w:szCs w:val="22"/>
          <w:lang w:eastAsia="en-US"/>
        </w:rPr>
        <w:t>Вариант 2 п. 6.4</w:t>
      </w:r>
      <w:r>
        <w:rPr>
          <w:rFonts w:eastAsia="Calibri"/>
          <w:sz w:val="22"/>
          <w:szCs w:val="22"/>
          <w:vertAlign w:val="superscript"/>
          <w:lang w:eastAsia="en-US"/>
        </w:rPr>
        <w:footnoteReference w:id="8"/>
      </w:r>
      <w:r>
        <w:rPr>
          <w:rFonts w:eastAsia="Calibri"/>
          <w:sz w:val="22"/>
          <w:szCs w:val="22"/>
          <w:lang w:eastAsia="en-US"/>
        </w:rPr>
        <w:t>:</w:t>
      </w:r>
    </w:p>
    <w:p w:rsidR="002F0EA8" w:rsidRDefault="00DD319F">
      <w:pPr>
        <w:widowControl w:val="0"/>
        <w:tabs>
          <w:tab w:val="left" w:pos="0"/>
        </w:tabs>
        <w:ind w:firstLine="709"/>
        <w:jc w:val="both"/>
        <w:rPr>
          <w:i/>
          <w:sz w:val="22"/>
          <w:szCs w:val="22"/>
        </w:rPr>
      </w:pPr>
      <w:r>
        <w:rPr>
          <w:rFonts w:eastAsia="Calibri"/>
          <w:sz w:val="22"/>
          <w:szCs w:val="22"/>
          <w:lang w:eastAsia="en-US"/>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eastAsia="Calibri"/>
          <w:i/>
          <w:sz w:val="22"/>
          <w:szCs w:val="22"/>
          <w:lang w:eastAsia="en-US"/>
        </w:rPr>
        <w:t>подлежат разрешению в Арбитражном суде _________</w:t>
      </w:r>
      <w:r>
        <w:rPr>
          <w:rFonts w:eastAsia="Calibri"/>
          <w:i/>
          <w:sz w:val="22"/>
          <w:szCs w:val="22"/>
          <w:vertAlign w:val="superscript"/>
          <w:lang w:eastAsia="en-US"/>
        </w:rPr>
        <w:footnoteReference w:id="9"/>
      </w:r>
      <w:r>
        <w:rPr>
          <w:rFonts w:eastAsia="Calibri"/>
          <w:i/>
          <w:sz w:val="22"/>
          <w:szCs w:val="22"/>
          <w:lang w:eastAsia="en-US"/>
        </w:rPr>
        <w:t>. Иски к  Поставщику могут быть предъявлены Заказчиком по своему усмотрению по месту нахождения Поставщика, в Арбитражный суд того субъекта Российской Федерации, где осуществлялось исполнение договора, либо в _____________________.</w:t>
      </w:r>
      <w:r>
        <w:rPr>
          <w:rFonts w:eastAsia="Calibri"/>
          <w:i/>
          <w:sz w:val="22"/>
          <w:szCs w:val="22"/>
          <w:vertAlign w:val="superscript"/>
          <w:lang w:eastAsia="en-US"/>
        </w:rPr>
        <w:footnoteReference w:id="10"/>
      </w:r>
    </w:p>
    <w:p w:rsidR="002F0EA8" w:rsidRDefault="002F0EA8">
      <w:pPr>
        <w:widowControl w:val="0"/>
        <w:tabs>
          <w:tab w:val="left" w:pos="709"/>
          <w:tab w:val="left" w:pos="1276"/>
        </w:tabs>
        <w:jc w:val="both"/>
        <w:rPr>
          <w:sz w:val="22"/>
          <w:szCs w:val="22"/>
        </w:rPr>
      </w:pPr>
    </w:p>
    <w:p w:rsidR="002F0EA8" w:rsidRDefault="00DD319F">
      <w:pPr>
        <w:widowControl w:val="0"/>
        <w:tabs>
          <w:tab w:val="left" w:pos="0"/>
        </w:tabs>
        <w:jc w:val="center"/>
        <w:rPr>
          <w:b/>
          <w:sz w:val="22"/>
          <w:szCs w:val="22"/>
        </w:rPr>
      </w:pPr>
      <w:r>
        <w:rPr>
          <w:b/>
          <w:sz w:val="22"/>
          <w:szCs w:val="22"/>
        </w:rPr>
        <w:t>7. ФОРС-МАЖОР</w:t>
      </w:r>
    </w:p>
    <w:p w:rsidR="002F0EA8" w:rsidRDefault="00DD319F">
      <w:pPr>
        <w:widowControl w:val="0"/>
        <w:tabs>
          <w:tab w:val="left" w:pos="709"/>
          <w:tab w:val="left" w:pos="1276"/>
        </w:tabs>
        <w:jc w:val="both"/>
        <w:rPr>
          <w:sz w:val="22"/>
          <w:szCs w:val="22"/>
        </w:rPr>
      </w:pPr>
      <w:r>
        <w:rPr>
          <w:sz w:val="22"/>
          <w:szCs w:val="22"/>
        </w:rPr>
        <w:tab/>
        <w:t>7.1.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2F0EA8" w:rsidRDefault="00DD319F">
      <w:pPr>
        <w:widowControl w:val="0"/>
        <w:tabs>
          <w:tab w:val="left" w:pos="709"/>
          <w:tab w:val="left" w:pos="1276"/>
        </w:tabs>
        <w:jc w:val="both"/>
        <w:rPr>
          <w:sz w:val="22"/>
          <w:szCs w:val="22"/>
        </w:rPr>
      </w:pPr>
      <w:r>
        <w:rPr>
          <w:sz w:val="22"/>
          <w:szCs w:val="22"/>
        </w:rPr>
        <w:tab/>
        <w:t>7.2. В случае наступления этих обстоятельств Сторона, подвергнувшаяся их воздействию, обязана в течение 7 (семи) рабочих дней уведомить об этом другую Сторону.</w:t>
      </w:r>
    </w:p>
    <w:p w:rsidR="002F0EA8" w:rsidRDefault="00DD319F">
      <w:pPr>
        <w:widowControl w:val="0"/>
        <w:tabs>
          <w:tab w:val="left" w:pos="709"/>
          <w:tab w:val="left" w:pos="1276"/>
        </w:tabs>
        <w:jc w:val="both"/>
        <w:rPr>
          <w:sz w:val="22"/>
          <w:szCs w:val="22"/>
        </w:rPr>
      </w:pPr>
      <w:r>
        <w:rPr>
          <w:sz w:val="22"/>
          <w:szCs w:val="22"/>
        </w:rPr>
        <w:t xml:space="preserve"> </w:t>
      </w:r>
      <w:r>
        <w:rPr>
          <w:sz w:val="22"/>
          <w:szCs w:val="22"/>
        </w:rPr>
        <w:tab/>
        <w:t xml:space="preserve">7.3. Акты, изданные уполномоченными органами государственной власти Российской Федерации или документы, выданные Торгово-промышленной палатой Российской Федерации, являются </w:t>
      </w:r>
      <w:r>
        <w:rPr>
          <w:sz w:val="22"/>
          <w:szCs w:val="22"/>
        </w:rPr>
        <w:lastRenderedPageBreak/>
        <w:t>достаточным подтверждением наличия и продолжительности действия непреодолимой силы.</w:t>
      </w:r>
    </w:p>
    <w:p w:rsidR="002F0EA8" w:rsidRDefault="00DD319F">
      <w:pPr>
        <w:widowControl w:val="0"/>
        <w:tabs>
          <w:tab w:val="left" w:pos="709"/>
          <w:tab w:val="left" w:pos="1276"/>
        </w:tabs>
        <w:jc w:val="both"/>
        <w:rPr>
          <w:sz w:val="22"/>
          <w:szCs w:val="22"/>
        </w:rPr>
      </w:pPr>
      <w:r>
        <w:rPr>
          <w:sz w:val="22"/>
          <w:szCs w:val="22"/>
        </w:rPr>
        <w:tab/>
        <w:t>7.4.  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rsidR="002F0EA8" w:rsidRDefault="002F0EA8">
      <w:pPr>
        <w:pStyle w:val="afc"/>
        <w:widowControl w:val="0"/>
        <w:tabs>
          <w:tab w:val="left" w:pos="1276"/>
        </w:tabs>
        <w:ind w:firstLine="709"/>
        <w:rPr>
          <w:sz w:val="22"/>
          <w:szCs w:val="22"/>
        </w:rPr>
      </w:pPr>
    </w:p>
    <w:p w:rsidR="002F0EA8" w:rsidRDefault="00DD319F">
      <w:pPr>
        <w:widowControl w:val="0"/>
        <w:tabs>
          <w:tab w:val="left" w:pos="0"/>
        </w:tabs>
        <w:jc w:val="center"/>
        <w:rPr>
          <w:b/>
          <w:sz w:val="22"/>
          <w:szCs w:val="22"/>
        </w:rPr>
      </w:pPr>
      <w:r>
        <w:rPr>
          <w:b/>
          <w:sz w:val="22"/>
          <w:szCs w:val="22"/>
        </w:rPr>
        <w:t>8. ЗАКЛЮЧИТЕЛЬНЫЕ ПОЛОЖЕНИЯ</w:t>
      </w:r>
    </w:p>
    <w:p w:rsidR="002F0EA8" w:rsidRDefault="00DD319F">
      <w:pPr>
        <w:widowControl w:val="0"/>
        <w:tabs>
          <w:tab w:val="left" w:pos="709"/>
          <w:tab w:val="left" w:pos="1276"/>
        </w:tabs>
        <w:jc w:val="both"/>
        <w:rPr>
          <w:sz w:val="22"/>
          <w:szCs w:val="22"/>
        </w:rPr>
      </w:pPr>
      <w:r>
        <w:rPr>
          <w:sz w:val="22"/>
          <w:szCs w:val="22"/>
        </w:rPr>
        <w:tab/>
        <w:t>8.1. Договор вступает в силу с момента его подписания Сторонами и действует до полного исполнения Сторонами своих обязательств.</w:t>
      </w:r>
      <w:r>
        <w:rPr>
          <w:rFonts w:eastAsia="Calibri"/>
          <w:color w:val="000000"/>
          <w:sz w:val="22"/>
          <w:szCs w:val="22"/>
          <w:lang w:eastAsia="en-US"/>
        </w:rPr>
        <w:t xml:space="preserve"> При этом общий период </w:t>
      </w:r>
      <w:r>
        <w:rPr>
          <w:sz w:val="22"/>
          <w:szCs w:val="22"/>
        </w:rPr>
        <w:t>поставки Товара в рамках настоящего Договора – с ___________ по ____________ года.</w:t>
      </w:r>
    </w:p>
    <w:p w:rsidR="002F0EA8" w:rsidRDefault="00DD319F">
      <w:pPr>
        <w:widowControl w:val="0"/>
        <w:tabs>
          <w:tab w:val="left" w:pos="709"/>
          <w:tab w:val="left" w:pos="1134"/>
          <w:tab w:val="left" w:pos="1276"/>
        </w:tabs>
        <w:jc w:val="both"/>
        <w:rPr>
          <w:sz w:val="22"/>
          <w:szCs w:val="22"/>
        </w:rPr>
      </w:pPr>
      <w:r>
        <w:rPr>
          <w:sz w:val="22"/>
          <w:szCs w:val="22"/>
        </w:rPr>
        <w:tab/>
        <w:t>8.2. Во всем, что не урегулировано Договором, Стороны руководствуются действующим законодательством Российской Федерации.</w:t>
      </w:r>
    </w:p>
    <w:p w:rsidR="002F0EA8" w:rsidRDefault="00DD319F">
      <w:pPr>
        <w:widowControl w:val="0"/>
        <w:tabs>
          <w:tab w:val="left" w:pos="709"/>
          <w:tab w:val="left" w:pos="1134"/>
          <w:tab w:val="left" w:pos="1276"/>
        </w:tabs>
        <w:jc w:val="both"/>
        <w:rPr>
          <w:sz w:val="22"/>
          <w:szCs w:val="22"/>
        </w:rPr>
      </w:pPr>
      <w:r>
        <w:rPr>
          <w:sz w:val="22"/>
          <w:szCs w:val="22"/>
        </w:rPr>
        <w:tab/>
        <w:t>8.3. Сторона не вправе осуществить уступку прав по Договору без письменного согласия другой Стороны.</w:t>
      </w:r>
    </w:p>
    <w:p w:rsidR="002F0EA8" w:rsidRDefault="00DD319F">
      <w:pPr>
        <w:widowControl w:val="0"/>
        <w:tabs>
          <w:tab w:val="left" w:pos="709"/>
          <w:tab w:val="left" w:pos="1134"/>
          <w:tab w:val="left" w:pos="1276"/>
        </w:tabs>
        <w:jc w:val="both"/>
        <w:rPr>
          <w:sz w:val="22"/>
          <w:szCs w:val="22"/>
        </w:rPr>
      </w:pPr>
      <w:r>
        <w:rPr>
          <w:sz w:val="22"/>
          <w:szCs w:val="22"/>
        </w:rPr>
        <w:t xml:space="preserve">            8.4. Обмен документацией производится путем обмена письменными сообщениями, подписанными полномочными лицами и передаваемыми по почте или с помощью средств  электронной связи. Документы, переданные с помощью средств, электронной связи, обладают юридической силой</w:t>
      </w:r>
      <w:r>
        <w:rPr>
          <w:rFonts w:eastAsia="Calibri"/>
          <w:bCs/>
          <w:sz w:val="22"/>
          <w:szCs w:val="22"/>
          <w:lang w:eastAsia="en-US"/>
        </w:rPr>
        <w:t xml:space="preserve"> </w:t>
      </w:r>
      <w:r>
        <w:rPr>
          <w:bCs/>
          <w:sz w:val="22"/>
          <w:szCs w:val="22"/>
        </w:rPr>
        <w:t>при условии последующего обмена в течение 5 (пяти) дней с даты отправки документа посредством электронной связи подлинными экземплярами документов на бумажных носителях.</w:t>
      </w:r>
      <w:r>
        <w:rPr>
          <w:bCs/>
          <w:sz w:val="22"/>
          <w:szCs w:val="22"/>
        </w:rPr>
        <w:tab/>
      </w:r>
    </w:p>
    <w:p w:rsidR="002F0EA8" w:rsidRDefault="00DD319F">
      <w:pPr>
        <w:widowControl w:val="0"/>
        <w:tabs>
          <w:tab w:val="left" w:pos="709"/>
          <w:tab w:val="left" w:pos="1134"/>
          <w:tab w:val="left" w:pos="1276"/>
        </w:tabs>
        <w:jc w:val="both"/>
        <w:rPr>
          <w:sz w:val="22"/>
          <w:szCs w:val="22"/>
        </w:rPr>
      </w:pPr>
      <w:r>
        <w:rPr>
          <w:sz w:val="22"/>
          <w:szCs w:val="22"/>
        </w:rPr>
        <w:tab/>
        <w:t>8.5. Условия Договора конфиденциальны и не подлежат разглашению. В случае разглашения конфиденциальной информации виновная Сторона обязана возместить потерпевшей Стороне возникшие в связи с этим убытки.</w:t>
      </w:r>
    </w:p>
    <w:p w:rsidR="002F0EA8" w:rsidRDefault="00DD319F">
      <w:pPr>
        <w:widowControl w:val="0"/>
        <w:tabs>
          <w:tab w:val="left" w:pos="709"/>
          <w:tab w:val="left" w:pos="1134"/>
          <w:tab w:val="left" w:pos="1276"/>
        </w:tabs>
        <w:jc w:val="both"/>
        <w:rPr>
          <w:sz w:val="22"/>
          <w:szCs w:val="22"/>
        </w:rPr>
      </w:pPr>
      <w:r>
        <w:rPr>
          <w:sz w:val="22"/>
          <w:szCs w:val="22"/>
        </w:rPr>
        <w:tab/>
        <w:t>8.6. В случае изменения места нахождения или почтового адреса, платежных реквизитов, в случае реорганизации, а также возникновения иных обстоятельств, способных повлиять на выполнение Стороной своих обязательств по Договору, она обязана письменно в течение 3 (трех) рабочих дней с даты таких изменений известить об этом другую Сторону с одновременным представлением подтверждающих документов.</w:t>
      </w:r>
    </w:p>
    <w:p w:rsidR="002F0EA8" w:rsidRDefault="00DD319F">
      <w:pPr>
        <w:widowControl w:val="0"/>
        <w:tabs>
          <w:tab w:val="left" w:pos="709"/>
          <w:tab w:val="left" w:pos="1134"/>
          <w:tab w:val="left" w:pos="1276"/>
        </w:tabs>
        <w:ind w:firstLine="709"/>
        <w:jc w:val="both"/>
        <w:rPr>
          <w:sz w:val="22"/>
          <w:szCs w:val="22"/>
        </w:rPr>
      </w:pPr>
      <w:r>
        <w:rPr>
          <w:sz w:val="22"/>
          <w:szCs w:val="22"/>
        </w:rPr>
        <w:t>8.7. Все действия, совершенные Сторонами по старым платежным реквизитам и иным данным до поступления уведомлений об их изменении, считаются исполненными надлежащим образом.</w:t>
      </w:r>
    </w:p>
    <w:p w:rsidR="002F0EA8" w:rsidRDefault="00DD319F">
      <w:pPr>
        <w:widowControl w:val="0"/>
        <w:tabs>
          <w:tab w:val="left" w:pos="709"/>
          <w:tab w:val="left" w:pos="1134"/>
          <w:tab w:val="left" w:pos="1276"/>
        </w:tabs>
        <w:ind w:firstLine="709"/>
        <w:jc w:val="both"/>
        <w:rPr>
          <w:sz w:val="22"/>
          <w:szCs w:val="22"/>
        </w:rPr>
      </w:pPr>
      <w:r>
        <w:rPr>
          <w:sz w:val="22"/>
          <w:szCs w:val="22"/>
        </w:rPr>
        <w:t>8.8. Любые изменения и дополнения к Договору совершаются в письменном виде и подписываются уполномоченными представителями Сторон.</w:t>
      </w:r>
    </w:p>
    <w:p w:rsidR="002F0EA8" w:rsidRDefault="00DD319F">
      <w:pPr>
        <w:widowControl w:val="0"/>
        <w:tabs>
          <w:tab w:val="left" w:pos="709"/>
          <w:tab w:val="left" w:pos="1134"/>
          <w:tab w:val="left" w:pos="1276"/>
        </w:tabs>
        <w:ind w:firstLine="709"/>
        <w:jc w:val="both"/>
        <w:rPr>
          <w:sz w:val="22"/>
          <w:szCs w:val="22"/>
        </w:rPr>
      </w:pPr>
      <w:r>
        <w:rPr>
          <w:sz w:val="22"/>
          <w:szCs w:val="22"/>
        </w:rPr>
        <w:t xml:space="preserve">8.9. Подписанием Договора Стороны подтверждают, что им выполнены все действия и соблюдены все формальные требования действующего законодательства Российской Федерации и их учредительных документов, необходимые для заключения Договора. </w:t>
      </w:r>
    </w:p>
    <w:p w:rsidR="002F0EA8" w:rsidRDefault="00DD319F">
      <w:pPr>
        <w:pStyle w:val="afa"/>
        <w:widowControl w:val="0"/>
        <w:ind w:left="-42" w:right="-142"/>
        <w:rPr>
          <w:sz w:val="22"/>
          <w:szCs w:val="22"/>
        </w:rPr>
      </w:pPr>
      <w:r>
        <w:rPr>
          <w:sz w:val="22"/>
          <w:szCs w:val="22"/>
        </w:rPr>
        <w:t xml:space="preserve">8.10. Недействительность каких-либо положений Договора не влечет недействительности прочих его частей. </w:t>
      </w:r>
    </w:p>
    <w:p w:rsidR="002F0EA8" w:rsidRDefault="00DD319F">
      <w:pPr>
        <w:widowControl w:val="0"/>
        <w:tabs>
          <w:tab w:val="left" w:pos="709"/>
          <w:tab w:val="left" w:pos="1134"/>
          <w:tab w:val="left" w:pos="1276"/>
        </w:tabs>
        <w:ind w:firstLine="709"/>
        <w:jc w:val="both"/>
        <w:rPr>
          <w:sz w:val="22"/>
          <w:szCs w:val="22"/>
        </w:rPr>
      </w:pPr>
      <w:r>
        <w:rPr>
          <w:sz w:val="22"/>
          <w:szCs w:val="22"/>
        </w:rPr>
        <w:t>8.11. После подписания Договора все предыдущие письменные и устные соглашения, переговоры и переписка между Сторонами теряют силу.</w:t>
      </w:r>
    </w:p>
    <w:p w:rsidR="002F0EA8" w:rsidRDefault="00DD319F">
      <w:pPr>
        <w:widowControl w:val="0"/>
        <w:tabs>
          <w:tab w:val="left" w:pos="709"/>
          <w:tab w:val="left" w:pos="1134"/>
          <w:tab w:val="left" w:pos="1276"/>
        </w:tabs>
        <w:ind w:firstLine="709"/>
        <w:jc w:val="both"/>
        <w:rPr>
          <w:sz w:val="22"/>
          <w:szCs w:val="22"/>
        </w:rPr>
      </w:pPr>
      <w:r>
        <w:rPr>
          <w:sz w:val="22"/>
          <w:szCs w:val="22"/>
        </w:rPr>
        <w:t>8.12. В случае изменений в цепочке собственников Поставщика, включая бенефициаров (в том числе конечных), и (или) в исполнительных органах Поставщика, Поставщик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8 к Договору, с подтверждением соответствующими документами. Информация направляется ____ (указать адрес эл. почты ответственного лица Покупателя) и посредством факсимильной связи ___ (указать номер) с последующим направлением оригиналов средствами почтовой связи.</w:t>
      </w:r>
    </w:p>
    <w:p w:rsidR="002F0EA8" w:rsidRDefault="00DD319F">
      <w:pPr>
        <w:widowControl w:val="0"/>
        <w:tabs>
          <w:tab w:val="left" w:pos="709"/>
          <w:tab w:val="left" w:pos="1134"/>
          <w:tab w:val="left" w:pos="1276"/>
        </w:tabs>
        <w:ind w:firstLine="709"/>
        <w:jc w:val="both"/>
        <w:rPr>
          <w:sz w:val="22"/>
          <w:szCs w:val="22"/>
        </w:rPr>
      </w:pPr>
      <w:r>
        <w:rPr>
          <w:sz w:val="22"/>
          <w:szCs w:val="22"/>
        </w:rPr>
        <w:t>8.13. Покупатель вправе в одностороннем порядке отказаться от исполнения Договора в случае неисполнения Поставщиком обязанности, предусмотренной п. 8.12.  Договора. В этом случае Договор считается расторгнутым с даты получения Поставщиком письменного уведомления Покупателя об отказе от исполнения Договора или с иной даты, указанной в таком уведомлении.</w:t>
      </w:r>
    </w:p>
    <w:p w:rsidR="002F0EA8" w:rsidRDefault="00DD319F">
      <w:pPr>
        <w:widowControl w:val="0"/>
        <w:tabs>
          <w:tab w:val="left" w:pos="0"/>
          <w:tab w:val="left" w:pos="709"/>
        </w:tabs>
        <w:jc w:val="both"/>
        <w:rPr>
          <w:sz w:val="22"/>
          <w:szCs w:val="22"/>
        </w:rPr>
      </w:pPr>
      <w:r>
        <w:rPr>
          <w:sz w:val="22"/>
          <w:szCs w:val="22"/>
        </w:rPr>
        <w:t xml:space="preserve">            8.14. Покупатель вправе в одностороннем порядке отказаться полностью или частично от исполнения Договора, уведомив об этом Поставщика не менее чем за 15 (пятнадцать) календарных дней до предполагаемой даты расторжения Договора. Расторжение Договора не освобождает Покупателя от оплаты поставленного Товара, а Поставщика – от поставки оплаченного Товара.  </w:t>
      </w:r>
    </w:p>
    <w:p w:rsidR="002F0EA8" w:rsidRDefault="00DD319F">
      <w:pPr>
        <w:widowControl w:val="0"/>
        <w:tabs>
          <w:tab w:val="left" w:pos="0"/>
          <w:tab w:val="left" w:pos="709"/>
        </w:tabs>
        <w:ind w:firstLine="709"/>
        <w:jc w:val="both"/>
        <w:rPr>
          <w:sz w:val="22"/>
          <w:szCs w:val="22"/>
        </w:rPr>
      </w:pPr>
      <w:r>
        <w:rPr>
          <w:sz w:val="22"/>
          <w:szCs w:val="22"/>
        </w:rPr>
        <w:t xml:space="preserve">8.15. Поставщик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sz w:val="22"/>
          <w:szCs w:val="22"/>
        </w:rPr>
        <w:t>АО «Газпром теплоэнерго» и Компаний Группы Газпром теплоэнерго  (далее – Кодекс). При исполнении своих обязательств по настоящему Договору Поставщик учитывает положения и принципы Кодекса.</w:t>
      </w:r>
    </w:p>
    <w:p w:rsidR="002F0EA8" w:rsidRDefault="00DD319F">
      <w:pPr>
        <w:widowControl w:val="0"/>
        <w:tabs>
          <w:tab w:val="left" w:pos="709"/>
          <w:tab w:val="left" w:pos="1134"/>
          <w:tab w:val="left" w:pos="1276"/>
        </w:tabs>
        <w:jc w:val="both"/>
        <w:rPr>
          <w:sz w:val="22"/>
          <w:szCs w:val="22"/>
        </w:rPr>
      </w:pPr>
      <w:r>
        <w:rPr>
          <w:sz w:val="22"/>
          <w:szCs w:val="22"/>
        </w:rPr>
        <w:t xml:space="preserve">            8.16. Договор составлен в 2 (двух) экземплярах, равных по юридической силе, по одному - для каждой из Сторон.</w:t>
      </w:r>
    </w:p>
    <w:p w:rsidR="002F0EA8" w:rsidRDefault="00DD319F">
      <w:pPr>
        <w:widowControl w:val="0"/>
        <w:tabs>
          <w:tab w:val="left" w:pos="426"/>
          <w:tab w:val="left" w:pos="1134"/>
          <w:tab w:val="left" w:pos="1276"/>
        </w:tabs>
        <w:jc w:val="both"/>
        <w:rPr>
          <w:sz w:val="22"/>
          <w:szCs w:val="22"/>
        </w:rPr>
      </w:pPr>
      <w:r>
        <w:rPr>
          <w:sz w:val="22"/>
          <w:szCs w:val="22"/>
        </w:rPr>
        <w:lastRenderedPageBreak/>
        <w:tab/>
        <w:t xml:space="preserve">     8.17. Все приложения, поименованные в Договоре, являются неотъемлемой его частью. </w:t>
      </w:r>
    </w:p>
    <w:p w:rsidR="002F0EA8" w:rsidRDefault="00DD319F">
      <w:pPr>
        <w:widowControl w:val="0"/>
        <w:tabs>
          <w:tab w:val="left" w:pos="426"/>
          <w:tab w:val="left" w:pos="1134"/>
          <w:tab w:val="left" w:pos="1276"/>
        </w:tabs>
        <w:jc w:val="both"/>
        <w:rPr>
          <w:sz w:val="22"/>
          <w:szCs w:val="22"/>
        </w:rPr>
      </w:pPr>
      <w:r>
        <w:rPr>
          <w:sz w:val="22"/>
          <w:szCs w:val="22"/>
        </w:rPr>
        <w:t xml:space="preserve">К Договору прилагаются: </w:t>
      </w:r>
    </w:p>
    <w:p w:rsidR="002F0EA8" w:rsidRDefault="00DD319F">
      <w:pPr>
        <w:widowControl w:val="0"/>
        <w:tabs>
          <w:tab w:val="left" w:pos="426"/>
        </w:tabs>
        <w:ind w:firstLine="709"/>
        <w:jc w:val="both"/>
        <w:rPr>
          <w:sz w:val="22"/>
          <w:szCs w:val="22"/>
        </w:rPr>
      </w:pPr>
      <w:r>
        <w:rPr>
          <w:sz w:val="22"/>
          <w:szCs w:val="22"/>
        </w:rPr>
        <w:t>8.17.1. Приложение № 1 - «Прейскурант цен» (форма).</w:t>
      </w:r>
    </w:p>
    <w:p w:rsidR="002F0EA8" w:rsidRDefault="00DD319F">
      <w:pPr>
        <w:widowControl w:val="0"/>
        <w:tabs>
          <w:tab w:val="left" w:pos="426"/>
        </w:tabs>
        <w:ind w:firstLine="709"/>
        <w:jc w:val="both"/>
        <w:rPr>
          <w:sz w:val="22"/>
          <w:szCs w:val="22"/>
        </w:rPr>
      </w:pPr>
      <w:r>
        <w:rPr>
          <w:sz w:val="22"/>
          <w:szCs w:val="22"/>
        </w:rPr>
        <w:t>8.17.2. Приложение № 2 – «Заявка» (форма).</w:t>
      </w:r>
    </w:p>
    <w:p w:rsidR="002F0EA8" w:rsidRDefault="00DD319F">
      <w:pPr>
        <w:widowControl w:val="0"/>
        <w:tabs>
          <w:tab w:val="left" w:pos="426"/>
        </w:tabs>
        <w:ind w:firstLine="709"/>
        <w:jc w:val="both"/>
        <w:rPr>
          <w:sz w:val="22"/>
          <w:szCs w:val="22"/>
        </w:rPr>
      </w:pPr>
      <w:r>
        <w:rPr>
          <w:sz w:val="22"/>
          <w:szCs w:val="22"/>
        </w:rPr>
        <w:t>8.17.3. Приложение № 3 – «Отгрузочные реквизиты складов Грузополучателя».</w:t>
      </w:r>
    </w:p>
    <w:p w:rsidR="002F0EA8" w:rsidRDefault="00DD319F">
      <w:pPr>
        <w:widowControl w:val="0"/>
        <w:tabs>
          <w:tab w:val="left" w:pos="426"/>
        </w:tabs>
        <w:ind w:firstLine="709"/>
        <w:jc w:val="both"/>
        <w:rPr>
          <w:sz w:val="22"/>
          <w:szCs w:val="22"/>
        </w:rPr>
      </w:pPr>
      <w:r>
        <w:rPr>
          <w:sz w:val="22"/>
          <w:szCs w:val="22"/>
        </w:rPr>
        <w:t>8.17.4. Приложение № 4 – «Перечень грузов».</w:t>
      </w:r>
    </w:p>
    <w:p w:rsidR="002F0EA8" w:rsidRDefault="00DD319F">
      <w:pPr>
        <w:widowControl w:val="0"/>
        <w:tabs>
          <w:tab w:val="left" w:pos="426"/>
        </w:tabs>
        <w:ind w:firstLine="709"/>
        <w:jc w:val="both"/>
        <w:rPr>
          <w:sz w:val="22"/>
          <w:szCs w:val="22"/>
        </w:rPr>
      </w:pPr>
      <w:r>
        <w:rPr>
          <w:sz w:val="22"/>
          <w:szCs w:val="22"/>
        </w:rPr>
        <w:t>8.17.5. Приложение № 5 – «Открепительное письмо».</w:t>
      </w:r>
    </w:p>
    <w:p w:rsidR="002F0EA8" w:rsidRDefault="00DD319F">
      <w:pPr>
        <w:widowControl w:val="0"/>
        <w:tabs>
          <w:tab w:val="left" w:pos="426"/>
        </w:tabs>
        <w:ind w:firstLine="709"/>
        <w:jc w:val="both"/>
        <w:rPr>
          <w:rFonts w:eastAsia="Calibri"/>
          <w:i/>
          <w:sz w:val="22"/>
          <w:szCs w:val="22"/>
          <w:lang w:eastAsia="en-US"/>
        </w:rPr>
      </w:pPr>
      <w:r>
        <w:rPr>
          <w:i/>
          <w:sz w:val="22"/>
          <w:szCs w:val="22"/>
        </w:rPr>
        <w:t>8.17.6. Приложение № 6 – «</w:t>
      </w:r>
      <w:r>
        <w:rPr>
          <w:rFonts w:eastAsia="Calibri"/>
          <w:i/>
          <w:sz w:val="22"/>
          <w:szCs w:val="22"/>
          <w:lang w:eastAsia="en-US"/>
        </w:rPr>
        <w:t>Перечень субпоставщиков из числа субъектов малого и среднего предпринимательства, привлекаемых для исполнения договора».</w:t>
      </w:r>
    </w:p>
    <w:p w:rsidR="002F0EA8" w:rsidRDefault="00DD319F">
      <w:pPr>
        <w:widowControl w:val="0"/>
        <w:tabs>
          <w:tab w:val="left" w:pos="426"/>
        </w:tabs>
        <w:ind w:firstLine="709"/>
        <w:jc w:val="both"/>
        <w:rPr>
          <w:rFonts w:eastAsia="Calibri"/>
          <w:i/>
          <w:sz w:val="22"/>
          <w:szCs w:val="22"/>
          <w:lang w:eastAsia="en-US"/>
        </w:rPr>
      </w:pPr>
      <w:r>
        <w:rPr>
          <w:rFonts w:eastAsia="Calibri"/>
          <w:i/>
          <w:sz w:val="22"/>
          <w:szCs w:val="22"/>
          <w:lang w:eastAsia="en-US"/>
        </w:rPr>
        <w:t>8.17.7. Приложение № 7 – «Информация о договорах с субпоставщиками из числа субъектов малого и среднего предпринимательства».</w:t>
      </w:r>
      <w:r>
        <w:rPr>
          <w:b/>
          <w:bCs/>
          <w:color w:val="000000"/>
          <w:sz w:val="22"/>
          <w:szCs w:val="22"/>
        </w:rPr>
        <w:t xml:space="preserve"> </w:t>
      </w:r>
    </w:p>
    <w:p w:rsidR="002F0EA8" w:rsidRDefault="00DD319F">
      <w:pPr>
        <w:widowControl w:val="0"/>
        <w:tabs>
          <w:tab w:val="left" w:pos="426"/>
        </w:tabs>
        <w:ind w:firstLine="709"/>
        <w:jc w:val="both"/>
        <w:rPr>
          <w:sz w:val="22"/>
          <w:szCs w:val="22"/>
        </w:rPr>
      </w:pPr>
      <w:r>
        <w:rPr>
          <w:rFonts w:eastAsia="Calibri"/>
          <w:sz w:val="22"/>
          <w:szCs w:val="22"/>
          <w:lang w:eastAsia="en-US"/>
        </w:rPr>
        <w:t>8.17.8. Приложение № 8 - «</w:t>
      </w:r>
      <w:r>
        <w:rPr>
          <w:sz w:val="22"/>
          <w:szCs w:val="22"/>
        </w:rPr>
        <w:t>Сведения об изменении информации о цепочке собственников, включая бенефициаров (в том числе конечных)».</w:t>
      </w:r>
    </w:p>
    <w:p w:rsidR="002F0EA8" w:rsidRDefault="00DD319F">
      <w:pPr>
        <w:widowControl w:val="0"/>
        <w:tabs>
          <w:tab w:val="left" w:pos="426"/>
        </w:tabs>
        <w:ind w:firstLine="709"/>
        <w:jc w:val="both"/>
        <w:rPr>
          <w:sz w:val="22"/>
          <w:szCs w:val="22"/>
        </w:rPr>
      </w:pPr>
      <w:r>
        <w:rPr>
          <w:sz w:val="22"/>
          <w:szCs w:val="22"/>
        </w:rPr>
        <w:t>8.17.9. Приложение № 9 -  Акт о приемке Товара (с недостатками по ассортименту, количеству, качеству имеющие признаки фальсифицированной и/или контрафактной (не подтвержденной заводом-изготовителем)).</w:t>
      </w:r>
    </w:p>
    <w:p w:rsidR="002F0EA8" w:rsidRDefault="00DD319F">
      <w:pPr>
        <w:widowControl w:val="0"/>
        <w:ind w:firstLine="709"/>
        <w:jc w:val="both"/>
        <w:rPr>
          <w:rFonts w:eastAsia="Calibri"/>
          <w:sz w:val="22"/>
          <w:szCs w:val="22"/>
          <w:lang w:eastAsia="en-US"/>
        </w:rPr>
      </w:pPr>
      <w:r>
        <w:rPr>
          <w:rFonts w:eastAsia="Calibri"/>
          <w:sz w:val="22"/>
          <w:szCs w:val="22"/>
          <w:lang w:eastAsia="en-US"/>
        </w:rPr>
        <w:t>8.17.10.  Приложение № 10 – Уведомление Поставщика о готовности отгрузки Товара (форма).</w:t>
      </w:r>
    </w:p>
    <w:p w:rsidR="002F0EA8" w:rsidRDefault="00DD319F">
      <w:pPr>
        <w:widowControl w:val="0"/>
        <w:ind w:firstLine="709"/>
        <w:jc w:val="both"/>
        <w:rPr>
          <w:rFonts w:eastAsia="Calibri"/>
          <w:sz w:val="22"/>
          <w:szCs w:val="22"/>
          <w:lang w:eastAsia="en-US"/>
        </w:rPr>
      </w:pPr>
      <w:r>
        <w:rPr>
          <w:rFonts w:eastAsia="Calibri"/>
          <w:sz w:val="22"/>
          <w:szCs w:val="22"/>
          <w:lang w:eastAsia="en-US"/>
        </w:rPr>
        <w:t xml:space="preserve">8.17.11. Приложение № 11 –Уведомление Покупателя о готовности принятия Товара (форма). </w:t>
      </w:r>
    </w:p>
    <w:p w:rsidR="002F0EA8" w:rsidRDefault="00DD319F">
      <w:pPr>
        <w:widowControl w:val="0"/>
        <w:ind w:firstLine="709"/>
        <w:jc w:val="both"/>
        <w:rPr>
          <w:rFonts w:eastAsia="Calibri"/>
          <w:sz w:val="22"/>
          <w:szCs w:val="22"/>
          <w:lang w:eastAsia="en-US"/>
        </w:rPr>
      </w:pPr>
      <w:r>
        <w:rPr>
          <w:rFonts w:eastAsia="Calibri"/>
          <w:sz w:val="22"/>
          <w:szCs w:val="22"/>
          <w:lang w:eastAsia="en-US"/>
        </w:rPr>
        <w:t>8.17.12. Приложение № 12 – Дополнительное соглашение (форма).</w:t>
      </w:r>
    </w:p>
    <w:p w:rsidR="002F0EA8" w:rsidRDefault="00DD319F">
      <w:pPr>
        <w:widowControl w:val="0"/>
        <w:ind w:firstLine="709"/>
        <w:jc w:val="both"/>
        <w:rPr>
          <w:rFonts w:eastAsia="Calibri"/>
          <w:sz w:val="22"/>
          <w:szCs w:val="22"/>
          <w:lang w:eastAsia="en-US"/>
        </w:rPr>
      </w:pPr>
      <w:r>
        <w:rPr>
          <w:rFonts w:eastAsia="Calibri"/>
          <w:sz w:val="22"/>
          <w:szCs w:val="22"/>
          <w:lang w:eastAsia="en-US"/>
        </w:rPr>
        <w:t>8.17.13. Приложение № 13 - Порядок приемки Товара</w:t>
      </w:r>
    </w:p>
    <w:p w:rsidR="002F0EA8" w:rsidRDefault="00DD319F">
      <w:pPr>
        <w:widowControl w:val="0"/>
        <w:ind w:firstLine="709"/>
        <w:jc w:val="both"/>
        <w:rPr>
          <w:rFonts w:eastAsia="Calibri"/>
          <w:sz w:val="22"/>
          <w:szCs w:val="22"/>
          <w:lang w:eastAsia="en-US"/>
        </w:rPr>
      </w:pPr>
      <w:r>
        <w:rPr>
          <w:rFonts w:eastAsia="Calibri"/>
          <w:sz w:val="22"/>
          <w:szCs w:val="22"/>
          <w:lang w:eastAsia="en-US"/>
        </w:rPr>
        <w:t>8.17.14. Приложение № 14 – Заверения сторон.</w:t>
      </w:r>
    </w:p>
    <w:p w:rsidR="002F0EA8" w:rsidRDefault="00DD319F">
      <w:pPr>
        <w:widowControl w:val="0"/>
        <w:ind w:firstLine="709"/>
        <w:jc w:val="both"/>
        <w:rPr>
          <w:rFonts w:eastAsia="Calibri"/>
          <w:sz w:val="22"/>
          <w:szCs w:val="22"/>
          <w:lang w:eastAsia="en-US"/>
        </w:rPr>
      </w:pPr>
      <w:r>
        <w:rPr>
          <w:rFonts w:eastAsia="Calibri"/>
          <w:sz w:val="22"/>
          <w:szCs w:val="22"/>
          <w:lang w:eastAsia="en-US"/>
        </w:rPr>
        <w:t>8.17.15. Приложение № 15 –</w:t>
      </w:r>
      <w:r>
        <w:rPr>
          <w:sz w:val="22"/>
          <w:szCs w:val="22"/>
        </w:rPr>
        <w:t xml:space="preserve"> Антикоррупционная оговорка.</w:t>
      </w:r>
    </w:p>
    <w:p w:rsidR="002F0EA8" w:rsidRDefault="002F0EA8">
      <w:pPr>
        <w:widowControl w:val="0"/>
        <w:ind w:firstLine="709"/>
        <w:jc w:val="both"/>
        <w:rPr>
          <w:rFonts w:eastAsia="Calibri"/>
          <w:sz w:val="22"/>
          <w:szCs w:val="22"/>
          <w:lang w:eastAsia="en-US"/>
        </w:rPr>
      </w:pPr>
    </w:p>
    <w:p w:rsidR="002F0EA8" w:rsidRDefault="00DD319F">
      <w:pPr>
        <w:widowControl w:val="0"/>
        <w:numPr>
          <w:ilvl w:val="0"/>
          <w:numId w:val="3"/>
        </w:numPr>
        <w:tabs>
          <w:tab w:val="clear" w:pos="720"/>
          <w:tab w:val="num" w:pos="0"/>
        </w:tabs>
        <w:ind w:left="0" w:firstLine="0"/>
        <w:jc w:val="center"/>
        <w:outlineLvl w:val="0"/>
        <w:rPr>
          <w:b/>
          <w:sz w:val="22"/>
          <w:szCs w:val="22"/>
        </w:rPr>
      </w:pPr>
      <w:r>
        <w:rPr>
          <w:b/>
          <w:sz w:val="22"/>
          <w:szCs w:val="22"/>
        </w:rPr>
        <w:t>АДРЕСА И БАНКОВСКИЕ РЕКВИЗИТЫ СТОРОН</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25"/>
        <w:gridCol w:w="5067"/>
      </w:tblGrid>
      <w:tr w:rsidR="002F0EA8">
        <w:tc>
          <w:tcPr>
            <w:tcW w:w="4426" w:type="dxa"/>
          </w:tcPr>
          <w:p w:rsidR="002F0EA8" w:rsidRDefault="00DD319F">
            <w:pPr>
              <w:widowControl w:val="0"/>
              <w:jc w:val="both"/>
              <w:outlineLvl w:val="0"/>
              <w:rPr>
                <w:sz w:val="22"/>
                <w:szCs w:val="22"/>
              </w:rPr>
            </w:pPr>
            <w:r>
              <w:rPr>
                <w:sz w:val="22"/>
                <w:szCs w:val="22"/>
              </w:rPr>
              <w:t>Поставщик:</w:t>
            </w:r>
          </w:p>
        </w:tc>
        <w:tc>
          <w:tcPr>
            <w:tcW w:w="425" w:type="dxa"/>
          </w:tcPr>
          <w:p w:rsidR="002F0EA8" w:rsidRDefault="002F0EA8">
            <w:pPr>
              <w:widowControl w:val="0"/>
              <w:jc w:val="both"/>
              <w:outlineLvl w:val="0"/>
              <w:rPr>
                <w:sz w:val="22"/>
                <w:szCs w:val="22"/>
              </w:rPr>
            </w:pPr>
          </w:p>
        </w:tc>
        <w:tc>
          <w:tcPr>
            <w:tcW w:w="5067" w:type="dxa"/>
          </w:tcPr>
          <w:p w:rsidR="002F0EA8" w:rsidRDefault="00DD319F">
            <w:pPr>
              <w:widowControl w:val="0"/>
              <w:jc w:val="both"/>
              <w:outlineLvl w:val="0"/>
              <w:rPr>
                <w:sz w:val="22"/>
                <w:szCs w:val="22"/>
              </w:rPr>
            </w:pPr>
            <w:r>
              <w:rPr>
                <w:sz w:val="22"/>
                <w:szCs w:val="22"/>
              </w:rPr>
              <w:t>Покупатель:</w:t>
            </w:r>
          </w:p>
        </w:tc>
      </w:tr>
      <w:tr w:rsidR="002F0EA8">
        <w:trPr>
          <w:trHeight w:val="1829"/>
        </w:trPr>
        <w:tc>
          <w:tcPr>
            <w:tcW w:w="4426" w:type="dxa"/>
          </w:tcPr>
          <w:p w:rsidR="002F0EA8" w:rsidRDefault="002F0EA8">
            <w:pPr>
              <w:widowControl w:val="0"/>
              <w:jc w:val="both"/>
              <w:outlineLvl w:val="0"/>
              <w:rPr>
                <w:sz w:val="22"/>
                <w:szCs w:val="22"/>
              </w:rPr>
            </w:pPr>
          </w:p>
        </w:tc>
        <w:tc>
          <w:tcPr>
            <w:tcW w:w="425" w:type="dxa"/>
          </w:tcPr>
          <w:p w:rsidR="002F0EA8" w:rsidRDefault="002F0EA8">
            <w:pPr>
              <w:widowControl w:val="0"/>
              <w:jc w:val="both"/>
              <w:outlineLvl w:val="0"/>
              <w:rPr>
                <w:sz w:val="22"/>
                <w:szCs w:val="22"/>
              </w:rPr>
            </w:pPr>
          </w:p>
        </w:tc>
        <w:tc>
          <w:tcPr>
            <w:tcW w:w="5067" w:type="dxa"/>
          </w:tcPr>
          <w:p w:rsidR="002F0EA8" w:rsidRDefault="002F0EA8">
            <w:pPr>
              <w:widowControl w:val="0"/>
              <w:jc w:val="both"/>
              <w:outlineLvl w:val="0"/>
              <w:rPr>
                <w:sz w:val="22"/>
                <w:szCs w:val="22"/>
              </w:rPr>
            </w:pPr>
          </w:p>
        </w:tc>
      </w:tr>
    </w:tbl>
    <w:p w:rsidR="002F0EA8" w:rsidRDefault="002F0EA8">
      <w:pPr>
        <w:widowControl w:val="0"/>
        <w:ind w:left="720"/>
        <w:jc w:val="center"/>
        <w:rPr>
          <w:b/>
          <w:sz w:val="22"/>
          <w:szCs w:val="22"/>
        </w:rPr>
      </w:pPr>
    </w:p>
    <w:p w:rsidR="002F0EA8" w:rsidRDefault="00DD319F">
      <w:pPr>
        <w:widowControl w:val="0"/>
        <w:jc w:val="center"/>
        <w:rPr>
          <w:sz w:val="22"/>
          <w:szCs w:val="22"/>
        </w:rPr>
      </w:pPr>
      <w:r>
        <w:rPr>
          <w:b/>
          <w:sz w:val="22"/>
          <w:szCs w:val="22"/>
        </w:rPr>
        <w:t>ПОДПИСИ СТОРОН</w:t>
      </w:r>
    </w:p>
    <w:tbl>
      <w:tblPr>
        <w:tblW w:w="0" w:type="auto"/>
        <w:tblInd w:w="392" w:type="dxa"/>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 xml:space="preserve">Поставщик:                                        </w:t>
            </w:r>
          </w:p>
          <w:p w:rsidR="002F0EA8" w:rsidRDefault="002F0EA8">
            <w:pPr>
              <w:widowControl w:val="0"/>
              <w:jc w:val="center"/>
              <w:rPr>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Cs/>
                <w:sz w:val="22"/>
                <w:szCs w:val="22"/>
              </w:rPr>
            </w:pPr>
            <w:r>
              <w:rPr>
                <w:b/>
                <w:bCs/>
                <w:sz w:val="22"/>
                <w:szCs w:val="22"/>
              </w:rPr>
              <w:t>Покупатель:</w:t>
            </w:r>
          </w:p>
          <w:p w:rsidR="002F0EA8" w:rsidRDefault="002F0EA8">
            <w:pPr>
              <w:widowControl w:val="0"/>
              <w:jc w:val="center"/>
              <w:rPr>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right"/>
        <w:rPr>
          <w:sz w:val="22"/>
          <w:szCs w:val="22"/>
        </w:rPr>
      </w:pPr>
    </w:p>
    <w:p w:rsidR="002F0EA8" w:rsidRDefault="002F0EA8">
      <w:pPr>
        <w:widowControl w:val="0"/>
        <w:jc w:val="right"/>
        <w:rPr>
          <w:sz w:val="22"/>
          <w:szCs w:val="22"/>
        </w:rPr>
      </w:pPr>
    </w:p>
    <w:p w:rsidR="002F0EA8" w:rsidRDefault="002F0EA8">
      <w:pPr>
        <w:widowControl w:val="0"/>
        <w:jc w:val="right"/>
        <w:rPr>
          <w:sz w:val="22"/>
          <w:szCs w:val="22"/>
        </w:rPr>
      </w:pPr>
    </w:p>
    <w:p w:rsidR="002F0EA8" w:rsidRDefault="002F0EA8">
      <w:pPr>
        <w:widowControl w:val="0"/>
        <w:jc w:val="right"/>
        <w:rPr>
          <w:sz w:val="22"/>
          <w:szCs w:val="22"/>
        </w:rPr>
      </w:pPr>
    </w:p>
    <w:p w:rsidR="002F0EA8" w:rsidRDefault="00DD319F">
      <w:pPr>
        <w:widowControl w:val="0"/>
        <w:jc w:val="right"/>
        <w:rPr>
          <w:sz w:val="22"/>
          <w:szCs w:val="22"/>
        </w:rPr>
      </w:pPr>
      <w:r>
        <w:rPr>
          <w:sz w:val="22"/>
          <w:szCs w:val="22"/>
        </w:rPr>
        <w:t xml:space="preserve">                              Приложение № 1</w:t>
      </w:r>
    </w:p>
    <w:p w:rsidR="002F0EA8" w:rsidRDefault="00DD319F">
      <w:pPr>
        <w:widowControl w:val="0"/>
        <w:jc w:val="right"/>
        <w:rPr>
          <w:sz w:val="22"/>
          <w:szCs w:val="22"/>
        </w:rPr>
      </w:pPr>
      <w:r>
        <w:rPr>
          <w:sz w:val="22"/>
          <w:szCs w:val="22"/>
        </w:rPr>
        <w:t xml:space="preserve">к Договору поставки </w:t>
      </w:r>
    </w:p>
    <w:p w:rsidR="002F0EA8" w:rsidRDefault="00DD319F">
      <w:pPr>
        <w:widowControl w:val="0"/>
        <w:jc w:val="right"/>
        <w:rPr>
          <w:sz w:val="22"/>
          <w:szCs w:val="22"/>
        </w:rPr>
      </w:pPr>
      <w:r>
        <w:rPr>
          <w:sz w:val="22"/>
          <w:szCs w:val="22"/>
        </w:rPr>
        <w:t>№ __________ от _____________ 202__г.</w:t>
      </w:r>
    </w:p>
    <w:p w:rsidR="002F0EA8" w:rsidRDefault="002F0EA8">
      <w:pPr>
        <w:widowControl w:val="0"/>
        <w:jc w:val="center"/>
        <w:rPr>
          <w:b/>
          <w:sz w:val="22"/>
          <w:szCs w:val="22"/>
        </w:rPr>
      </w:pPr>
    </w:p>
    <w:p w:rsidR="002F0EA8" w:rsidRDefault="002F0EA8">
      <w:pPr>
        <w:widowControl w:val="0"/>
        <w:jc w:val="center"/>
        <w:rPr>
          <w:b/>
          <w:sz w:val="22"/>
          <w:szCs w:val="22"/>
        </w:rPr>
      </w:pPr>
    </w:p>
    <w:p w:rsidR="002F0EA8" w:rsidRDefault="002F0EA8">
      <w:pPr>
        <w:widowControl w:val="0"/>
        <w:jc w:val="center"/>
        <w:rPr>
          <w:b/>
          <w:sz w:val="22"/>
          <w:szCs w:val="22"/>
        </w:rPr>
      </w:pPr>
    </w:p>
    <w:p w:rsidR="002F0EA8" w:rsidRDefault="00DD319F">
      <w:pPr>
        <w:widowControl w:val="0"/>
        <w:jc w:val="center"/>
        <w:rPr>
          <w:b/>
          <w:sz w:val="22"/>
          <w:szCs w:val="22"/>
        </w:rPr>
      </w:pPr>
      <w:r>
        <w:rPr>
          <w:b/>
          <w:sz w:val="22"/>
          <w:szCs w:val="22"/>
        </w:rPr>
        <w:t>Прейскурант цен</w:t>
      </w:r>
    </w:p>
    <w:p w:rsidR="002F0EA8" w:rsidRDefault="002F0EA8">
      <w:pPr>
        <w:widowControl w:val="0"/>
        <w:jc w:val="both"/>
        <w:rPr>
          <w:sz w:val="22"/>
          <w:szCs w:val="22"/>
        </w:rPr>
      </w:pPr>
    </w:p>
    <w:p w:rsidR="002F0EA8" w:rsidRDefault="00DD319F">
      <w:pPr>
        <w:widowControl w:val="0"/>
        <w:jc w:val="both"/>
        <w:rPr>
          <w:sz w:val="22"/>
          <w:szCs w:val="22"/>
        </w:rPr>
      </w:pPr>
      <w:r>
        <w:rPr>
          <w:sz w:val="22"/>
          <w:szCs w:val="22"/>
        </w:rPr>
        <w:t>Поставщик:________________________________________</w:t>
      </w:r>
    </w:p>
    <w:p w:rsidR="002F0EA8" w:rsidRDefault="002F0EA8">
      <w:pPr>
        <w:widowControl w:val="0"/>
        <w:jc w:val="both"/>
        <w:rPr>
          <w:sz w:val="22"/>
          <w:szCs w:val="22"/>
        </w:rPr>
      </w:pPr>
    </w:p>
    <w:p w:rsidR="002F0EA8" w:rsidRDefault="00DD319F">
      <w:pPr>
        <w:widowControl w:val="0"/>
        <w:jc w:val="both"/>
        <w:rPr>
          <w:sz w:val="22"/>
          <w:szCs w:val="22"/>
        </w:rPr>
      </w:pPr>
      <w:r>
        <w:rPr>
          <w:sz w:val="22"/>
          <w:szCs w:val="22"/>
        </w:rPr>
        <w:t>Покупатель:________________________________________</w:t>
      </w:r>
    </w:p>
    <w:p w:rsidR="002F0EA8" w:rsidRDefault="002F0EA8">
      <w:pPr>
        <w:widowControl w:val="0"/>
        <w:jc w:val="both"/>
        <w:rPr>
          <w:sz w:val="22"/>
          <w:szCs w:val="22"/>
        </w:rPr>
      </w:pPr>
    </w:p>
    <w:p w:rsidR="002F0EA8" w:rsidRDefault="00DD319F">
      <w:pPr>
        <w:widowControl w:val="0"/>
        <w:jc w:val="both"/>
        <w:rPr>
          <w:sz w:val="22"/>
          <w:szCs w:val="22"/>
        </w:rPr>
      </w:pPr>
      <w:r>
        <w:rPr>
          <w:sz w:val="22"/>
          <w:szCs w:val="22"/>
        </w:rPr>
        <w:t>Грузополучатель:____________________________________________________________________.</w:t>
      </w:r>
    </w:p>
    <w:p w:rsidR="002F0EA8" w:rsidRDefault="002F0EA8">
      <w:pPr>
        <w:widowControl w:val="0"/>
        <w:jc w:val="both"/>
        <w:rPr>
          <w:sz w:val="22"/>
          <w:szCs w:val="22"/>
        </w:rPr>
      </w:pPr>
    </w:p>
    <w:tbl>
      <w:tblPr>
        <w:tblW w:w="52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822"/>
        <w:gridCol w:w="1276"/>
        <w:gridCol w:w="707"/>
        <w:gridCol w:w="1701"/>
        <w:gridCol w:w="1557"/>
        <w:gridCol w:w="1841"/>
        <w:gridCol w:w="1276"/>
      </w:tblGrid>
      <w:tr w:rsidR="002F0EA8">
        <w:tc>
          <w:tcPr>
            <w:tcW w:w="261" w:type="pct"/>
          </w:tcPr>
          <w:p w:rsidR="002F0EA8" w:rsidRDefault="00DD319F">
            <w:pPr>
              <w:widowControl w:val="0"/>
              <w:jc w:val="center"/>
              <w:rPr>
                <w:sz w:val="22"/>
                <w:szCs w:val="22"/>
              </w:rPr>
            </w:pPr>
            <w:r>
              <w:rPr>
                <w:sz w:val="22"/>
                <w:szCs w:val="22"/>
              </w:rPr>
              <w:t>№ п/п</w:t>
            </w:r>
          </w:p>
        </w:tc>
        <w:tc>
          <w:tcPr>
            <w:tcW w:w="848" w:type="pct"/>
          </w:tcPr>
          <w:p w:rsidR="002F0EA8" w:rsidRDefault="00DD319F">
            <w:pPr>
              <w:widowControl w:val="0"/>
              <w:rPr>
                <w:sz w:val="22"/>
                <w:szCs w:val="22"/>
              </w:rPr>
            </w:pPr>
            <w:r>
              <w:rPr>
                <w:sz w:val="22"/>
                <w:szCs w:val="22"/>
              </w:rPr>
              <w:t xml:space="preserve">Наименование, </w:t>
            </w:r>
          </w:p>
          <w:p w:rsidR="002F0EA8" w:rsidRDefault="00DD319F">
            <w:pPr>
              <w:widowControl w:val="0"/>
              <w:rPr>
                <w:sz w:val="22"/>
                <w:szCs w:val="22"/>
              </w:rPr>
            </w:pPr>
            <w:r>
              <w:rPr>
                <w:sz w:val="22"/>
                <w:szCs w:val="22"/>
              </w:rPr>
              <w:t>ассортимент Товара</w:t>
            </w:r>
          </w:p>
        </w:tc>
        <w:tc>
          <w:tcPr>
            <w:tcW w:w="594" w:type="pct"/>
          </w:tcPr>
          <w:p w:rsidR="002F0EA8" w:rsidRDefault="00DD319F">
            <w:pPr>
              <w:widowControl w:val="0"/>
              <w:rPr>
                <w:sz w:val="22"/>
                <w:szCs w:val="22"/>
              </w:rPr>
            </w:pPr>
            <w:r>
              <w:rPr>
                <w:sz w:val="22"/>
                <w:szCs w:val="22"/>
              </w:rPr>
              <w:t>ГОСТ, ТУ</w:t>
            </w:r>
          </w:p>
        </w:tc>
        <w:tc>
          <w:tcPr>
            <w:tcW w:w="329" w:type="pct"/>
          </w:tcPr>
          <w:p w:rsidR="002F0EA8" w:rsidRDefault="00DD319F">
            <w:pPr>
              <w:widowControl w:val="0"/>
              <w:rPr>
                <w:sz w:val="22"/>
                <w:szCs w:val="22"/>
              </w:rPr>
            </w:pPr>
            <w:r>
              <w:rPr>
                <w:sz w:val="22"/>
                <w:szCs w:val="22"/>
              </w:rPr>
              <w:t>Ед. изм.</w:t>
            </w:r>
          </w:p>
        </w:tc>
        <w:tc>
          <w:tcPr>
            <w:tcW w:w="792" w:type="pct"/>
          </w:tcPr>
          <w:p w:rsidR="002F0EA8" w:rsidRDefault="00DD319F">
            <w:pPr>
              <w:widowControl w:val="0"/>
              <w:rPr>
                <w:sz w:val="22"/>
                <w:szCs w:val="22"/>
              </w:rPr>
            </w:pPr>
            <w:r>
              <w:rPr>
                <w:sz w:val="22"/>
                <w:szCs w:val="22"/>
              </w:rPr>
              <w:t xml:space="preserve">Цена без учета НДС (руб.)   </w:t>
            </w:r>
          </w:p>
          <w:p w:rsidR="002F0EA8" w:rsidRDefault="00DD319F">
            <w:pPr>
              <w:widowControl w:val="0"/>
              <w:rPr>
                <w:sz w:val="22"/>
                <w:szCs w:val="22"/>
              </w:rPr>
            </w:pPr>
            <w:r>
              <w:rPr>
                <w:sz w:val="22"/>
                <w:szCs w:val="22"/>
              </w:rPr>
              <w:t>за ед. Товара</w:t>
            </w:r>
          </w:p>
        </w:tc>
        <w:tc>
          <w:tcPr>
            <w:tcW w:w="725" w:type="pct"/>
          </w:tcPr>
          <w:p w:rsidR="002F0EA8" w:rsidRDefault="00DD319F">
            <w:pPr>
              <w:widowControl w:val="0"/>
              <w:rPr>
                <w:sz w:val="22"/>
                <w:szCs w:val="22"/>
              </w:rPr>
            </w:pPr>
            <w:r>
              <w:rPr>
                <w:sz w:val="22"/>
                <w:szCs w:val="22"/>
              </w:rPr>
              <w:t xml:space="preserve">Цена с учетом НДС (руб.) </w:t>
            </w:r>
          </w:p>
          <w:p w:rsidR="002F0EA8" w:rsidRDefault="00DD319F">
            <w:pPr>
              <w:widowControl w:val="0"/>
              <w:rPr>
                <w:sz w:val="22"/>
                <w:szCs w:val="22"/>
              </w:rPr>
            </w:pPr>
            <w:r>
              <w:rPr>
                <w:sz w:val="22"/>
                <w:szCs w:val="22"/>
              </w:rPr>
              <w:t>за ед. Товара</w:t>
            </w:r>
          </w:p>
        </w:tc>
        <w:tc>
          <w:tcPr>
            <w:tcW w:w="857" w:type="pct"/>
          </w:tcPr>
          <w:p w:rsidR="002F0EA8" w:rsidRDefault="00DD319F">
            <w:pPr>
              <w:widowControl w:val="0"/>
              <w:rPr>
                <w:sz w:val="22"/>
                <w:szCs w:val="22"/>
              </w:rPr>
            </w:pPr>
            <w:r>
              <w:rPr>
                <w:sz w:val="22"/>
                <w:szCs w:val="22"/>
              </w:rPr>
              <w:t>Наименование производителя, страна происхождения</w:t>
            </w:r>
          </w:p>
        </w:tc>
        <w:tc>
          <w:tcPr>
            <w:tcW w:w="594" w:type="pct"/>
          </w:tcPr>
          <w:p w:rsidR="002F0EA8" w:rsidRDefault="00DD319F">
            <w:pPr>
              <w:widowControl w:val="0"/>
              <w:rPr>
                <w:sz w:val="22"/>
                <w:szCs w:val="22"/>
              </w:rPr>
            </w:pPr>
            <w:r>
              <w:rPr>
                <w:sz w:val="22"/>
                <w:szCs w:val="22"/>
              </w:rPr>
              <w:t>Технические характеристики</w:t>
            </w:r>
          </w:p>
        </w:tc>
      </w:tr>
      <w:tr w:rsidR="002F0EA8">
        <w:tc>
          <w:tcPr>
            <w:tcW w:w="261" w:type="pct"/>
            <w:tcBorders>
              <w:bottom w:val="single" w:sz="4" w:space="0" w:color="000000"/>
            </w:tcBorders>
          </w:tcPr>
          <w:p w:rsidR="002F0EA8" w:rsidRDefault="00DD319F">
            <w:pPr>
              <w:widowControl w:val="0"/>
              <w:jc w:val="center"/>
              <w:rPr>
                <w:sz w:val="22"/>
                <w:szCs w:val="22"/>
              </w:rPr>
            </w:pPr>
            <w:r>
              <w:rPr>
                <w:sz w:val="22"/>
                <w:szCs w:val="22"/>
              </w:rPr>
              <w:t>1</w:t>
            </w:r>
          </w:p>
        </w:tc>
        <w:tc>
          <w:tcPr>
            <w:tcW w:w="848" w:type="pct"/>
            <w:tcBorders>
              <w:bottom w:val="single" w:sz="4" w:space="0" w:color="000000"/>
            </w:tcBorders>
          </w:tcPr>
          <w:p w:rsidR="002F0EA8" w:rsidRDefault="002F0EA8">
            <w:pPr>
              <w:widowControl w:val="0"/>
              <w:jc w:val="center"/>
              <w:rPr>
                <w:sz w:val="22"/>
                <w:szCs w:val="22"/>
              </w:rPr>
            </w:pPr>
          </w:p>
        </w:tc>
        <w:tc>
          <w:tcPr>
            <w:tcW w:w="594" w:type="pct"/>
            <w:tcBorders>
              <w:bottom w:val="single" w:sz="4" w:space="0" w:color="000000"/>
            </w:tcBorders>
          </w:tcPr>
          <w:p w:rsidR="002F0EA8" w:rsidRDefault="002F0EA8">
            <w:pPr>
              <w:widowControl w:val="0"/>
              <w:jc w:val="center"/>
              <w:rPr>
                <w:sz w:val="22"/>
                <w:szCs w:val="22"/>
              </w:rPr>
            </w:pPr>
          </w:p>
        </w:tc>
        <w:tc>
          <w:tcPr>
            <w:tcW w:w="329" w:type="pct"/>
            <w:tcBorders>
              <w:bottom w:val="single" w:sz="4" w:space="0" w:color="000000"/>
            </w:tcBorders>
          </w:tcPr>
          <w:p w:rsidR="002F0EA8" w:rsidRDefault="002F0EA8">
            <w:pPr>
              <w:widowControl w:val="0"/>
              <w:jc w:val="center"/>
              <w:rPr>
                <w:sz w:val="22"/>
                <w:szCs w:val="22"/>
              </w:rPr>
            </w:pPr>
          </w:p>
        </w:tc>
        <w:tc>
          <w:tcPr>
            <w:tcW w:w="792" w:type="pct"/>
            <w:tcBorders>
              <w:bottom w:val="single" w:sz="4" w:space="0" w:color="000000"/>
            </w:tcBorders>
          </w:tcPr>
          <w:p w:rsidR="002F0EA8" w:rsidRDefault="00DD319F">
            <w:pPr>
              <w:widowControl w:val="0"/>
              <w:jc w:val="right"/>
              <w:rPr>
                <w:sz w:val="22"/>
                <w:szCs w:val="22"/>
              </w:rPr>
            </w:pPr>
            <w:r>
              <w:rPr>
                <w:sz w:val="22"/>
                <w:szCs w:val="22"/>
              </w:rPr>
              <w:t>0,00</w:t>
            </w:r>
          </w:p>
        </w:tc>
        <w:tc>
          <w:tcPr>
            <w:tcW w:w="725" w:type="pct"/>
          </w:tcPr>
          <w:p w:rsidR="002F0EA8" w:rsidRDefault="00DD319F">
            <w:pPr>
              <w:widowControl w:val="0"/>
              <w:jc w:val="right"/>
              <w:rPr>
                <w:sz w:val="22"/>
                <w:szCs w:val="22"/>
              </w:rPr>
            </w:pPr>
            <w:r>
              <w:rPr>
                <w:sz w:val="22"/>
                <w:szCs w:val="22"/>
              </w:rPr>
              <w:t>0,00</w:t>
            </w:r>
          </w:p>
        </w:tc>
        <w:tc>
          <w:tcPr>
            <w:tcW w:w="857" w:type="pct"/>
          </w:tcPr>
          <w:p w:rsidR="002F0EA8" w:rsidRDefault="002F0EA8">
            <w:pPr>
              <w:widowControl w:val="0"/>
              <w:jc w:val="right"/>
              <w:rPr>
                <w:sz w:val="22"/>
                <w:szCs w:val="22"/>
              </w:rPr>
            </w:pPr>
          </w:p>
        </w:tc>
        <w:tc>
          <w:tcPr>
            <w:tcW w:w="594" w:type="pct"/>
          </w:tcPr>
          <w:p w:rsidR="002F0EA8" w:rsidRDefault="002F0EA8">
            <w:pPr>
              <w:widowControl w:val="0"/>
              <w:jc w:val="right"/>
              <w:rPr>
                <w:sz w:val="22"/>
                <w:szCs w:val="22"/>
              </w:rPr>
            </w:pPr>
          </w:p>
        </w:tc>
      </w:tr>
      <w:tr w:rsidR="002F0EA8">
        <w:tc>
          <w:tcPr>
            <w:tcW w:w="261" w:type="pct"/>
            <w:tcBorders>
              <w:bottom w:val="single" w:sz="4" w:space="0" w:color="000000"/>
            </w:tcBorders>
          </w:tcPr>
          <w:p w:rsidR="002F0EA8" w:rsidRDefault="00DD319F">
            <w:pPr>
              <w:widowControl w:val="0"/>
              <w:jc w:val="center"/>
              <w:rPr>
                <w:sz w:val="22"/>
                <w:szCs w:val="22"/>
              </w:rPr>
            </w:pPr>
            <w:r>
              <w:rPr>
                <w:sz w:val="22"/>
                <w:szCs w:val="22"/>
              </w:rPr>
              <w:t>2</w:t>
            </w:r>
          </w:p>
        </w:tc>
        <w:tc>
          <w:tcPr>
            <w:tcW w:w="848" w:type="pct"/>
            <w:tcBorders>
              <w:bottom w:val="single" w:sz="4" w:space="0" w:color="000000"/>
            </w:tcBorders>
          </w:tcPr>
          <w:p w:rsidR="002F0EA8" w:rsidRDefault="002F0EA8">
            <w:pPr>
              <w:widowControl w:val="0"/>
              <w:jc w:val="center"/>
              <w:rPr>
                <w:sz w:val="22"/>
                <w:szCs w:val="22"/>
              </w:rPr>
            </w:pPr>
          </w:p>
        </w:tc>
        <w:tc>
          <w:tcPr>
            <w:tcW w:w="594" w:type="pct"/>
            <w:tcBorders>
              <w:bottom w:val="single" w:sz="4" w:space="0" w:color="000000"/>
            </w:tcBorders>
          </w:tcPr>
          <w:p w:rsidR="002F0EA8" w:rsidRDefault="002F0EA8">
            <w:pPr>
              <w:widowControl w:val="0"/>
              <w:jc w:val="center"/>
              <w:rPr>
                <w:sz w:val="22"/>
                <w:szCs w:val="22"/>
              </w:rPr>
            </w:pPr>
          </w:p>
        </w:tc>
        <w:tc>
          <w:tcPr>
            <w:tcW w:w="329" w:type="pct"/>
            <w:tcBorders>
              <w:bottom w:val="single" w:sz="4" w:space="0" w:color="000000"/>
            </w:tcBorders>
          </w:tcPr>
          <w:p w:rsidR="002F0EA8" w:rsidRDefault="002F0EA8">
            <w:pPr>
              <w:widowControl w:val="0"/>
              <w:jc w:val="center"/>
              <w:rPr>
                <w:sz w:val="22"/>
                <w:szCs w:val="22"/>
              </w:rPr>
            </w:pPr>
          </w:p>
        </w:tc>
        <w:tc>
          <w:tcPr>
            <w:tcW w:w="792" w:type="pct"/>
            <w:tcBorders>
              <w:bottom w:val="single" w:sz="4" w:space="0" w:color="000000"/>
            </w:tcBorders>
          </w:tcPr>
          <w:p w:rsidR="002F0EA8" w:rsidRDefault="00DD319F">
            <w:pPr>
              <w:widowControl w:val="0"/>
              <w:jc w:val="right"/>
              <w:rPr>
                <w:sz w:val="22"/>
                <w:szCs w:val="22"/>
              </w:rPr>
            </w:pPr>
            <w:r>
              <w:rPr>
                <w:sz w:val="22"/>
                <w:szCs w:val="22"/>
              </w:rPr>
              <w:t>0,00</w:t>
            </w:r>
          </w:p>
        </w:tc>
        <w:tc>
          <w:tcPr>
            <w:tcW w:w="725" w:type="pct"/>
          </w:tcPr>
          <w:p w:rsidR="002F0EA8" w:rsidRDefault="00DD319F">
            <w:pPr>
              <w:widowControl w:val="0"/>
              <w:jc w:val="right"/>
              <w:rPr>
                <w:sz w:val="22"/>
                <w:szCs w:val="22"/>
              </w:rPr>
            </w:pPr>
            <w:r>
              <w:rPr>
                <w:sz w:val="22"/>
                <w:szCs w:val="22"/>
              </w:rPr>
              <w:t>0,00</w:t>
            </w:r>
          </w:p>
        </w:tc>
        <w:tc>
          <w:tcPr>
            <w:tcW w:w="857" w:type="pct"/>
          </w:tcPr>
          <w:p w:rsidR="002F0EA8" w:rsidRDefault="002F0EA8">
            <w:pPr>
              <w:widowControl w:val="0"/>
              <w:jc w:val="right"/>
              <w:rPr>
                <w:sz w:val="22"/>
                <w:szCs w:val="22"/>
              </w:rPr>
            </w:pPr>
          </w:p>
        </w:tc>
        <w:tc>
          <w:tcPr>
            <w:tcW w:w="594" w:type="pct"/>
          </w:tcPr>
          <w:p w:rsidR="002F0EA8" w:rsidRDefault="002F0EA8">
            <w:pPr>
              <w:widowControl w:val="0"/>
              <w:jc w:val="right"/>
              <w:rPr>
                <w:sz w:val="22"/>
                <w:szCs w:val="22"/>
              </w:rPr>
            </w:pPr>
          </w:p>
        </w:tc>
      </w:tr>
    </w:tbl>
    <w:p w:rsidR="002F0EA8" w:rsidRDefault="002F0EA8">
      <w:pPr>
        <w:widowControl w:val="0"/>
        <w:jc w:val="both"/>
        <w:rPr>
          <w:sz w:val="22"/>
          <w:szCs w:val="22"/>
        </w:rPr>
      </w:pPr>
    </w:p>
    <w:p w:rsidR="002F0EA8" w:rsidRDefault="002F0EA8">
      <w:pPr>
        <w:widowControl w:val="0"/>
        <w:jc w:val="both"/>
        <w:rPr>
          <w:sz w:val="22"/>
          <w:szCs w:val="22"/>
        </w:rPr>
      </w:pPr>
    </w:p>
    <w:p w:rsidR="002F0EA8" w:rsidRDefault="002F0EA8">
      <w:pPr>
        <w:widowControl w:val="0"/>
        <w:jc w:val="both"/>
        <w:rPr>
          <w:sz w:val="22"/>
          <w:szCs w:val="22"/>
        </w:rPr>
      </w:pPr>
    </w:p>
    <w:tbl>
      <w:tblPr>
        <w:tblW w:w="10701" w:type="dxa"/>
        <w:tblLook w:val="04A0" w:firstRow="1" w:lastRow="0" w:firstColumn="1" w:lastColumn="0" w:noHBand="0" w:noVBand="1"/>
      </w:tblPr>
      <w:tblGrid>
        <w:gridCol w:w="4786"/>
        <w:gridCol w:w="5245"/>
        <w:gridCol w:w="670"/>
      </w:tblGrid>
      <w:tr w:rsidR="002F0EA8">
        <w:trPr>
          <w:gridAfter w:val="1"/>
          <w:wAfter w:w="670" w:type="dxa"/>
        </w:trPr>
        <w:tc>
          <w:tcPr>
            <w:tcW w:w="4786" w:type="dxa"/>
            <w:tcBorders>
              <w:top w:val="none" w:sz="0" w:space="0" w:color="000000"/>
              <w:left w:val="none" w:sz="0" w:space="0" w:color="000000"/>
              <w:bottom w:val="none" w:sz="0" w:space="0" w:color="000000"/>
              <w:right w:val="none" w:sz="0" w:space="0" w:color="000000"/>
            </w:tcBorders>
          </w:tcPr>
          <w:p w:rsidR="002F0EA8" w:rsidRDefault="00DD319F">
            <w:pPr>
              <w:widowControl w:val="0"/>
              <w:rPr>
                <w:sz w:val="22"/>
                <w:szCs w:val="22"/>
              </w:rPr>
            </w:pPr>
            <w:r>
              <w:rPr>
                <w:sz w:val="22"/>
                <w:szCs w:val="22"/>
              </w:rPr>
              <w:t>Покупатель:</w:t>
            </w:r>
          </w:p>
          <w:p w:rsidR="002F0EA8" w:rsidRDefault="00DD319F">
            <w:pPr>
              <w:widowControl w:val="0"/>
              <w:rPr>
                <w:i/>
                <w:sz w:val="22"/>
                <w:szCs w:val="22"/>
              </w:rPr>
            </w:pPr>
            <w:r>
              <w:rPr>
                <w:i/>
                <w:sz w:val="22"/>
                <w:szCs w:val="22"/>
              </w:rPr>
              <w:t>Должность</w:t>
            </w:r>
          </w:p>
          <w:p w:rsidR="002F0EA8" w:rsidRDefault="002F0EA8">
            <w:pPr>
              <w:widowControl w:val="0"/>
              <w:rPr>
                <w:sz w:val="22"/>
                <w:szCs w:val="22"/>
              </w:rPr>
            </w:pPr>
          </w:p>
          <w:p w:rsidR="002F0EA8" w:rsidRDefault="002F0EA8">
            <w:pPr>
              <w:widowControl w:val="0"/>
              <w:rPr>
                <w:sz w:val="22"/>
                <w:szCs w:val="22"/>
              </w:rPr>
            </w:pPr>
          </w:p>
          <w:p w:rsidR="002F0EA8" w:rsidRDefault="00DD319F">
            <w:pPr>
              <w:widowControl w:val="0"/>
              <w:rPr>
                <w:sz w:val="22"/>
                <w:szCs w:val="22"/>
              </w:rPr>
            </w:pPr>
            <w:r>
              <w:rPr>
                <w:sz w:val="22"/>
                <w:szCs w:val="22"/>
              </w:rPr>
              <w:t>____________________/ __________ /</w:t>
            </w:r>
          </w:p>
          <w:p w:rsidR="002F0EA8" w:rsidRDefault="00DD319F">
            <w:pPr>
              <w:widowControl w:val="0"/>
              <w:rPr>
                <w:sz w:val="22"/>
                <w:szCs w:val="22"/>
              </w:rPr>
            </w:pPr>
            <w:r>
              <w:rPr>
                <w:sz w:val="22"/>
                <w:szCs w:val="22"/>
              </w:rPr>
              <w:t>М.п.</w:t>
            </w:r>
          </w:p>
        </w:tc>
        <w:tc>
          <w:tcPr>
            <w:tcW w:w="5245" w:type="dxa"/>
            <w:tcBorders>
              <w:top w:val="none" w:sz="0" w:space="0" w:color="000000"/>
              <w:left w:val="none" w:sz="0" w:space="0" w:color="000000"/>
              <w:bottom w:val="none" w:sz="0" w:space="0" w:color="000000"/>
              <w:right w:val="none" w:sz="0" w:space="0" w:color="000000"/>
            </w:tcBorders>
          </w:tcPr>
          <w:p w:rsidR="002F0EA8" w:rsidRDefault="00DD319F">
            <w:pPr>
              <w:widowControl w:val="0"/>
              <w:rPr>
                <w:sz w:val="22"/>
                <w:szCs w:val="22"/>
              </w:rPr>
            </w:pPr>
            <w:r>
              <w:rPr>
                <w:sz w:val="22"/>
                <w:szCs w:val="22"/>
              </w:rPr>
              <w:t>Поставщик:</w:t>
            </w:r>
          </w:p>
          <w:p w:rsidR="002F0EA8" w:rsidRDefault="00DD319F">
            <w:pPr>
              <w:widowControl w:val="0"/>
              <w:rPr>
                <w:i/>
                <w:sz w:val="22"/>
                <w:szCs w:val="22"/>
              </w:rPr>
            </w:pPr>
            <w:r>
              <w:rPr>
                <w:i/>
                <w:sz w:val="22"/>
                <w:szCs w:val="22"/>
              </w:rPr>
              <w:t>Должность</w:t>
            </w:r>
          </w:p>
          <w:p w:rsidR="002F0EA8" w:rsidRDefault="002F0EA8">
            <w:pPr>
              <w:widowControl w:val="0"/>
              <w:rPr>
                <w:sz w:val="22"/>
                <w:szCs w:val="22"/>
              </w:rPr>
            </w:pPr>
          </w:p>
          <w:p w:rsidR="002F0EA8" w:rsidRDefault="002F0EA8">
            <w:pPr>
              <w:widowControl w:val="0"/>
              <w:rPr>
                <w:sz w:val="22"/>
                <w:szCs w:val="22"/>
              </w:rPr>
            </w:pPr>
          </w:p>
          <w:p w:rsidR="002F0EA8" w:rsidRDefault="00DD319F">
            <w:pPr>
              <w:widowControl w:val="0"/>
              <w:rPr>
                <w:sz w:val="22"/>
                <w:szCs w:val="22"/>
              </w:rPr>
            </w:pPr>
            <w:r>
              <w:rPr>
                <w:sz w:val="22"/>
                <w:szCs w:val="22"/>
              </w:rPr>
              <w:t>____________________/_____________</w:t>
            </w:r>
          </w:p>
          <w:p w:rsidR="002F0EA8" w:rsidRDefault="00DD319F">
            <w:pPr>
              <w:widowControl w:val="0"/>
              <w:rPr>
                <w:sz w:val="22"/>
                <w:szCs w:val="22"/>
              </w:rPr>
            </w:pPr>
            <w:r>
              <w:rPr>
                <w:sz w:val="22"/>
                <w:szCs w:val="22"/>
              </w:rPr>
              <w:t>М.п.</w:t>
            </w:r>
          </w:p>
        </w:tc>
      </w:tr>
      <w:tr w:rsidR="002F0EA8">
        <w:tc>
          <w:tcPr>
            <w:tcW w:w="10701" w:type="dxa"/>
            <w:gridSpan w:val="3"/>
            <w:tcBorders>
              <w:top w:val="none" w:sz="0" w:space="0" w:color="000000"/>
              <w:left w:val="none" w:sz="0" w:space="0" w:color="000000"/>
              <w:bottom w:val="none" w:sz="0" w:space="0" w:color="000000"/>
              <w:right w:val="none" w:sz="0" w:space="0" w:color="000000"/>
            </w:tcBorders>
          </w:tcPr>
          <w:p w:rsidR="002F0EA8" w:rsidRDefault="002F0EA8">
            <w:pPr>
              <w:widowControl w:val="0"/>
              <w:ind w:firstLine="709"/>
              <w:jc w:val="both"/>
              <w:rPr>
                <w:sz w:val="22"/>
                <w:szCs w:val="22"/>
              </w:rPr>
            </w:pPr>
          </w:p>
        </w:tc>
      </w:tr>
    </w:tbl>
    <w:p w:rsidR="002F0EA8" w:rsidRDefault="00DD319F">
      <w:pPr>
        <w:widowControl w:val="0"/>
      </w:pPr>
      <w:r>
        <w:br w:type="page" w:clear="all"/>
      </w:r>
    </w:p>
    <w:tbl>
      <w:tblPr>
        <w:tblW w:w="10173" w:type="dxa"/>
        <w:tblLook w:val="04A0" w:firstRow="1" w:lastRow="0" w:firstColumn="1" w:lastColumn="0" w:noHBand="0" w:noVBand="1"/>
      </w:tblPr>
      <w:tblGrid>
        <w:gridCol w:w="5778"/>
        <w:gridCol w:w="4395"/>
      </w:tblGrid>
      <w:tr w:rsidR="002F0EA8">
        <w:tc>
          <w:tcPr>
            <w:tcW w:w="5778" w:type="dxa"/>
            <w:tcBorders>
              <w:top w:val="none" w:sz="0" w:space="0" w:color="000000"/>
              <w:left w:val="none" w:sz="0" w:space="0" w:color="000000"/>
              <w:bottom w:val="none" w:sz="0" w:space="0" w:color="000000"/>
              <w:right w:val="none" w:sz="0" w:space="0" w:color="000000"/>
            </w:tcBorders>
          </w:tcPr>
          <w:p w:rsidR="002F0EA8" w:rsidRDefault="002F0EA8">
            <w:pPr>
              <w:widowControl w:val="0"/>
              <w:tabs>
                <w:tab w:val="left" w:pos="0"/>
              </w:tabs>
              <w:rPr>
                <w:sz w:val="22"/>
                <w:szCs w:val="22"/>
              </w:rPr>
            </w:pPr>
          </w:p>
        </w:tc>
        <w:tc>
          <w:tcPr>
            <w:tcW w:w="4395" w:type="dxa"/>
            <w:tcBorders>
              <w:top w:val="none" w:sz="0" w:space="0" w:color="000000"/>
              <w:left w:val="none" w:sz="0" w:space="0" w:color="000000"/>
              <w:bottom w:val="none" w:sz="0" w:space="0" w:color="000000"/>
              <w:right w:val="none" w:sz="0" w:space="0" w:color="000000"/>
            </w:tcBorders>
          </w:tcPr>
          <w:p w:rsidR="002F0EA8" w:rsidRDefault="00DD319F">
            <w:pPr>
              <w:widowControl w:val="0"/>
              <w:ind w:right="34"/>
              <w:jc w:val="right"/>
              <w:rPr>
                <w:sz w:val="22"/>
                <w:szCs w:val="22"/>
                <w:lang w:eastAsia="ar-SA"/>
              </w:rPr>
            </w:pPr>
            <w:r>
              <w:rPr>
                <w:sz w:val="22"/>
                <w:szCs w:val="22"/>
                <w:lang w:eastAsia="ar-SA"/>
              </w:rPr>
              <w:t>Приложение № 2</w:t>
            </w:r>
          </w:p>
          <w:p w:rsidR="002F0EA8" w:rsidRDefault="00DD319F">
            <w:pPr>
              <w:widowControl w:val="0"/>
              <w:jc w:val="right"/>
              <w:rPr>
                <w:sz w:val="22"/>
                <w:szCs w:val="22"/>
                <w:lang w:eastAsia="ar-SA"/>
              </w:rPr>
            </w:pPr>
            <w:r>
              <w:rPr>
                <w:sz w:val="22"/>
                <w:szCs w:val="22"/>
                <w:lang w:eastAsia="ar-SA"/>
              </w:rPr>
              <w:t xml:space="preserve">к договору поставки  </w:t>
            </w:r>
          </w:p>
          <w:p w:rsidR="002F0EA8" w:rsidRDefault="00DD319F">
            <w:pPr>
              <w:widowControl w:val="0"/>
              <w:jc w:val="right"/>
              <w:rPr>
                <w:i/>
                <w:sz w:val="22"/>
                <w:szCs w:val="22"/>
                <w:lang w:eastAsia="ar-SA"/>
              </w:rPr>
            </w:pPr>
            <w:r>
              <w:rPr>
                <w:sz w:val="22"/>
                <w:szCs w:val="22"/>
                <w:lang w:eastAsia="ar-SA"/>
              </w:rPr>
              <w:t>№ _______от ___________ 202__ г.</w:t>
            </w:r>
          </w:p>
        </w:tc>
      </w:tr>
    </w:tbl>
    <w:p w:rsidR="002F0EA8" w:rsidRDefault="002F0EA8">
      <w:pPr>
        <w:widowControl w:val="0"/>
        <w:ind w:firstLine="426"/>
        <w:jc w:val="center"/>
        <w:rPr>
          <w:sz w:val="22"/>
          <w:szCs w:val="22"/>
        </w:rPr>
      </w:pPr>
    </w:p>
    <w:p w:rsidR="002F0EA8" w:rsidRDefault="002F0EA8">
      <w:pPr>
        <w:widowControl w:val="0"/>
        <w:ind w:firstLine="426"/>
        <w:jc w:val="center"/>
        <w:rPr>
          <w:sz w:val="22"/>
          <w:szCs w:val="22"/>
        </w:rPr>
      </w:pPr>
    </w:p>
    <w:p w:rsidR="002F0EA8" w:rsidRDefault="00DD319F">
      <w:pPr>
        <w:widowControl w:val="0"/>
        <w:ind w:firstLine="426"/>
        <w:jc w:val="center"/>
        <w:rPr>
          <w:b/>
          <w:sz w:val="22"/>
          <w:szCs w:val="22"/>
        </w:rPr>
      </w:pPr>
      <w:r>
        <w:rPr>
          <w:sz w:val="22"/>
          <w:szCs w:val="22"/>
        </w:rPr>
        <w:t>ФОРМА</w:t>
      </w:r>
    </w:p>
    <w:p w:rsidR="002F0EA8" w:rsidRDefault="002F0EA8">
      <w:pPr>
        <w:widowControl w:val="0"/>
        <w:ind w:firstLine="426"/>
        <w:jc w:val="center"/>
        <w:rPr>
          <w:b/>
          <w:sz w:val="22"/>
          <w:szCs w:val="22"/>
        </w:rPr>
      </w:pPr>
    </w:p>
    <w:p w:rsidR="002F0EA8" w:rsidRDefault="00DD319F">
      <w:pPr>
        <w:widowControl w:val="0"/>
        <w:ind w:firstLine="426"/>
        <w:jc w:val="center"/>
        <w:rPr>
          <w:b/>
          <w:sz w:val="22"/>
          <w:szCs w:val="22"/>
        </w:rPr>
      </w:pPr>
      <w:r>
        <w:rPr>
          <w:b/>
          <w:sz w:val="22"/>
          <w:szCs w:val="22"/>
        </w:rPr>
        <w:t xml:space="preserve">Заявка Покупателя </w:t>
      </w:r>
    </w:p>
    <w:p w:rsidR="002F0EA8" w:rsidRDefault="002F0EA8">
      <w:pPr>
        <w:widowControl w:val="0"/>
        <w:ind w:firstLine="426"/>
        <w:jc w:val="center"/>
        <w:rPr>
          <w:b/>
          <w:sz w:val="22"/>
          <w:szCs w:val="22"/>
        </w:rPr>
      </w:pPr>
    </w:p>
    <w:p w:rsidR="002F0EA8" w:rsidRDefault="00DD319F">
      <w:pPr>
        <w:widowControl w:val="0"/>
        <w:tabs>
          <w:tab w:val="left" w:pos="0"/>
        </w:tabs>
        <w:jc w:val="both"/>
        <w:rPr>
          <w:sz w:val="22"/>
          <w:szCs w:val="22"/>
        </w:rPr>
      </w:pPr>
      <w:r>
        <w:rPr>
          <w:sz w:val="22"/>
          <w:szCs w:val="22"/>
        </w:rPr>
        <w:t xml:space="preserve">г___________                                                                                                  «____»__________202__г.     </w:t>
      </w:r>
    </w:p>
    <w:p w:rsidR="002F0EA8" w:rsidRDefault="002F0EA8">
      <w:pPr>
        <w:widowControl w:val="0"/>
        <w:tabs>
          <w:tab w:val="left" w:pos="90"/>
        </w:tabs>
        <w:jc w:val="both"/>
        <w:rPr>
          <w:sz w:val="22"/>
          <w:szCs w:val="22"/>
        </w:rPr>
      </w:pPr>
    </w:p>
    <w:p w:rsidR="002F0EA8" w:rsidRDefault="00DD319F">
      <w:pPr>
        <w:widowControl w:val="0"/>
        <w:tabs>
          <w:tab w:val="left" w:pos="90"/>
        </w:tabs>
        <w:jc w:val="both"/>
        <w:rPr>
          <w:sz w:val="22"/>
          <w:szCs w:val="22"/>
        </w:rPr>
      </w:pPr>
      <w:r>
        <w:rPr>
          <w:sz w:val="22"/>
          <w:szCs w:val="22"/>
        </w:rPr>
        <w:t xml:space="preserve">Настоящей Заявкой Покупатель заявляет о необходимости поставки следующего Товара для нужд: ____________________ в порядке и на условиях, предусмотренных настоящей Заявкой.                   </w:t>
      </w:r>
    </w:p>
    <w:p w:rsidR="002F0EA8" w:rsidRDefault="002F0EA8">
      <w:pPr>
        <w:widowControl w:val="0"/>
        <w:tabs>
          <w:tab w:val="left" w:pos="90"/>
        </w:tabs>
        <w:jc w:val="both"/>
        <w:rPr>
          <w:sz w:val="22"/>
          <w:szCs w:val="22"/>
        </w:rPr>
      </w:pPr>
    </w:p>
    <w:p w:rsidR="002F0EA8" w:rsidRDefault="002F0EA8">
      <w:pPr>
        <w:widowControl w:val="0"/>
        <w:tabs>
          <w:tab w:val="left" w:pos="90"/>
        </w:tabs>
        <w:jc w:val="both"/>
        <w:rPr>
          <w:sz w:val="22"/>
          <w:szCs w:val="22"/>
        </w:rPr>
      </w:pPr>
    </w:p>
    <w:tbl>
      <w:tblPr>
        <w:tblW w:w="9938" w:type="dxa"/>
        <w:tblInd w:w="235" w:type="dxa"/>
        <w:tblLayout w:type="fixed"/>
        <w:tblLook w:val="04A0" w:firstRow="1" w:lastRow="0" w:firstColumn="1" w:lastColumn="0" w:noHBand="0" w:noVBand="1"/>
      </w:tblPr>
      <w:tblGrid>
        <w:gridCol w:w="866"/>
        <w:gridCol w:w="992"/>
        <w:gridCol w:w="992"/>
        <w:gridCol w:w="992"/>
        <w:gridCol w:w="851"/>
        <w:gridCol w:w="1276"/>
        <w:gridCol w:w="992"/>
        <w:gridCol w:w="992"/>
        <w:gridCol w:w="1985"/>
      </w:tblGrid>
      <w:tr w:rsidR="002F0EA8">
        <w:trPr>
          <w:cantSplit/>
          <w:trHeight w:val="2857"/>
        </w:trPr>
        <w:tc>
          <w:tcPr>
            <w:tcW w:w="866" w:type="dxa"/>
            <w:tcBorders>
              <w:top w:val="single" w:sz="4" w:space="0" w:color="000000"/>
              <w:left w:val="single" w:sz="4" w:space="0" w:color="000000"/>
              <w:bottom w:val="single" w:sz="4" w:space="0" w:color="000000"/>
            </w:tcBorders>
            <w:textDirection w:val="btLr"/>
          </w:tcPr>
          <w:p w:rsidR="002F0EA8" w:rsidRDefault="002F0EA8">
            <w:pPr>
              <w:widowControl w:val="0"/>
              <w:tabs>
                <w:tab w:val="left" w:pos="90"/>
              </w:tabs>
              <w:ind w:left="113" w:right="113"/>
              <w:jc w:val="center"/>
              <w:rPr>
                <w:sz w:val="22"/>
                <w:szCs w:val="22"/>
              </w:rPr>
            </w:pPr>
          </w:p>
          <w:p w:rsidR="002F0EA8" w:rsidRDefault="00DD319F">
            <w:pPr>
              <w:widowControl w:val="0"/>
              <w:tabs>
                <w:tab w:val="left" w:pos="90"/>
              </w:tabs>
              <w:ind w:left="113" w:right="113"/>
              <w:jc w:val="center"/>
              <w:rPr>
                <w:sz w:val="22"/>
                <w:szCs w:val="22"/>
              </w:rPr>
            </w:pPr>
            <w:r>
              <w:rPr>
                <w:sz w:val="22"/>
                <w:szCs w:val="22"/>
              </w:rPr>
              <w:t>Поз.</w:t>
            </w:r>
          </w:p>
        </w:tc>
        <w:tc>
          <w:tcPr>
            <w:tcW w:w="992"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Наименование</w:t>
            </w:r>
          </w:p>
          <w:p w:rsidR="002F0EA8" w:rsidRDefault="00DD319F">
            <w:pPr>
              <w:widowControl w:val="0"/>
              <w:tabs>
                <w:tab w:val="left" w:pos="90"/>
              </w:tabs>
              <w:ind w:left="113" w:right="113"/>
              <w:jc w:val="center"/>
              <w:rPr>
                <w:sz w:val="22"/>
                <w:szCs w:val="22"/>
              </w:rPr>
            </w:pPr>
            <w:r>
              <w:rPr>
                <w:sz w:val="22"/>
                <w:szCs w:val="22"/>
              </w:rPr>
              <w:t>Товара</w:t>
            </w:r>
          </w:p>
        </w:tc>
        <w:tc>
          <w:tcPr>
            <w:tcW w:w="992"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Цена</w:t>
            </w:r>
          </w:p>
          <w:p w:rsidR="002F0EA8" w:rsidRDefault="00DD319F">
            <w:pPr>
              <w:widowControl w:val="0"/>
              <w:tabs>
                <w:tab w:val="left" w:pos="90"/>
              </w:tabs>
              <w:ind w:left="113" w:right="113"/>
              <w:jc w:val="center"/>
              <w:rPr>
                <w:sz w:val="22"/>
                <w:szCs w:val="22"/>
              </w:rPr>
            </w:pPr>
            <w:r>
              <w:rPr>
                <w:sz w:val="22"/>
                <w:szCs w:val="22"/>
              </w:rPr>
              <w:t>(руб.)</w:t>
            </w:r>
          </w:p>
        </w:tc>
        <w:tc>
          <w:tcPr>
            <w:tcW w:w="992"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Количество</w:t>
            </w:r>
          </w:p>
          <w:p w:rsidR="002F0EA8" w:rsidRDefault="00DD319F">
            <w:pPr>
              <w:widowControl w:val="0"/>
              <w:tabs>
                <w:tab w:val="left" w:pos="90"/>
              </w:tabs>
              <w:ind w:left="113" w:right="113"/>
              <w:jc w:val="center"/>
              <w:rPr>
                <w:sz w:val="22"/>
                <w:szCs w:val="22"/>
              </w:rPr>
            </w:pPr>
            <w:r>
              <w:rPr>
                <w:sz w:val="22"/>
                <w:szCs w:val="22"/>
              </w:rPr>
              <w:t>(____)</w:t>
            </w:r>
          </w:p>
        </w:tc>
        <w:tc>
          <w:tcPr>
            <w:tcW w:w="851"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Ед. измерения</w:t>
            </w:r>
          </w:p>
          <w:p w:rsidR="002F0EA8" w:rsidRDefault="00DD319F">
            <w:pPr>
              <w:widowControl w:val="0"/>
              <w:tabs>
                <w:tab w:val="left" w:pos="90"/>
              </w:tabs>
              <w:ind w:left="113" w:right="113"/>
              <w:jc w:val="center"/>
              <w:rPr>
                <w:sz w:val="22"/>
                <w:szCs w:val="22"/>
              </w:rPr>
            </w:pPr>
            <w:r>
              <w:rPr>
                <w:sz w:val="22"/>
                <w:szCs w:val="22"/>
              </w:rPr>
              <w:t>(____)</w:t>
            </w:r>
          </w:p>
        </w:tc>
        <w:tc>
          <w:tcPr>
            <w:tcW w:w="1276"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Сумма</w:t>
            </w:r>
          </w:p>
          <w:p w:rsidR="002F0EA8" w:rsidRDefault="00DD319F">
            <w:pPr>
              <w:widowControl w:val="0"/>
              <w:tabs>
                <w:tab w:val="left" w:pos="90"/>
              </w:tabs>
              <w:ind w:left="113" w:right="113"/>
              <w:jc w:val="center"/>
              <w:rPr>
                <w:sz w:val="22"/>
                <w:szCs w:val="22"/>
              </w:rPr>
            </w:pPr>
            <w:r>
              <w:rPr>
                <w:sz w:val="22"/>
                <w:szCs w:val="22"/>
              </w:rPr>
              <w:t>без НДС</w:t>
            </w:r>
          </w:p>
          <w:p w:rsidR="002F0EA8" w:rsidRDefault="00DD319F">
            <w:pPr>
              <w:widowControl w:val="0"/>
              <w:tabs>
                <w:tab w:val="left" w:pos="90"/>
              </w:tabs>
              <w:ind w:left="113" w:right="113"/>
              <w:jc w:val="center"/>
              <w:rPr>
                <w:sz w:val="22"/>
                <w:szCs w:val="22"/>
              </w:rPr>
            </w:pPr>
            <w:r>
              <w:rPr>
                <w:sz w:val="22"/>
                <w:szCs w:val="22"/>
              </w:rPr>
              <w:t>(руб.)</w:t>
            </w:r>
          </w:p>
        </w:tc>
        <w:tc>
          <w:tcPr>
            <w:tcW w:w="992"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Сумма</w:t>
            </w:r>
          </w:p>
          <w:p w:rsidR="002F0EA8" w:rsidRDefault="00DD319F">
            <w:pPr>
              <w:widowControl w:val="0"/>
              <w:tabs>
                <w:tab w:val="left" w:pos="90"/>
              </w:tabs>
              <w:ind w:left="113" w:right="113"/>
              <w:jc w:val="center"/>
              <w:rPr>
                <w:sz w:val="22"/>
                <w:szCs w:val="22"/>
              </w:rPr>
            </w:pPr>
            <w:r>
              <w:rPr>
                <w:sz w:val="22"/>
                <w:szCs w:val="22"/>
              </w:rPr>
              <w:t>НДС (</w:t>
            </w:r>
            <w:r>
              <w:rPr>
                <w:sz w:val="22"/>
                <w:szCs w:val="22"/>
                <w:u w:val="single"/>
              </w:rPr>
              <w:t xml:space="preserve">      </w:t>
            </w:r>
            <w:r>
              <w:rPr>
                <w:sz w:val="22"/>
                <w:szCs w:val="22"/>
              </w:rPr>
              <w:t xml:space="preserve"> %)</w:t>
            </w:r>
          </w:p>
          <w:p w:rsidR="002F0EA8" w:rsidRDefault="00DD319F">
            <w:pPr>
              <w:widowControl w:val="0"/>
              <w:tabs>
                <w:tab w:val="left" w:pos="90"/>
              </w:tabs>
              <w:ind w:left="113" w:right="113"/>
              <w:jc w:val="center"/>
              <w:rPr>
                <w:sz w:val="22"/>
                <w:szCs w:val="22"/>
              </w:rPr>
            </w:pPr>
            <w:r>
              <w:rPr>
                <w:sz w:val="22"/>
                <w:szCs w:val="22"/>
              </w:rPr>
              <w:t>(руб.)</w:t>
            </w:r>
          </w:p>
        </w:tc>
        <w:tc>
          <w:tcPr>
            <w:tcW w:w="992" w:type="dxa"/>
            <w:tcBorders>
              <w:top w:val="single" w:sz="4" w:space="0" w:color="000000"/>
              <w:left w:val="single" w:sz="4" w:space="0" w:color="000000"/>
              <w:bottom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Сумма</w:t>
            </w:r>
          </w:p>
          <w:p w:rsidR="002F0EA8" w:rsidRDefault="00DD319F">
            <w:pPr>
              <w:widowControl w:val="0"/>
              <w:tabs>
                <w:tab w:val="left" w:pos="90"/>
              </w:tabs>
              <w:ind w:left="113" w:right="113"/>
              <w:jc w:val="center"/>
              <w:rPr>
                <w:sz w:val="22"/>
                <w:szCs w:val="22"/>
              </w:rPr>
            </w:pPr>
            <w:r>
              <w:rPr>
                <w:sz w:val="22"/>
                <w:szCs w:val="22"/>
              </w:rPr>
              <w:t>с НДС</w:t>
            </w:r>
          </w:p>
          <w:p w:rsidR="002F0EA8" w:rsidRDefault="00DD319F">
            <w:pPr>
              <w:widowControl w:val="0"/>
              <w:tabs>
                <w:tab w:val="left" w:pos="90"/>
              </w:tabs>
              <w:ind w:left="113" w:right="113"/>
              <w:jc w:val="center"/>
              <w:rPr>
                <w:sz w:val="22"/>
                <w:szCs w:val="22"/>
              </w:rPr>
            </w:pPr>
            <w:r>
              <w:rPr>
                <w:sz w:val="22"/>
                <w:szCs w:val="22"/>
              </w:rPr>
              <w:t>(руб.)</w:t>
            </w:r>
          </w:p>
        </w:tc>
        <w:tc>
          <w:tcPr>
            <w:tcW w:w="1985" w:type="dxa"/>
            <w:tcBorders>
              <w:top w:val="single" w:sz="4" w:space="0" w:color="000000"/>
              <w:left w:val="single" w:sz="4" w:space="0" w:color="000000"/>
              <w:bottom w:val="single" w:sz="4" w:space="0" w:color="000000"/>
              <w:right w:val="single" w:sz="4" w:space="0" w:color="000000"/>
            </w:tcBorders>
            <w:textDirection w:val="btLr"/>
          </w:tcPr>
          <w:p w:rsidR="002F0EA8" w:rsidRDefault="00DD319F">
            <w:pPr>
              <w:widowControl w:val="0"/>
              <w:tabs>
                <w:tab w:val="left" w:pos="90"/>
              </w:tabs>
              <w:ind w:left="113" w:right="113"/>
              <w:jc w:val="center"/>
              <w:rPr>
                <w:sz w:val="22"/>
                <w:szCs w:val="22"/>
              </w:rPr>
            </w:pPr>
            <w:r>
              <w:rPr>
                <w:sz w:val="22"/>
                <w:szCs w:val="22"/>
              </w:rPr>
              <w:t>Срок поставки с момента получения Заявки (календ. дни)</w:t>
            </w:r>
          </w:p>
        </w:tc>
      </w:tr>
      <w:tr w:rsidR="002F0EA8">
        <w:tc>
          <w:tcPr>
            <w:tcW w:w="866" w:type="dxa"/>
            <w:tcBorders>
              <w:top w:val="single" w:sz="4" w:space="0" w:color="000000"/>
              <w:left w:val="single" w:sz="4" w:space="0" w:color="000000"/>
              <w:bottom w:val="single" w:sz="4" w:space="0" w:color="000000"/>
            </w:tcBorders>
          </w:tcPr>
          <w:p w:rsidR="002F0EA8" w:rsidRDefault="00DD319F">
            <w:pPr>
              <w:widowControl w:val="0"/>
              <w:tabs>
                <w:tab w:val="left" w:pos="90"/>
              </w:tabs>
              <w:jc w:val="both"/>
              <w:rPr>
                <w:sz w:val="22"/>
                <w:szCs w:val="22"/>
              </w:rPr>
            </w:pPr>
            <w:r>
              <w:rPr>
                <w:sz w:val="22"/>
                <w:szCs w:val="22"/>
              </w:rPr>
              <w:t>1.</w:t>
            </w: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851"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276"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2F0EA8" w:rsidRDefault="002F0EA8">
            <w:pPr>
              <w:widowControl w:val="0"/>
              <w:tabs>
                <w:tab w:val="left" w:pos="90"/>
              </w:tabs>
              <w:jc w:val="both"/>
              <w:rPr>
                <w:sz w:val="22"/>
                <w:szCs w:val="22"/>
              </w:rPr>
            </w:pPr>
          </w:p>
        </w:tc>
      </w:tr>
      <w:tr w:rsidR="002F0EA8">
        <w:tc>
          <w:tcPr>
            <w:tcW w:w="866" w:type="dxa"/>
            <w:tcBorders>
              <w:top w:val="single" w:sz="4" w:space="0" w:color="000000"/>
              <w:left w:val="single" w:sz="4" w:space="0" w:color="000000"/>
              <w:bottom w:val="single" w:sz="4" w:space="0" w:color="000000"/>
            </w:tcBorders>
          </w:tcPr>
          <w:p w:rsidR="002F0EA8" w:rsidRDefault="00DD319F">
            <w:pPr>
              <w:widowControl w:val="0"/>
              <w:tabs>
                <w:tab w:val="left" w:pos="90"/>
              </w:tabs>
              <w:jc w:val="both"/>
              <w:rPr>
                <w:sz w:val="22"/>
                <w:szCs w:val="22"/>
              </w:rPr>
            </w:pPr>
            <w:r>
              <w:rPr>
                <w:sz w:val="22"/>
                <w:szCs w:val="22"/>
              </w:rPr>
              <w:t>2.</w:t>
            </w: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851"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276"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2F0EA8" w:rsidRDefault="002F0EA8">
            <w:pPr>
              <w:widowControl w:val="0"/>
              <w:tabs>
                <w:tab w:val="left" w:pos="90"/>
              </w:tabs>
              <w:jc w:val="both"/>
              <w:rPr>
                <w:sz w:val="22"/>
                <w:szCs w:val="22"/>
              </w:rPr>
            </w:pPr>
          </w:p>
        </w:tc>
      </w:tr>
      <w:tr w:rsidR="002F0EA8">
        <w:tc>
          <w:tcPr>
            <w:tcW w:w="866" w:type="dxa"/>
            <w:tcBorders>
              <w:top w:val="single" w:sz="4" w:space="0" w:color="000000"/>
              <w:left w:val="single" w:sz="4" w:space="0" w:color="000000"/>
              <w:bottom w:val="single" w:sz="4" w:space="0" w:color="000000"/>
            </w:tcBorders>
          </w:tcPr>
          <w:p w:rsidR="002F0EA8" w:rsidRDefault="00DD319F">
            <w:pPr>
              <w:widowControl w:val="0"/>
              <w:tabs>
                <w:tab w:val="left" w:pos="90"/>
              </w:tabs>
              <w:jc w:val="both"/>
              <w:rPr>
                <w:sz w:val="22"/>
                <w:szCs w:val="22"/>
              </w:rPr>
            </w:pPr>
            <w:r>
              <w:rPr>
                <w:sz w:val="22"/>
                <w:szCs w:val="22"/>
              </w:rPr>
              <w:t>3.</w:t>
            </w: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851"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276"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992" w:type="dxa"/>
            <w:tcBorders>
              <w:top w:val="single" w:sz="4" w:space="0" w:color="000000"/>
              <w:left w:val="single" w:sz="4" w:space="0" w:color="000000"/>
              <w:bottom w:val="single" w:sz="4" w:space="0" w:color="000000"/>
            </w:tcBorders>
          </w:tcPr>
          <w:p w:rsidR="002F0EA8" w:rsidRDefault="002F0EA8">
            <w:pPr>
              <w:widowControl w:val="0"/>
              <w:tabs>
                <w:tab w:val="left" w:pos="90"/>
              </w:tabs>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2F0EA8" w:rsidRDefault="002F0EA8">
            <w:pPr>
              <w:widowControl w:val="0"/>
              <w:tabs>
                <w:tab w:val="left" w:pos="90"/>
              </w:tabs>
              <w:jc w:val="both"/>
              <w:rPr>
                <w:sz w:val="22"/>
                <w:szCs w:val="22"/>
              </w:rPr>
            </w:pPr>
          </w:p>
        </w:tc>
      </w:tr>
      <w:tr w:rsidR="002F0EA8">
        <w:tc>
          <w:tcPr>
            <w:tcW w:w="1858" w:type="dxa"/>
            <w:gridSpan w:val="2"/>
            <w:tcBorders>
              <w:top w:val="single" w:sz="4" w:space="0" w:color="000000"/>
              <w:left w:val="single" w:sz="4" w:space="0" w:color="000000"/>
              <w:bottom w:val="single" w:sz="4" w:space="0" w:color="000000"/>
            </w:tcBorders>
          </w:tcPr>
          <w:p w:rsidR="002F0EA8" w:rsidRDefault="00DD319F">
            <w:pPr>
              <w:widowControl w:val="0"/>
              <w:tabs>
                <w:tab w:val="left" w:pos="90"/>
              </w:tabs>
              <w:jc w:val="both"/>
              <w:rPr>
                <w:sz w:val="22"/>
                <w:szCs w:val="22"/>
              </w:rPr>
            </w:pPr>
            <w:r>
              <w:rPr>
                <w:sz w:val="22"/>
                <w:szCs w:val="22"/>
              </w:rPr>
              <w:t>ВСЕГО:</w:t>
            </w:r>
          </w:p>
        </w:tc>
        <w:tc>
          <w:tcPr>
            <w:tcW w:w="8080" w:type="dxa"/>
            <w:gridSpan w:val="7"/>
            <w:tcBorders>
              <w:top w:val="single" w:sz="4" w:space="0" w:color="000000"/>
              <w:left w:val="single" w:sz="4" w:space="0" w:color="000000"/>
              <w:bottom w:val="single" w:sz="4" w:space="0" w:color="000000"/>
              <w:right w:val="single" w:sz="4" w:space="0" w:color="000000"/>
            </w:tcBorders>
          </w:tcPr>
          <w:p w:rsidR="002F0EA8" w:rsidRDefault="002F0EA8">
            <w:pPr>
              <w:widowControl w:val="0"/>
              <w:tabs>
                <w:tab w:val="left" w:pos="90"/>
              </w:tabs>
              <w:jc w:val="both"/>
              <w:rPr>
                <w:sz w:val="22"/>
                <w:szCs w:val="22"/>
              </w:rPr>
            </w:pPr>
          </w:p>
        </w:tc>
      </w:tr>
    </w:tbl>
    <w:p w:rsidR="002F0EA8" w:rsidRDefault="00DD319F">
      <w:pPr>
        <w:widowControl w:val="0"/>
        <w:tabs>
          <w:tab w:val="left" w:pos="90"/>
        </w:tabs>
        <w:jc w:val="both"/>
        <w:rPr>
          <w:sz w:val="22"/>
          <w:szCs w:val="22"/>
        </w:rPr>
      </w:pPr>
      <w:r>
        <w:rPr>
          <w:sz w:val="22"/>
          <w:szCs w:val="22"/>
        </w:rPr>
        <w:t xml:space="preserve"> </w:t>
      </w:r>
    </w:p>
    <w:p w:rsidR="002F0EA8" w:rsidRDefault="002F0EA8">
      <w:pPr>
        <w:widowControl w:val="0"/>
        <w:tabs>
          <w:tab w:val="left" w:pos="90"/>
        </w:tabs>
        <w:jc w:val="both"/>
        <w:rPr>
          <w:sz w:val="22"/>
          <w:szCs w:val="22"/>
        </w:rPr>
      </w:pPr>
    </w:p>
    <w:p w:rsidR="002F0EA8" w:rsidRDefault="00DD319F">
      <w:pPr>
        <w:widowControl w:val="0"/>
        <w:tabs>
          <w:tab w:val="left" w:pos="90"/>
        </w:tabs>
        <w:ind w:firstLine="567"/>
        <w:jc w:val="both"/>
        <w:rPr>
          <w:bCs/>
          <w:sz w:val="22"/>
          <w:szCs w:val="22"/>
        </w:rPr>
      </w:pPr>
      <w:r>
        <w:rPr>
          <w:sz w:val="22"/>
          <w:szCs w:val="22"/>
        </w:rPr>
        <w:t xml:space="preserve">1. </w:t>
      </w:r>
      <w:r>
        <w:rPr>
          <w:bCs/>
          <w:sz w:val="22"/>
          <w:szCs w:val="22"/>
        </w:rPr>
        <w:t xml:space="preserve">Базис поставки: </w:t>
      </w:r>
    </w:p>
    <w:p w:rsidR="002F0EA8" w:rsidRDefault="00DD319F">
      <w:pPr>
        <w:widowControl w:val="0"/>
        <w:tabs>
          <w:tab w:val="left" w:pos="90"/>
        </w:tabs>
        <w:ind w:firstLine="567"/>
        <w:jc w:val="both"/>
        <w:rPr>
          <w:b/>
          <w:bCs/>
          <w:iCs/>
          <w:sz w:val="22"/>
          <w:szCs w:val="22"/>
        </w:rPr>
      </w:pPr>
      <w:r>
        <w:rPr>
          <w:bCs/>
          <w:sz w:val="22"/>
          <w:szCs w:val="22"/>
        </w:rPr>
        <w:t>Склад Покупателя (Грузополучателя): __________________, расположенный по адресу: ___________________________________________________________________________________.</w:t>
      </w:r>
    </w:p>
    <w:p w:rsidR="002F0EA8" w:rsidRDefault="00DD319F">
      <w:pPr>
        <w:widowControl w:val="0"/>
        <w:tabs>
          <w:tab w:val="left" w:pos="90"/>
        </w:tabs>
        <w:jc w:val="both"/>
        <w:rPr>
          <w:bCs/>
          <w:iCs/>
          <w:sz w:val="22"/>
          <w:szCs w:val="22"/>
        </w:rPr>
      </w:pPr>
      <w:r>
        <w:rPr>
          <w:b/>
          <w:bCs/>
          <w:iCs/>
          <w:sz w:val="22"/>
          <w:szCs w:val="22"/>
        </w:rPr>
        <w:t xml:space="preserve"> </w:t>
      </w:r>
    </w:p>
    <w:p w:rsidR="002F0EA8" w:rsidRDefault="00DD319F">
      <w:pPr>
        <w:widowControl w:val="0"/>
        <w:tabs>
          <w:tab w:val="left" w:pos="90"/>
        </w:tabs>
        <w:jc w:val="both"/>
        <w:rPr>
          <w:sz w:val="22"/>
          <w:szCs w:val="22"/>
        </w:rPr>
      </w:pPr>
      <w:r>
        <w:rPr>
          <w:bCs/>
          <w:iCs/>
          <w:sz w:val="22"/>
          <w:szCs w:val="22"/>
        </w:rPr>
        <w:t xml:space="preserve">         2. </w:t>
      </w:r>
      <w:r>
        <w:rPr>
          <w:sz w:val="22"/>
          <w:szCs w:val="22"/>
        </w:rPr>
        <w:t>Срок поставки Товара – «_____» __________20_____г.</w:t>
      </w:r>
    </w:p>
    <w:p w:rsidR="002F0EA8" w:rsidRDefault="002F0EA8">
      <w:pPr>
        <w:widowControl w:val="0"/>
        <w:tabs>
          <w:tab w:val="left" w:pos="90"/>
        </w:tabs>
        <w:ind w:left="567"/>
        <w:jc w:val="both"/>
        <w:rPr>
          <w:sz w:val="22"/>
          <w:szCs w:val="22"/>
        </w:rPr>
      </w:pPr>
    </w:p>
    <w:p w:rsidR="002F0EA8" w:rsidRDefault="00DD319F">
      <w:pPr>
        <w:widowControl w:val="0"/>
        <w:numPr>
          <w:ilvl w:val="0"/>
          <w:numId w:val="7"/>
        </w:numPr>
        <w:tabs>
          <w:tab w:val="left" w:pos="90"/>
        </w:tabs>
        <w:jc w:val="both"/>
        <w:rPr>
          <w:sz w:val="22"/>
          <w:szCs w:val="22"/>
          <w:u w:val="single"/>
        </w:rPr>
      </w:pPr>
      <w:r>
        <w:rPr>
          <w:sz w:val="22"/>
          <w:szCs w:val="22"/>
        </w:rPr>
        <w:t>Гарантийный срок на поставляемый Товар: ______________________.</w:t>
      </w:r>
    </w:p>
    <w:p w:rsidR="002F0EA8" w:rsidRDefault="00DD319F">
      <w:pPr>
        <w:widowControl w:val="0"/>
        <w:numPr>
          <w:ilvl w:val="0"/>
          <w:numId w:val="7"/>
        </w:numPr>
        <w:tabs>
          <w:tab w:val="left" w:pos="90"/>
        </w:tabs>
        <w:jc w:val="both"/>
        <w:rPr>
          <w:sz w:val="22"/>
          <w:szCs w:val="22"/>
          <w:u w:val="single"/>
        </w:rPr>
      </w:pPr>
      <w:r>
        <w:rPr>
          <w:sz w:val="22"/>
          <w:szCs w:val="22"/>
        </w:rPr>
        <w:t>Иное:_______________________________________________________</w:t>
      </w:r>
    </w:p>
    <w:p w:rsidR="002F0EA8" w:rsidRDefault="00DD319F">
      <w:pPr>
        <w:widowControl w:val="0"/>
        <w:tabs>
          <w:tab w:val="left" w:pos="90"/>
        </w:tabs>
        <w:ind w:firstLine="567"/>
        <w:jc w:val="both"/>
        <w:rPr>
          <w:sz w:val="22"/>
          <w:szCs w:val="22"/>
        </w:rPr>
      </w:pPr>
      <w:r>
        <w:rPr>
          <w:sz w:val="22"/>
          <w:szCs w:val="22"/>
          <w:u w:val="single"/>
        </w:rPr>
        <w:t xml:space="preserve">      </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p w:rsidR="002F0EA8" w:rsidRDefault="00DD319F">
      <w:pPr>
        <w:widowControl w:val="0"/>
        <w:ind w:left="720"/>
        <w:jc w:val="center"/>
        <w:rPr>
          <w:sz w:val="22"/>
          <w:szCs w:val="22"/>
        </w:rPr>
      </w:pPr>
      <w:r>
        <w:rPr>
          <w:b/>
          <w:sz w:val="22"/>
          <w:szCs w:val="22"/>
        </w:rPr>
        <w:t>Форма согласована</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Поставщик:</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Покупатель:</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pStyle w:val="25"/>
        <w:widowControl w:val="0"/>
        <w:spacing w:after="0" w:line="240" w:lineRule="auto"/>
        <w:jc w:val="right"/>
        <w:rPr>
          <w:color w:val="000000"/>
          <w:sz w:val="22"/>
          <w:szCs w:val="22"/>
        </w:rPr>
      </w:pPr>
    </w:p>
    <w:p w:rsidR="002F0EA8" w:rsidRDefault="002F0EA8">
      <w:pPr>
        <w:pStyle w:val="25"/>
        <w:widowControl w:val="0"/>
        <w:spacing w:after="0" w:line="240" w:lineRule="auto"/>
        <w:jc w:val="right"/>
        <w:rPr>
          <w:color w:val="000000"/>
          <w:sz w:val="22"/>
          <w:szCs w:val="22"/>
        </w:rPr>
      </w:pPr>
    </w:p>
    <w:p w:rsidR="002F0EA8" w:rsidRDefault="002F0EA8">
      <w:pPr>
        <w:pStyle w:val="25"/>
        <w:widowControl w:val="0"/>
        <w:spacing w:after="0" w:line="240" w:lineRule="auto"/>
        <w:jc w:val="right"/>
        <w:rPr>
          <w:color w:val="000000"/>
          <w:sz w:val="22"/>
          <w:szCs w:val="22"/>
        </w:rPr>
      </w:pPr>
    </w:p>
    <w:p w:rsidR="002F0EA8" w:rsidRDefault="002F0EA8">
      <w:pPr>
        <w:pStyle w:val="25"/>
        <w:widowControl w:val="0"/>
        <w:spacing w:after="0" w:line="240" w:lineRule="auto"/>
        <w:rPr>
          <w:color w:val="000000"/>
          <w:sz w:val="22"/>
          <w:szCs w:val="22"/>
        </w:rPr>
      </w:pPr>
    </w:p>
    <w:p w:rsidR="002F0EA8" w:rsidRDefault="00DD319F">
      <w:pPr>
        <w:widowControl w:val="0"/>
        <w:jc w:val="center"/>
        <w:rPr>
          <w:sz w:val="22"/>
          <w:szCs w:val="22"/>
        </w:rPr>
      </w:pPr>
      <w:r>
        <w:rPr>
          <w:sz w:val="22"/>
          <w:szCs w:val="22"/>
        </w:rPr>
        <w:t xml:space="preserve">                </w:t>
      </w:r>
    </w:p>
    <w:p w:rsidR="002F0EA8" w:rsidRDefault="00DD319F">
      <w:pPr>
        <w:widowControl w:val="0"/>
      </w:pPr>
      <w:r>
        <w:br w:type="page" w:clear="all"/>
      </w:r>
    </w:p>
    <w:tbl>
      <w:tblPr>
        <w:tblW w:w="0" w:type="auto"/>
        <w:tblLook w:val="04A0" w:firstRow="1" w:lastRow="0" w:firstColumn="1" w:lastColumn="0" w:noHBand="0" w:noVBand="1"/>
      </w:tblPr>
      <w:tblGrid>
        <w:gridCol w:w="5778"/>
        <w:gridCol w:w="3793"/>
      </w:tblGrid>
      <w:tr w:rsidR="002F0EA8">
        <w:tc>
          <w:tcPr>
            <w:tcW w:w="5778" w:type="dxa"/>
            <w:tcBorders>
              <w:top w:val="none" w:sz="0" w:space="0" w:color="000000"/>
              <w:left w:val="none" w:sz="0" w:space="0" w:color="000000"/>
              <w:bottom w:val="none" w:sz="0" w:space="0" w:color="000000"/>
              <w:right w:val="none" w:sz="0" w:space="0" w:color="000000"/>
            </w:tcBorders>
          </w:tcPr>
          <w:p w:rsidR="002F0EA8" w:rsidRDefault="002F0EA8">
            <w:pPr>
              <w:widowControl w:val="0"/>
              <w:jc w:val="right"/>
              <w:rPr>
                <w:sz w:val="22"/>
                <w:szCs w:val="22"/>
                <w:lang w:eastAsia="ar-SA"/>
              </w:rPr>
            </w:pPr>
          </w:p>
        </w:tc>
        <w:tc>
          <w:tcPr>
            <w:tcW w:w="3793" w:type="dxa"/>
            <w:tcBorders>
              <w:top w:val="none" w:sz="0" w:space="0" w:color="000000"/>
              <w:left w:val="none" w:sz="0" w:space="0" w:color="000000"/>
              <w:bottom w:val="none" w:sz="0" w:space="0" w:color="000000"/>
              <w:right w:val="none" w:sz="0" w:space="0" w:color="000000"/>
            </w:tcBorders>
          </w:tcPr>
          <w:p w:rsidR="002F0EA8" w:rsidRDefault="002F0EA8">
            <w:pPr>
              <w:widowControl w:val="0"/>
              <w:jc w:val="right"/>
              <w:rPr>
                <w:sz w:val="22"/>
                <w:szCs w:val="22"/>
                <w:lang w:eastAsia="ar-SA"/>
              </w:rPr>
            </w:pPr>
          </w:p>
          <w:p w:rsidR="002F0EA8" w:rsidRDefault="00DD319F">
            <w:pPr>
              <w:widowControl w:val="0"/>
              <w:jc w:val="right"/>
              <w:rPr>
                <w:sz w:val="22"/>
                <w:szCs w:val="22"/>
                <w:lang w:eastAsia="ar-SA"/>
              </w:rPr>
            </w:pPr>
            <w:r>
              <w:rPr>
                <w:sz w:val="22"/>
                <w:szCs w:val="22"/>
                <w:lang w:eastAsia="ar-SA"/>
              </w:rPr>
              <w:t xml:space="preserve">Приложение № 3                                          к договору поставки </w:t>
            </w:r>
          </w:p>
          <w:p w:rsidR="002F0EA8" w:rsidRDefault="00DD319F">
            <w:pPr>
              <w:widowControl w:val="0"/>
              <w:rPr>
                <w:sz w:val="22"/>
                <w:szCs w:val="22"/>
                <w:lang w:eastAsia="ar-SA"/>
              </w:rPr>
            </w:pPr>
            <w:r>
              <w:rPr>
                <w:sz w:val="22"/>
                <w:szCs w:val="22"/>
                <w:lang w:eastAsia="ar-SA"/>
              </w:rPr>
              <w:t>№ _______от ___________202__ г.</w:t>
            </w:r>
          </w:p>
        </w:tc>
      </w:tr>
    </w:tbl>
    <w:p w:rsidR="002F0EA8" w:rsidRDefault="002F0EA8">
      <w:pPr>
        <w:widowControl w:val="0"/>
        <w:jc w:val="right"/>
        <w:rPr>
          <w:sz w:val="22"/>
          <w:szCs w:val="22"/>
          <w:lang w:eastAsia="ar-SA"/>
        </w:rPr>
      </w:pPr>
    </w:p>
    <w:p w:rsidR="002F0EA8" w:rsidRDefault="002F0EA8">
      <w:pPr>
        <w:widowControl w:val="0"/>
        <w:ind w:firstLine="426"/>
        <w:jc w:val="center"/>
        <w:rPr>
          <w:b/>
          <w:i/>
          <w:sz w:val="22"/>
          <w:szCs w:val="22"/>
          <w:lang w:eastAsia="ar-SA"/>
        </w:rPr>
      </w:pPr>
    </w:p>
    <w:p w:rsidR="002F0EA8" w:rsidRDefault="002F0EA8">
      <w:pPr>
        <w:widowControl w:val="0"/>
        <w:ind w:firstLine="426"/>
        <w:jc w:val="center"/>
        <w:rPr>
          <w:b/>
          <w:i/>
          <w:sz w:val="22"/>
          <w:szCs w:val="22"/>
          <w:lang w:eastAsia="ar-SA"/>
        </w:rPr>
      </w:pPr>
    </w:p>
    <w:p w:rsidR="002F0EA8" w:rsidRDefault="00DD319F">
      <w:pPr>
        <w:widowControl w:val="0"/>
        <w:ind w:firstLine="426"/>
        <w:jc w:val="center"/>
        <w:rPr>
          <w:b/>
          <w:sz w:val="22"/>
          <w:szCs w:val="22"/>
          <w:lang w:eastAsia="ar-SA"/>
        </w:rPr>
      </w:pPr>
      <w:r>
        <w:rPr>
          <w:b/>
          <w:sz w:val="22"/>
          <w:szCs w:val="22"/>
          <w:lang w:eastAsia="ar-SA"/>
        </w:rPr>
        <w:t>Отгрузочные реквизиты</w:t>
      </w:r>
    </w:p>
    <w:p w:rsidR="002F0EA8" w:rsidRDefault="002F0EA8">
      <w:pPr>
        <w:widowControl w:val="0"/>
        <w:ind w:firstLine="426"/>
        <w:jc w:val="center"/>
        <w:rPr>
          <w:b/>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2F0EA8">
      <w:pPr>
        <w:widowControl w:val="0"/>
        <w:tabs>
          <w:tab w:val="left" w:pos="0"/>
        </w:tabs>
        <w:rPr>
          <w:i/>
          <w:sz w:val="22"/>
          <w:szCs w:val="22"/>
          <w:lang w:eastAsia="ar-SA"/>
        </w:rPr>
      </w:pPr>
    </w:p>
    <w:p w:rsidR="002F0EA8" w:rsidRDefault="00DD319F">
      <w:pPr>
        <w:widowControl w:val="0"/>
        <w:ind w:left="720"/>
        <w:jc w:val="center"/>
        <w:rPr>
          <w:b/>
          <w:sz w:val="22"/>
          <w:szCs w:val="22"/>
          <w:lang w:eastAsia="ar-SA"/>
        </w:rPr>
      </w:pPr>
      <w:r>
        <w:rPr>
          <w:b/>
          <w:sz w:val="22"/>
          <w:szCs w:val="22"/>
          <w:lang w:eastAsia="ar-SA"/>
        </w:rPr>
        <w:t>ПОДПИСИ СТОРОН</w:t>
      </w:r>
    </w:p>
    <w:p w:rsidR="002F0EA8" w:rsidRDefault="002F0EA8">
      <w:pPr>
        <w:widowControl w:val="0"/>
        <w:ind w:left="720"/>
        <w:rPr>
          <w:b/>
          <w:i/>
          <w:sz w:val="22"/>
          <w:szCs w:val="22"/>
          <w:lang w:eastAsia="ar-SA"/>
        </w:rPr>
      </w:pPr>
    </w:p>
    <w:p w:rsidR="002F0EA8" w:rsidRDefault="002F0EA8">
      <w:pPr>
        <w:widowControl w:val="0"/>
        <w:ind w:left="720"/>
        <w:rPr>
          <w:b/>
          <w:i/>
          <w:sz w:val="22"/>
          <w:szCs w:val="22"/>
          <w:lang w:eastAsia="ar-SA"/>
        </w:rPr>
      </w:pPr>
    </w:p>
    <w:tbl>
      <w:tblPr>
        <w:tblW w:w="0" w:type="auto"/>
        <w:tblInd w:w="392" w:type="dxa"/>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lang w:eastAsia="ar-SA"/>
              </w:rPr>
            </w:pPr>
            <w:r>
              <w:rPr>
                <w:b/>
                <w:bCs/>
                <w:sz w:val="22"/>
                <w:szCs w:val="22"/>
                <w:lang w:eastAsia="ar-SA"/>
              </w:rPr>
              <w:t>Поставщик:</w:t>
            </w:r>
          </w:p>
          <w:p w:rsidR="002F0EA8" w:rsidRDefault="002F0EA8">
            <w:pPr>
              <w:widowControl w:val="0"/>
              <w:ind w:left="290"/>
              <w:rPr>
                <w:b/>
                <w:bCs/>
                <w:sz w:val="22"/>
                <w:szCs w:val="22"/>
                <w:lang w:eastAsia="ar-SA"/>
              </w:rPr>
            </w:pPr>
          </w:p>
          <w:p w:rsidR="002F0EA8" w:rsidRDefault="00DD319F">
            <w:pPr>
              <w:widowControl w:val="0"/>
              <w:jc w:val="center"/>
              <w:rPr>
                <w:sz w:val="22"/>
                <w:szCs w:val="22"/>
                <w:lang w:eastAsia="ar-SA"/>
              </w:rPr>
            </w:pPr>
            <w:r>
              <w:rPr>
                <w:bCs/>
                <w:sz w:val="22"/>
                <w:szCs w:val="22"/>
                <w:lang w:eastAsia="ar-SA"/>
              </w:rPr>
              <w:t>____________________/</w:t>
            </w:r>
            <w:r>
              <w:rPr>
                <w:sz w:val="22"/>
                <w:szCs w:val="22"/>
                <w:lang w:eastAsia="ar-SA"/>
              </w:rPr>
              <w:t>_____________/</w:t>
            </w:r>
          </w:p>
          <w:p w:rsidR="002F0EA8" w:rsidRDefault="00DD319F">
            <w:pPr>
              <w:widowControl w:val="0"/>
              <w:jc w:val="center"/>
              <w:rPr>
                <w:b/>
                <w:sz w:val="22"/>
                <w:szCs w:val="22"/>
                <w:lang w:eastAsia="ar-SA"/>
              </w:rPr>
            </w:pPr>
            <w:r>
              <w:rPr>
                <w:sz w:val="22"/>
                <w:szCs w:val="22"/>
                <w:lang w:eastAsia="ar-SA"/>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lang w:eastAsia="ar-SA"/>
              </w:rPr>
            </w:pPr>
            <w:r>
              <w:rPr>
                <w:b/>
                <w:bCs/>
                <w:sz w:val="22"/>
                <w:szCs w:val="22"/>
                <w:lang w:eastAsia="ar-SA"/>
              </w:rPr>
              <w:t>Покупатель:</w:t>
            </w:r>
          </w:p>
          <w:p w:rsidR="002F0EA8" w:rsidRDefault="002F0EA8">
            <w:pPr>
              <w:widowControl w:val="0"/>
              <w:ind w:left="290"/>
              <w:rPr>
                <w:b/>
                <w:bCs/>
                <w:sz w:val="22"/>
                <w:szCs w:val="22"/>
                <w:lang w:eastAsia="ar-SA"/>
              </w:rPr>
            </w:pPr>
          </w:p>
          <w:p w:rsidR="002F0EA8" w:rsidRDefault="00DD319F">
            <w:pPr>
              <w:widowControl w:val="0"/>
              <w:jc w:val="center"/>
              <w:rPr>
                <w:sz w:val="22"/>
                <w:szCs w:val="22"/>
                <w:lang w:eastAsia="ar-SA"/>
              </w:rPr>
            </w:pPr>
            <w:r>
              <w:rPr>
                <w:bCs/>
                <w:sz w:val="22"/>
                <w:szCs w:val="22"/>
                <w:lang w:eastAsia="ar-SA"/>
              </w:rPr>
              <w:t>____________________/</w:t>
            </w:r>
            <w:r>
              <w:rPr>
                <w:sz w:val="22"/>
                <w:szCs w:val="22"/>
                <w:lang w:eastAsia="ar-SA"/>
              </w:rPr>
              <w:t>_____________/</w:t>
            </w:r>
          </w:p>
          <w:p w:rsidR="002F0EA8" w:rsidRDefault="00DD319F">
            <w:pPr>
              <w:widowControl w:val="0"/>
              <w:jc w:val="center"/>
              <w:rPr>
                <w:b/>
                <w:sz w:val="22"/>
                <w:szCs w:val="22"/>
                <w:lang w:eastAsia="ar-SA"/>
              </w:rPr>
            </w:pPr>
            <w:r>
              <w:rPr>
                <w:sz w:val="22"/>
                <w:szCs w:val="22"/>
                <w:lang w:eastAsia="ar-SA"/>
              </w:rPr>
              <w:t>М.п.</w:t>
            </w:r>
          </w:p>
        </w:tc>
      </w:tr>
    </w:tbl>
    <w:p w:rsidR="002F0EA8" w:rsidRDefault="002F0EA8">
      <w:pPr>
        <w:widowControl w:val="0"/>
        <w:jc w:val="center"/>
        <w:rPr>
          <w:sz w:val="22"/>
          <w:szCs w:val="22"/>
        </w:rPr>
      </w:pPr>
    </w:p>
    <w:p w:rsidR="002F0EA8" w:rsidRDefault="002F0EA8">
      <w:pPr>
        <w:widowControl w:val="0"/>
        <w:jc w:val="center"/>
        <w:rPr>
          <w:sz w:val="22"/>
          <w:szCs w:val="22"/>
        </w:rPr>
      </w:pPr>
    </w:p>
    <w:p w:rsidR="002F0EA8" w:rsidRDefault="00DD319F">
      <w:pPr>
        <w:widowControl w:val="0"/>
      </w:pPr>
      <w:r>
        <w:br w:type="page" w:clear="all"/>
      </w:r>
    </w:p>
    <w:tbl>
      <w:tblPr>
        <w:tblW w:w="9464" w:type="dxa"/>
        <w:tblLook w:val="01E0" w:firstRow="1" w:lastRow="1" w:firstColumn="1" w:lastColumn="1" w:noHBand="0" w:noVBand="0"/>
      </w:tblPr>
      <w:tblGrid>
        <w:gridCol w:w="2988"/>
        <w:gridCol w:w="6476"/>
      </w:tblGrid>
      <w:tr w:rsidR="002F0EA8">
        <w:trPr>
          <w:trHeight w:val="1134"/>
        </w:trPr>
        <w:tc>
          <w:tcPr>
            <w:tcW w:w="2988" w:type="dxa"/>
            <w:tcBorders>
              <w:top w:val="none" w:sz="0" w:space="0" w:color="000000"/>
              <w:left w:val="none" w:sz="0" w:space="0" w:color="000000"/>
              <w:bottom w:val="none" w:sz="0" w:space="0" w:color="000000"/>
              <w:right w:val="none" w:sz="0" w:space="0" w:color="000000"/>
            </w:tcBorders>
          </w:tcPr>
          <w:p w:rsidR="002F0EA8" w:rsidRDefault="002F0EA8">
            <w:pPr>
              <w:widowControl w:val="0"/>
              <w:jc w:val="both"/>
              <w:rPr>
                <w:i/>
                <w:sz w:val="22"/>
                <w:szCs w:val="22"/>
                <w:lang w:eastAsia="ar-SA"/>
              </w:rPr>
            </w:pPr>
          </w:p>
        </w:tc>
        <w:tc>
          <w:tcPr>
            <w:tcW w:w="6476" w:type="dxa"/>
            <w:tcBorders>
              <w:top w:val="none" w:sz="0" w:space="0" w:color="000000"/>
              <w:left w:val="none" w:sz="0" w:space="0" w:color="000000"/>
              <w:bottom w:val="none" w:sz="0" w:space="0" w:color="000000"/>
              <w:right w:val="none" w:sz="0" w:space="0" w:color="000000"/>
            </w:tcBorders>
          </w:tcPr>
          <w:p w:rsidR="002F0EA8" w:rsidRDefault="00DD319F">
            <w:pPr>
              <w:widowControl w:val="0"/>
              <w:jc w:val="right"/>
              <w:rPr>
                <w:sz w:val="22"/>
                <w:szCs w:val="22"/>
                <w:lang w:eastAsia="ar-SA"/>
              </w:rPr>
            </w:pPr>
            <w:r>
              <w:rPr>
                <w:sz w:val="22"/>
                <w:szCs w:val="22"/>
                <w:lang w:eastAsia="ar-SA"/>
              </w:rPr>
              <w:t>Приложение № 4</w:t>
            </w:r>
          </w:p>
          <w:p w:rsidR="002F0EA8" w:rsidRDefault="00DD319F">
            <w:pPr>
              <w:widowControl w:val="0"/>
              <w:jc w:val="right"/>
              <w:rPr>
                <w:sz w:val="22"/>
                <w:szCs w:val="22"/>
                <w:lang w:eastAsia="ar-SA"/>
              </w:rPr>
            </w:pPr>
            <w:r>
              <w:rPr>
                <w:sz w:val="22"/>
                <w:szCs w:val="22"/>
                <w:lang w:eastAsia="ar-SA"/>
              </w:rPr>
              <w:t xml:space="preserve">к договору поставки  </w:t>
            </w:r>
          </w:p>
          <w:p w:rsidR="002F0EA8" w:rsidRDefault="00DD319F">
            <w:pPr>
              <w:widowControl w:val="0"/>
              <w:jc w:val="right"/>
              <w:rPr>
                <w:i/>
                <w:sz w:val="22"/>
                <w:szCs w:val="22"/>
                <w:lang w:eastAsia="ar-SA"/>
              </w:rPr>
            </w:pPr>
            <w:r>
              <w:rPr>
                <w:sz w:val="22"/>
                <w:szCs w:val="22"/>
                <w:lang w:eastAsia="ar-SA"/>
              </w:rPr>
              <w:t>№ _______от _____________ 202__ г.</w:t>
            </w:r>
          </w:p>
        </w:tc>
      </w:tr>
    </w:tbl>
    <w:p w:rsidR="002F0EA8" w:rsidRDefault="00DD319F">
      <w:pPr>
        <w:widowControl w:val="0"/>
        <w:jc w:val="both"/>
        <w:rPr>
          <w:i/>
          <w:sz w:val="22"/>
          <w:szCs w:val="22"/>
          <w:lang w:eastAsia="ar-SA"/>
        </w:rPr>
      </w:pPr>
      <w:r>
        <w:rPr>
          <w:i/>
          <w:sz w:val="22"/>
          <w:szCs w:val="22"/>
          <w:lang w:eastAsia="ar-SA"/>
        </w:rPr>
        <w:t>Фирменный бланк поставщика с указанием:</w:t>
      </w:r>
    </w:p>
    <w:p w:rsidR="002F0EA8" w:rsidRDefault="00DD319F">
      <w:pPr>
        <w:widowControl w:val="0"/>
        <w:jc w:val="both"/>
        <w:rPr>
          <w:i/>
          <w:sz w:val="22"/>
          <w:szCs w:val="22"/>
          <w:lang w:eastAsia="ar-SA"/>
        </w:rPr>
      </w:pPr>
      <w:r>
        <w:rPr>
          <w:i/>
          <w:sz w:val="22"/>
          <w:szCs w:val="22"/>
          <w:lang w:eastAsia="ar-SA"/>
        </w:rPr>
        <w:t>- полного  наименования (в соответствии  с учредительными документами)</w:t>
      </w:r>
    </w:p>
    <w:p w:rsidR="002F0EA8" w:rsidRDefault="00DD319F">
      <w:pPr>
        <w:widowControl w:val="0"/>
        <w:jc w:val="both"/>
        <w:rPr>
          <w:i/>
          <w:sz w:val="22"/>
          <w:szCs w:val="22"/>
          <w:lang w:eastAsia="ar-SA"/>
        </w:rPr>
      </w:pPr>
      <w:r>
        <w:rPr>
          <w:i/>
          <w:sz w:val="22"/>
          <w:szCs w:val="22"/>
          <w:lang w:eastAsia="ar-SA"/>
        </w:rPr>
        <w:t>-ИНН/КПП, кодов статистики</w:t>
      </w:r>
    </w:p>
    <w:p w:rsidR="002F0EA8" w:rsidRDefault="00DD319F">
      <w:pPr>
        <w:widowControl w:val="0"/>
        <w:jc w:val="both"/>
        <w:rPr>
          <w:i/>
          <w:sz w:val="22"/>
          <w:szCs w:val="22"/>
          <w:lang w:eastAsia="ar-SA"/>
        </w:rPr>
      </w:pPr>
      <w:r>
        <w:rPr>
          <w:i/>
          <w:sz w:val="22"/>
          <w:szCs w:val="22"/>
          <w:lang w:eastAsia="ar-SA"/>
        </w:rPr>
        <w:t>-юридического адреса (в соответствии  с учредительными документами)</w:t>
      </w:r>
    </w:p>
    <w:p w:rsidR="002F0EA8" w:rsidRDefault="00DD319F">
      <w:pPr>
        <w:widowControl w:val="0"/>
        <w:jc w:val="both"/>
        <w:rPr>
          <w:i/>
          <w:sz w:val="22"/>
          <w:szCs w:val="22"/>
          <w:lang w:eastAsia="ar-SA"/>
        </w:rPr>
      </w:pPr>
      <w:r>
        <w:rPr>
          <w:i/>
          <w:sz w:val="22"/>
          <w:szCs w:val="22"/>
          <w:lang w:eastAsia="ar-SA"/>
        </w:rPr>
        <w:t>-фактического адреса, действующего телефона</w:t>
      </w:r>
    </w:p>
    <w:p w:rsidR="002F0EA8" w:rsidRDefault="002F0EA8">
      <w:pPr>
        <w:widowControl w:val="0"/>
        <w:jc w:val="both"/>
        <w:rPr>
          <w:i/>
          <w:sz w:val="22"/>
          <w:szCs w:val="22"/>
          <w:lang w:eastAsia="ar-SA"/>
        </w:rPr>
      </w:pPr>
    </w:p>
    <w:p w:rsidR="002F0EA8" w:rsidRDefault="002F0EA8">
      <w:pPr>
        <w:widowControl w:val="0"/>
        <w:jc w:val="both"/>
        <w:rPr>
          <w:i/>
          <w:sz w:val="22"/>
          <w:szCs w:val="22"/>
          <w:lang w:eastAsia="ar-SA"/>
        </w:rPr>
      </w:pPr>
    </w:p>
    <w:p w:rsidR="002F0EA8" w:rsidRDefault="00DD319F">
      <w:pPr>
        <w:widowControl w:val="0"/>
        <w:jc w:val="center"/>
        <w:rPr>
          <w:b/>
          <w:sz w:val="22"/>
          <w:szCs w:val="22"/>
          <w:lang w:eastAsia="ar-SA"/>
        </w:rPr>
      </w:pPr>
      <w:r>
        <w:rPr>
          <w:b/>
          <w:sz w:val="22"/>
          <w:szCs w:val="22"/>
          <w:lang w:eastAsia="ar-SA"/>
        </w:rPr>
        <w:t xml:space="preserve">Перечень грузов </w:t>
      </w:r>
    </w:p>
    <w:p w:rsidR="002F0EA8" w:rsidRDefault="00DD319F">
      <w:pPr>
        <w:widowControl w:val="0"/>
        <w:jc w:val="center"/>
        <w:rPr>
          <w:b/>
          <w:sz w:val="22"/>
          <w:szCs w:val="22"/>
          <w:lang w:eastAsia="ar-SA"/>
        </w:rPr>
      </w:pPr>
      <w:r>
        <w:rPr>
          <w:b/>
          <w:sz w:val="22"/>
          <w:szCs w:val="22"/>
          <w:lang w:eastAsia="ar-SA"/>
        </w:rPr>
        <w:t xml:space="preserve">к товарно-транспортной накладной/накладной отправителя (экспедиторской расписке)/ транспортной железнодорожной накладной/описи вложения </w:t>
      </w:r>
      <w:r>
        <w:rPr>
          <w:b/>
          <w:sz w:val="22"/>
          <w:szCs w:val="22"/>
          <w:u w:val="single"/>
          <w:lang w:eastAsia="ar-SA"/>
        </w:rPr>
        <w:t>(ненужное зачеркнуть)</w:t>
      </w:r>
    </w:p>
    <w:p w:rsidR="002F0EA8" w:rsidRDefault="00DD319F">
      <w:pPr>
        <w:widowControl w:val="0"/>
        <w:jc w:val="center"/>
        <w:rPr>
          <w:b/>
          <w:sz w:val="22"/>
          <w:szCs w:val="22"/>
          <w:lang w:eastAsia="ar-SA"/>
        </w:rPr>
      </w:pPr>
      <w:r>
        <w:rPr>
          <w:b/>
          <w:sz w:val="22"/>
          <w:szCs w:val="22"/>
          <w:lang w:eastAsia="ar-SA"/>
        </w:rPr>
        <w:t xml:space="preserve"> №______ от_______</w:t>
      </w:r>
    </w:p>
    <w:p w:rsidR="002F0EA8" w:rsidRDefault="00DD319F">
      <w:pPr>
        <w:widowControl w:val="0"/>
        <w:tabs>
          <w:tab w:val="left" w:pos="6120"/>
        </w:tabs>
        <w:rPr>
          <w:sz w:val="22"/>
          <w:szCs w:val="22"/>
          <w:lang w:eastAsia="ar-SA"/>
        </w:rPr>
      </w:pPr>
      <w:r>
        <w:rPr>
          <w:sz w:val="22"/>
          <w:szCs w:val="22"/>
          <w:lang w:eastAsia="ar-SA"/>
        </w:rPr>
        <w:t>Заполняется Поставщиком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5"/>
        <w:gridCol w:w="1228"/>
        <w:gridCol w:w="1417"/>
        <w:gridCol w:w="1064"/>
        <w:gridCol w:w="987"/>
        <w:gridCol w:w="984"/>
        <w:gridCol w:w="907"/>
        <w:gridCol w:w="1173"/>
      </w:tblGrid>
      <w:tr w:rsidR="002F0EA8">
        <w:tc>
          <w:tcPr>
            <w:tcW w:w="1715" w:type="dxa"/>
            <w:vMerge w:val="restart"/>
          </w:tcPr>
          <w:p w:rsidR="002F0EA8" w:rsidRDefault="00DD319F">
            <w:pPr>
              <w:widowControl w:val="0"/>
              <w:jc w:val="center"/>
              <w:rPr>
                <w:sz w:val="22"/>
                <w:szCs w:val="22"/>
                <w:lang w:eastAsia="ar-SA"/>
              </w:rPr>
            </w:pPr>
            <w:r>
              <w:rPr>
                <w:sz w:val="22"/>
                <w:szCs w:val="22"/>
                <w:lang w:eastAsia="ar-SA"/>
              </w:rPr>
              <w:t>Наименование Товара</w:t>
            </w:r>
          </w:p>
          <w:p w:rsidR="002F0EA8" w:rsidRDefault="002F0EA8">
            <w:pPr>
              <w:widowControl w:val="0"/>
              <w:rPr>
                <w:sz w:val="22"/>
                <w:szCs w:val="22"/>
                <w:lang w:eastAsia="ar-SA"/>
              </w:rPr>
            </w:pPr>
          </w:p>
        </w:tc>
        <w:tc>
          <w:tcPr>
            <w:tcW w:w="1228" w:type="dxa"/>
            <w:vMerge w:val="restart"/>
          </w:tcPr>
          <w:p w:rsidR="002F0EA8" w:rsidRDefault="00DD319F">
            <w:pPr>
              <w:widowControl w:val="0"/>
              <w:jc w:val="center"/>
              <w:rPr>
                <w:sz w:val="22"/>
                <w:szCs w:val="22"/>
                <w:lang w:eastAsia="ar-SA"/>
              </w:rPr>
            </w:pPr>
            <w:r>
              <w:rPr>
                <w:sz w:val="22"/>
                <w:szCs w:val="22"/>
                <w:lang w:eastAsia="ar-SA"/>
              </w:rPr>
              <w:t>Единицы измерения</w:t>
            </w:r>
          </w:p>
        </w:tc>
        <w:tc>
          <w:tcPr>
            <w:tcW w:w="1417" w:type="dxa"/>
            <w:vMerge w:val="restart"/>
          </w:tcPr>
          <w:p w:rsidR="002F0EA8" w:rsidRDefault="00DD319F">
            <w:pPr>
              <w:widowControl w:val="0"/>
              <w:jc w:val="center"/>
              <w:rPr>
                <w:sz w:val="22"/>
                <w:szCs w:val="22"/>
                <w:lang w:eastAsia="ar-SA"/>
              </w:rPr>
            </w:pPr>
            <w:r>
              <w:rPr>
                <w:sz w:val="22"/>
                <w:szCs w:val="22"/>
                <w:lang w:eastAsia="ar-SA"/>
              </w:rPr>
              <w:t>Количество (масса нетто)</w:t>
            </w:r>
          </w:p>
        </w:tc>
        <w:tc>
          <w:tcPr>
            <w:tcW w:w="1064" w:type="dxa"/>
            <w:vMerge w:val="restart"/>
          </w:tcPr>
          <w:p w:rsidR="002F0EA8" w:rsidRDefault="00DD319F">
            <w:pPr>
              <w:widowControl w:val="0"/>
              <w:jc w:val="center"/>
              <w:rPr>
                <w:sz w:val="22"/>
                <w:szCs w:val="22"/>
                <w:lang w:eastAsia="ar-SA"/>
              </w:rPr>
            </w:pPr>
            <w:r>
              <w:rPr>
                <w:sz w:val="22"/>
                <w:szCs w:val="22"/>
                <w:lang w:eastAsia="ar-SA"/>
              </w:rPr>
              <w:t>Цена,  руб. коп.</w:t>
            </w:r>
          </w:p>
        </w:tc>
        <w:tc>
          <w:tcPr>
            <w:tcW w:w="987" w:type="dxa"/>
            <w:vMerge w:val="restart"/>
          </w:tcPr>
          <w:p w:rsidR="002F0EA8" w:rsidRDefault="00DD319F">
            <w:pPr>
              <w:widowControl w:val="0"/>
              <w:jc w:val="center"/>
              <w:rPr>
                <w:sz w:val="22"/>
                <w:szCs w:val="22"/>
                <w:lang w:eastAsia="ar-SA"/>
              </w:rPr>
            </w:pPr>
            <w:r>
              <w:rPr>
                <w:sz w:val="22"/>
                <w:szCs w:val="22"/>
                <w:lang w:eastAsia="ar-SA"/>
              </w:rPr>
              <w:t>Сумма без учета НДС, руб. коп.</w:t>
            </w:r>
          </w:p>
        </w:tc>
        <w:tc>
          <w:tcPr>
            <w:tcW w:w="1891" w:type="dxa"/>
            <w:gridSpan w:val="2"/>
          </w:tcPr>
          <w:p w:rsidR="002F0EA8" w:rsidRDefault="00DD319F">
            <w:pPr>
              <w:widowControl w:val="0"/>
              <w:jc w:val="center"/>
              <w:rPr>
                <w:sz w:val="22"/>
                <w:szCs w:val="22"/>
                <w:lang w:eastAsia="ar-SA"/>
              </w:rPr>
            </w:pPr>
            <w:r>
              <w:rPr>
                <w:sz w:val="22"/>
                <w:szCs w:val="22"/>
                <w:lang w:eastAsia="ar-SA"/>
              </w:rPr>
              <w:t>НДС</w:t>
            </w:r>
          </w:p>
        </w:tc>
        <w:tc>
          <w:tcPr>
            <w:tcW w:w="1173" w:type="dxa"/>
            <w:vMerge w:val="restart"/>
          </w:tcPr>
          <w:p w:rsidR="002F0EA8" w:rsidRDefault="00DD319F">
            <w:pPr>
              <w:widowControl w:val="0"/>
              <w:rPr>
                <w:sz w:val="22"/>
                <w:szCs w:val="22"/>
                <w:lang w:eastAsia="ar-SA"/>
              </w:rPr>
            </w:pPr>
            <w:r>
              <w:rPr>
                <w:sz w:val="22"/>
                <w:szCs w:val="22"/>
                <w:lang w:eastAsia="ar-SA"/>
              </w:rPr>
              <w:t>Сумма с учетом НДС, руб. коп.</w:t>
            </w:r>
          </w:p>
        </w:tc>
      </w:tr>
      <w:tr w:rsidR="002F0EA8">
        <w:tc>
          <w:tcPr>
            <w:tcW w:w="1715" w:type="dxa"/>
            <w:vMerge/>
          </w:tcPr>
          <w:p w:rsidR="002F0EA8" w:rsidRDefault="002F0EA8">
            <w:pPr>
              <w:widowControl w:val="0"/>
              <w:rPr>
                <w:sz w:val="22"/>
                <w:szCs w:val="22"/>
                <w:lang w:eastAsia="ar-SA"/>
              </w:rPr>
            </w:pPr>
          </w:p>
        </w:tc>
        <w:tc>
          <w:tcPr>
            <w:tcW w:w="1228" w:type="dxa"/>
            <w:vMerge/>
          </w:tcPr>
          <w:p w:rsidR="002F0EA8" w:rsidRDefault="002F0EA8">
            <w:pPr>
              <w:widowControl w:val="0"/>
              <w:rPr>
                <w:sz w:val="22"/>
                <w:szCs w:val="22"/>
                <w:lang w:eastAsia="ar-SA"/>
              </w:rPr>
            </w:pPr>
          </w:p>
        </w:tc>
        <w:tc>
          <w:tcPr>
            <w:tcW w:w="1417" w:type="dxa"/>
            <w:vMerge/>
          </w:tcPr>
          <w:p w:rsidR="002F0EA8" w:rsidRDefault="002F0EA8">
            <w:pPr>
              <w:widowControl w:val="0"/>
              <w:rPr>
                <w:sz w:val="22"/>
                <w:szCs w:val="22"/>
                <w:lang w:eastAsia="ar-SA"/>
              </w:rPr>
            </w:pPr>
          </w:p>
        </w:tc>
        <w:tc>
          <w:tcPr>
            <w:tcW w:w="1064" w:type="dxa"/>
            <w:vMerge/>
          </w:tcPr>
          <w:p w:rsidR="002F0EA8" w:rsidRDefault="002F0EA8">
            <w:pPr>
              <w:widowControl w:val="0"/>
              <w:rPr>
                <w:sz w:val="22"/>
                <w:szCs w:val="22"/>
                <w:lang w:eastAsia="ar-SA"/>
              </w:rPr>
            </w:pPr>
          </w:p>
        </w:tc>
        <w:tc>
          <w:tcPr>
            <w:tcW w:w="987" w:type="dxa"/>
            <w:vMerge/>
          </w:tcPr>
          <w:p w:rsidR="002F0EA8" w:rsidRDefault="002F0EA8">
            <w:pPr>
              <w:widowControl w:val="0"/>
              <w:rPr>
                <w:sz w:val="22"/>
                <w:szCs w:val="22"/>
                <w:lang w:eastAsia="ar-SA"/>
              </w:rPr>
            </w:pPr>
          </w:p>
        </w:tc>
        <w:tc>
          <w:tcPr>
            <w:tcW w:w="984" w:type="dxa"/>
          </w:tcPr>
          <w:p w:rsidR="002F0EA8" w:rsidRDefault="00DD319F">
            <w:pPr>
              <w:widowControl w:val="0"/>
              <w:rPr>
                <w:sz w:val="22"/>
                <w:szCs w:val="22"/>
                <w:lang w:eastAsia="ar-SA"/>
              </w:rPr>
            </w:pPr>
            <w:r>
              <w:rPr>
                <w:sz w:val="22"/>
                <w:szCs w:val="22"/>
                <w:lang w:eastAsia="ar-SA"/>
              </w:rPr>
              <w:t>Ставка, %</w:t>
            </w:r>
          </w:p>
        </w:tc>
        <w:tc>
          <w:tcPr>
            <w:tcW w:w="907" w:type="dxa"/>
          </w:tcPr>
          <w:p w:rsidR="002F0EA8" w:rsidRDefault="00DD319F">
            <w:pPr>
              <w:widowControl w:val="0"/>
              <w:rPr>
                <w:sz w:val="22"/>
                <w:szCs w:val="22"/>
                <w:lang w:eastAsia="ar-SA"/>
              </w:rPr>
            </w:pPr>
            <w:r>
              <w:rPr>
                <w:sz w:val="22"/>
                <w:szCs w:val="22"/>
                <w:lang w:eastAsia="ar-SA"/>
              </w:rPr>
              <w:t>Сумма руб. коп.</w:t>
            </w:r>
          </w:p>
        </w:tc>
        <w:tc>
          <w:tcPr>
            <w:tcW w:w="1173" w:type="dxa"/>
            <w:vMerge/>
          </w:tcPr>
          <w:p w:rsidR="002F0EA8" w:rsidRDefault="002F0EA8">
            <w:pPr>
              <w:widowControl w:val="0"/>
              <w:rPr>
                <w:sz w:val="22"/>
                <w:szCs w:val="22"/>
                <w:lang w:eastAsia="ar-SA"/>
              </w:rPr>
            </w:pPr>
          </w:p>
        </w:tc>
      </w:tr>
      <w:tr w:rsidR="002F0EA8">
        <w:tc>
          <w:tcPr>
            <w:tcW w:w="1715" w:type="dxa"/>
          </w:tcPr>
          <w:p w:rsidR="002F0EA8" w:rsidRDefault="00DD319F">
            <w:pPr>
              <w:widowControl w:val="0"/>
              <w:rPr>
                <w:sz w:val="22"/>
                <w:szCs w:val="22"/>
                <w:lang w:eastAsia="ar-SA"/>
              </w:rPr>
            </w:pPr>
            <w:r>
              <w:rPr>
                <w:sz w:val="22"/>
                <w:szCs w:val="22"/>
                <w:lang w:eastAsia="ar-SA"/>
              </w:rPr>
              <w:t>******</w:t>
            </w:r>
          </w:p>
        </w:tc>
        <w:tc>
          <w:tcPr>
            <w:tcW w:w="1228" w:type="dxa"/>
          </w:tcPr>
          <w:p w:rsidR="002F0EA8" w:rsidRDefault="002F0EA8">
            <w:pPr>
              <w:widowControl w:val="0"/>
              <w:rPr>
                <w:sz w:val="22"/>
                <w:szCs w:val="22"/>
                <w:lang w:eastAsia="ar-SA"/>
              </w:rPr>
            </w:pPr>
          </w:p>
        </w:tc>
        <w:tc>
          <w:tcPr>
            <w:tcW w:w="1417" w:type="dxa"/>
          </w:tcPr>
          <w:p w:rsidR="002F0EA8" w:rsidRDefault="002F0EA8">
            <w:pPr>
              <w:widowControl w:val="0"/>
              <w:rPr>
                <w:sz w:val="22"/>
                <w:szCs w:val="22"/>
                <w:lang w:eastAsia="ar-SA"/>
              </w:rPr>
            </w:pPr>
          </w:p>
        </w:tc>
        <w:tc>
          <w:tcPr>
            <w:tcW w:w="1064" w:type="dxa"/>
          </w:tcPr>
          <w:p w:rsidR="002F0EA8" w:rsidRDefault="002F0EA8">
            <w:pPr>
              <w:widowControl w:val="0"/>
              <w:rPr>
                <w:sz w:val="22"/>
                <w:szCs w:val="22"/>
                <w:lang w:eastAsia="ar-SA"/>
              </w:rPr>
            </w:pPr>
          </w:p>
        </w:tc>
        <w:tc>
          <w:tcPr>
            <w:tcW w:w="987" w:type="dxa"/>
          </w:tcPr>
          <w:p w:rsidR="002F0EA8" w:rsidRDefault="002F0EA8">
            <w:pPr>
              <w:widowControl w:val="0"/>
              <w:rPr>
                <w:sz w:val="22"/>
                <w:szCs w:val="22"/>
                <w:lang w:eastAsia="ar-SA"/>
              </w:rPr>
            </w:pPr>
          </w:p>
        </w:tc>
        <w:tc>
          <w:tcPr>
            <w:tcW w:w="984" w:type="dxa"/>
          </w:tcPr>
          <w:p w:rsidR="002F0EA8" w:rsidRDefault="002F0EA8">
            <w:pPr>
              <w:widowControl w:val="0"/>
              <w:rPr>
                <w:sz w:val="22"/>
                <w:szCs w:val="22"/>
                <w:lang w:eastAsia="ar-SA"/>
              </w:rPr>
            </w:pPr>
          </w:p>
        </w:tc>
        <w:tc>
          <w:tcPr>
            <w:tcW w:w="907" w:type="dxa"/>
          </w:tcPr>
          <w:p w:rsidR="002F0EA8" w:rsidRDefault="002F0EA8">
            <w:pPr>
              <w:widowControl w:val="0"/>
              <w:rPr>
                <w:sz w:val="22"/>
                <w:szCs w:val="22"/>
                <w:lang w:eastAsia="ar-SA"/>
              </w:rPr>
            </w:pPr>
          </w:p>
        </w:tc>
        <w:tc>
          <w:tcPr>
            <w:tcW w:w="1173" w:type="dxa"/>
          </w:tcPr>
          <w:p w:rsidR="002F0EA8" w:rsidRDefault="002F0EA8">
            <w:pPr>
              <w:widowControl w:val="0"/>
              <w:rPr>
                <w:sz w:val="22"/>
                <w:szCs w:val="22"/>
                <w:lang w:eastAsia="ar-SA"/>
              </w:rPr>
            </w:pPr>
          </w:p>
        </w:tc>
      </w:tr>
      <w:tr w:rsidR="002F0EA8">
        <w:tc>
          <w:tcPr>
            <w:tcW w:w="1715" w:type="dxa"/>
          </w:tcPr>
          <w:p w:rsidR="002F0EA8" w:rsidRDefault="00DD319F">
            <w:pPr>
              <w:widowControl w:val="0"/>
              <w:rPr>
                <w:sz w:val="22"/>
                <w:szCs w:val="22"/>
                <w:lang w:eastAsia="ar-SA"/>
              </w:rPr>
            </w:pPr>
            <w:r>
              <w:rPr>
                <w:sz w:val="22"/>
                <w:szCs w:val="22"/>
                <w:lang w:eastAsia="ar-SA"/>
              </w:rPr>
              <w:t>Итого</w:t>
            </w:r>
          </w:p>
        </w:tc>
        <w:tc>
          <w:tcPr>
            <w:tcW w:w="1228" w:type="dxa"/>
          </w:tcPr>
          <w:p w:rsidR="002F0EA8" w:rsidRDefault="002F0EA8">
            <w:pPr>
              <w:widowControl w:val="0"/>
              <w:rPr>
                <w:sz w:val="22"/>
                <w:szCs w:val="22"/>
                <w:lang w:eastAsia="ar-SA"/>
              </w:rPr>
            </w:pPr>
          </w:p>
        </w:tc>
        <w:tc>
          <w:tcPr>
            <w:tcW w:w="1417" w:type="dxa"/>
          </w:tcPr>
          <w:p w:rsidR="002F0EA8" w:rsidRDefault="002F0EA8">
            <w:pPr>
              <w:widowControl w:val="0"/>
              <w:rPr>
                <w:sz w:val="22"/>
                <w:szCs w:val="22"/>
                <w:lang w:eastAsia="ar-SA"/>
              </w:rPr>
            </w:pPr>
          </w:p>
        </w:tc>
        <w:tc>
          <w:tcPr>
            <w:tcW w:w="1064" w:type="dxa"/>
          </w:tcPr>
          <w:p w:rsidR="002F0EA8" w:rsidRDefault="002F0EA8">
            <w:pPr>
              <w:widowControl w:val="0"/>
              <w:rPr>
                <w:sz w:val="22"/>
                <w:szCs w:val="22"/>
                <w:lang w:eastAsia="ar-SA"/>
              </w:rPr>
            </w:pPr>
          </w:p>
        </w:tc>
        <w:tc>
          <w:tcPr>
            <w:tcW w:w="987" w:type="dxa"/>
          </w:tcPr>
          <w:p w:rsidR="002F0EA8" w:rsidRDefault="002F0EA8">
            <w:pPr>
              <w:widowControl w:val="0"/>
              <w:rPr>
                <w:sz w:val="22"/>
                <w:szCs w:val="22"/>
                <w:lang w:eastAsia="ar-SA"/>
              </w:rPr>
            </w:pPr>
          </w:p>
        </w:tc>
        <w:tc>
          <w:tcPr>
            <w:tcW w:w="984" w:type="dxa"/>
          </w:tcPr>
          <w:p w:rsidR="002F0EA8" w:rsidRDefault="002F0EA8">
            <w:pPr>
              <w:widowControl w:val="0"/>
              <w:rPr>
                <w:sz w:val="22"/>
                <w:szCs w:val="22"/>
                <w:lang w:eastAsia="ar-SA"/>
              </w:rPr>
            </w:pPr>
          </w:p>
        </w:tc>
        <w:tc>
          <w:tcPr>
            <w:tcW w:w="907" w:type="dxa"/>
          </w:tcPr>
          <w:p w:rsidR="002F0EA8" w:rsidRDefault="002F0EA8">
            <w:pPr>
              <w:widowControl w:val="0"/>
              <w:rPr>
                <w:sz w:val="22"/>
                <w:szCs w:val="22"/>
                <w:lang w:eastAsia="ar-SA"/>
              </w:rPr>
            </w:pPr>
          </w:p>
        </w:tc>
        <w:tc>
          <w:tcPr>
            <w:tcW w:w="1173" w:type="dxa"/>
          </w:tcPr>
          <w:p w:rsidR="002F0EA8" w:rsidRDefault="002F0EA8">
            <w:pPr>
              <w:widowControl w:val="0"/>
              <w:rPr>
                <w:sz w:val="22"/>
                <w:szCs w:val="22"/>
                <w:lang w:eastAsia="ar-SA"/>
              </w:rPr>
            </w:pPr>
          </w:p>
        </w:tc>
      </w:tr>
    </w:tbl>
    <w:p w:rsidR="002F0EA8" w:rsidRDefault="00DD319F">
      <w:pPr>
        <w:widowControl w:val="0"/>
        <w:rPr>
          <w:sz w:val="22"/>
          <w:szCs w:val="22"/>
          <w:lang w:eastAsia="ar-SA"/>
        </w:rPr>
      </w:pPr>
      <w:r>
        <w:rPr>
          <w:sz w:val="22"/>
          <w:szCs w:val="22"/>
          <w:lang w:eastAsia="ar-SA"/>
        </w:rPr>
        <w:t>ИТОГО количество мест к перевозке _____________</w:t>
      </w:r>
    </w:p>
    <w:p w:rsidR="002F0EA8" w:rsidRDefault="00DD319F">
      <w:pPr>
        <w:widowControl w:val="0"/>
        <w:jc w:val="both"/>
        <w:rPr>
          <w:sz w:val="22"/>
          <w:szCs w:val="22"/>
          <w:lang w:eastAsia="ar-SA"/>
        </w:rPr>
      </w:pPr>
      <w:r>
        <w:rPr>
          <w:sz w:val="22"/>
          <w:szCs w:val="22"/>
          <w:lang w:eastAsia="ar-SA"/>
        </w:rPr>
        <w:t>*** ( перечень продукции в соответствии с товарной накладной)</w:t>
      </w:r>
    </w:p>
    <w:p w:rsidR="002F0EA8" w:rsidRDefault="00DD319F">
      <w:pPr>
        <w:widowControl w:val="0"/>
        <w:jc w:val="both"/>
        <w:rPr>
          <w:sz w:val="22"/>
          <w:szCs w:val="22"/>
          <w:lang w:eastAsia="ar-SA"/>
        </w:rPr>
      </w:pPr>
      <w:r>
        <w:rPr>
          <w:sz w:val="22"/>
          <w:szCs w:val="22"/>
          <w:lang w:eastAsia="ar-SA"/>
        </w:rPr>
        <w:t xml:space="preserve">Груз отгружен в полном объеме, согласно перечню.                                          </w:t>
      </w:r>
    </w:p>
    <w:p w:rsidR="002F0EA8" w:rsidRDefault="002F0EA8">
      <w:pPr>
        <w:widowControl w:val="0"/>
        <w:jc w:val="both"/>
        <w:rPr>
          <w:sz w:val="22"/>
          <w:szCs w:val="22"/>
          <w:lang w:eastAsia="ar-SA"/>
        </w:rPr>
      </w:pPr>
    </w:p>
    <w:p w:rsidR="002F0EA8" w:rsidRDefault="00DD319F">
      <w:pPr>
        <w:widowControl w:val="0"/>
        <w:jc w:val="both"/>
        <w:rPr>
          <w:sz w:val="22"/>
          <w:szCs w:val="22"/>
          <w:lang w:eastAsia="ar-SA"/>
        </w:rPr>
      </w:pPr>
      <w:r>
        <w:rPr>
          <w:sz w:val="22"/>
          <w:szCs w:val="22"/>
          <w:lang w:eastAsia="ar-SA"/>
        </w:rPr>
        <w:t>Поставщик</w:t>
      </w:r>
    </w:p>
    <w:p w:rsidR="002F0EA8" w:rsidRDefault="00DD319F">
      <w:pPr>
        <w:widowControl w:val="0"/>
        <w:jc w:val="both"/>
        <w:rPr>
          <w:sz w:val="22"/>
          <w:szCs w:val="22"/>
          <w:lang w:eastAsia="ar-SA"/>
        </w:rPr>
      </w:pPr>
      <w:r>
        <w:rPr>
          <w:sz w:val="22"/>
          <w:szCs w:val="22"/>
          <w:lang w:eastAsia="ar-SA"/>
        </w:rPr>
        <w:t>Должность                                               Подпись                                                              ФИО</w:t>
      </w:r>
    </w:p>
    <w:p w:rsidR="002F0EA8" w:rsidRDefault="00DD319F">
      <w:pPr>
        <w:widowControl w:val="0"/>
        <w:jc w:val="both"/>
        <w:rPr>
          <w:sz w:val="22"/>
          <w:szCs w:val="22"/>
          <w:lang w:eastAsia="ar-SA"/>
        </w:rPr>
      </w:pPr>
      <w:r>
        <w:rPr>
          <w:sz w:val="22"/>
          <w:szCs w:val="22"/>
          <w:lang w:eastAsia="ar-SA"/>
        </w:rPr>
        <w:t>Печать организации</w:t>
      </w:r>
    </w:p>
    <w:p w:rsidR="002F0EA8" w:rsidRDefault="002F0EA8">
      <w:pPr>
        <w:widowControl w:val="0"/>
        <w:rPr>
          <w:sz w:val="22"/>
          <w:szCs w:val="22"/>
          <w:lang w:eastAsia="ar-SA"/>
        </w:rPr>
      </w:pPr>
    </w:p>
    <w:p w:rsidR="002F0EA8" w:rsidRDefault="00DD319F">
      <w:pPr>
        <w:widowControl w:val="0"/>
        <w:rPr>
          <w:sz w:val="22"/>
          <w:szCs w:val="22"/>
          <w:lang w:eastAsia="ar-SA"/>
        </w:rPr>
      </w:pPr>
      <w:r>
        <w:rPr>
          <w:sz w:val="22"/>
          <w:szCs w:val="22"/>
          <w:lang w:eastAsia="ar-SA"/>
        </w:rPr>
        <w:t>Заполняется Грузополучателем</w:t>
      </w:r>
    </w:p>
    <w:p w:rsidR="002F0EA8" w:rsidRDefault="00DD319F">
      <w:pPr>
        <w:widowControl w:val="0"/>
        <w:rPr>
          <w:sz w:val="22"/>
          <w:szCs w:val="22"/>
          <w:lang w:eastAsia="ar-SA"/>
        </w:rPr>
      </w:pPr>
      <w:r>
        <w:rPr>
          <w:sz w:val="22"/>
          <w:szCs w:val="22"/>
          <w:lang w:eastAsia="ar-SA"/>
        </w:rPr>
        <w:t>1. Груз получен в полном объеме, согласно перечню, (с разногласиями)</w:t>
      </w:r>
    </w:p>
    <w:p w:rsidR="002F0EA8" w:rsidRDefault="00DD319F">
      <w:pPr>
        <w:widowControl w:val="0"/>
        <w:rPr>
          <w:sz w:val="22"/>
          <w:szCs w:val="22"/>
          <w:lang w:eastAsia="ar-SA"/>
        </w:rPr>
      </w:pPr>
      <w:r>
        <w:rPr>
          <w:sz w:val="22"/>
          <w:szCs w:val="22"/>
          <w:lang w:eastAsia="ar-SA"/>
        </w:rPr>
        <w:t xml:space="preserve">                                                                                        (ненужное зачеркнуть)  </w:t>
      </w:r>
    </w:p>
    <w:p w:rsidR="002F0EA8" w:rsidRDefault="00DD319F">
      <w:pPr>
        <w:widowControl w:val="0"/>
        <w:rPr>
          <w:sz w:val="22"/>
          <w:szCs w:val="22"/>
          <w:lang w:eastAsia="ar-SA"/>
        </w:rPr>
      </w:pPr>
      <w:r>
        <w:rPr>
          <w:sz w:val="22"/>
          <w:szCs w:val="22"/>
          <w:lang w:eastAsia="ar-SA"/>
        </w:rPr>
        <w:t>2. Разногласия по количеству  при получении: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3"/>
        <w:gridCol w:w="2665"/>
        <w:gridCol w:w="2096"/>
      </w:tblGrid>
      <w:tr w:rsidR="002F0EA8">
        <w:trPr>
          <w:trHeight w:val="694"/>
        </w:trPr>
        <w:tc>
          <w:tcPr>
            <w:tcW w:w="4703" w:type="dxa"/>
            <w:vAlign w:val="center"/>
          </w:tcPr>
          <w:p w:rsidR="002F0EA8" w:rsidRDefault="00DD319F">
            <w:pPr>
              <w:widowControl w:val="0"/>
              <w:jc w:val="center"/>
              <w:rPr>
                <w:sz w:val="22"/>
                <w:szCs w:val="22"/>
                <w:lang w:eastAsia="ar-SA"/>
              </w:rPr>
            </w:pPr>
            <w:r>
              <w:rPr>
                <w:sz w:val="22"/>
                <w:szCs w:val="22"/>
                <w:lang w:eastAsia="ar-SA"/>
              </w:rPr>
              <w:t>Наименование Товара</w:t>
            </w:r>
          </w:p>
        </w:tc>
        <w:tc>
          <w:tcPr>
            <w:tcW w:w="2665" w:type="dxa"/>
            <w:vAlign w:val="center"/>
          </w:tcPr>
          <w:p w:rsidR="002F0EA8" w:rsidRDefault="00DD319F">
            <w:pPr>
              <w:widowControl w:val="0"/>
              <w:jc w:val="center"/>
              <w:rPr>
                <w:sz w:val="22"/>
                <w:szCs w:val="22"/>
                <w:lang w:eastAsia="ar-SA"/>
              </w:rPr>
            </w:pPr>
            <w:r>
              <w:rPr>
                <w:sz w:val="22"/>
                <w:szCs w:val="22"/>
                <w:lang w:eastAsia="ar-SA"/>
              </w:rPr>
              <w:t>Недостача</w:t>
            </w:r>
          </w:p>
          <w:p w:rsidR="002F0EA8" w:rsidRDefault="00DD319F">
            <w:pPr>
              <w:widowControl w:val="0"/>
              <w:jc w:val="center"/>
              <w:rPr>
                <w:sz w:val="22"/>
                <w:szCs w:val="22"/>
                <w:lang w:eastAsia="ar-SA"/>
              </w:rPr>
            </w:pPr>
            <w:r>
              <w:rPr>
                <w:sz w:val="22"/>
                <w:szCs w:val="22"/>
                <w:lang w:eastAsia="ar-SA"/>
              </w:rPr>
              <w:t>Количество</w:t>
            </w:r>
          </w:p>
        </w:tc>
        <w:tc>
          <w:tcPr>
            <w:tcW w:w="2096" w:type="dxa"/>
            <w:vAlign w:val="center"/>
          </w:tcPr>
          <w:p w:rsidR="002F0EA8" w:rsidRDefault="00DD319F">
            <w:pPr>
              <w:widowControl w:val="0"/>
              <w:jc w:val="center"/>
              <w:rPr>
                <w:sz w:val="22"/>
                <w:szCs w:val="22"/>
                <w:lang w:eastAsia="ar-SA"/>
              </w:rPr>
            </w:pPr>
            <w:r>
              <w:rPr>
                <w:sz w:val="22"/>
                <w:szCs w:val="22"/>
                <w:lang w:eastAsia="ar-SA"/>
              </w:rPr>
              <w:t>Излишек</w:t>
            </w:r>
          </w:p>
          <w:p w:rsidR="002F0EA8" w:rsidRDefault="00DD319F">
            <w:pPr>
              <w:widowControl w:val="0"/>
              <w:jc w:val="center"/>
              <w:rPr>
                <w:sz w:val="22"/>
                <w:szCs w:val="22"/>
                <w:lang w:eastAsia="ar-SA"/>
              </w:rPr>
            </w:pPr>
            <w:r>
              <w:rPr>
                <w:sz w:val="22"/>
                <w:szCs w:val="22"/>
                <w:lang w:eastAsia="ar-SA"/>
              </w:rPr>
              <w:t>Количество</w:t>
            </w:r>
          </w:p>
        </w:tc>
      </w:tr>
      <w:tr w:rsidR="002F0EA8">
        <w:trPr>
          <w:trHeight w:val="297"/>
        </w:trPr>
        <w:tc>
          <w:tcPr>
            <w:tcW w:w="4703" w:type="dxa"/>
          </w:tcPr>
          <w:p w:rsidR="002F0EA8" w:rsidRDefault="002F0EA8">
            <w:pPr>
              <w:widowControl w:val="0"/>
              <w:rPr>
                <w:sz w:val="22"/>
                <w:szCs w:val="22"/>
                <w:lang w:eastAsia="ar-SA"/>
              </w:rPr>
            </w:pPr>
          </w:p>
        </w:tc>
        <w:tc>
          <w:tcPr>
            <w:tcW w:w="2665" w:type="dxa"/>
          </w:tcPr>
          <w:p w:rsidR="002F0EA8" w:rsidRDefault="002F0EA8">
            <w:pPr>
              <w:widowControl w:val="0"/>
              <w:rPr>
                <w:sz w:val="22"/>
                <w:szCs w:val="22"/>
                <w:lang w:eastAsia="ar-SA"/>
              </w:rPr>
            </w:pPr>
          </w:p>
        </w:tc>
        <w:tc>
          <w:tcPr>
            <w:tcW w:w="2096" w:type="dxa"/>
          </w:tcPr>
          <w:p w:rsidR="002F0EA8" w:rsidRDefault="002F0EA8">
            <w:pPr>
              <w:widowControl w:val="0"/>
              <w:rPr>
                <w:sz w:val="22"/>
                <w:szCs w:val="22"/>
                <w:lang w:eastAsia="ar-SA"/>
              </w:rPr>
            </w:pPr>
          </w:p>
        </w:tc>
      </w:tr>
    </w:tbl>
    <w:p w:rsidR="002F0EA8" w:rsidRDefault="00DD319F">
      <w:pPr>
        <w:widowControl w:val="0"/>
        <w:rPr>
          <w:sz w:val="22"/>
          <w:szCs w:val="22"/>
          <w:lang w:eastAsia="ar-SA"/>
        </w:rPr>
      </w:pPr>
      <w:r>
        <w:rPr>
          <w:sz w:val="22"/>
          <w:szCs w:val="22"/>
          <w:lang w:eastAsia="ar-SA"/>
        </w:rPr>
        <w:t>Грузополучатель</w:t>
      </w:r>
    </w:p>
    <w:p w:rsidR="002F0EA8" w:rsidRDefault="00DD319F">
      <w:pPr>
        <w:widowControl w:val="0"/>
        <w:jc w:val="both"/>
        <w:rPr>
          <w:sz w:val="22"/>
          <w:szCs w:val="22"/>
          <w:lang w:eastAsia="ar-SA"/>
        </w:rPr>
      </w:pPr>
      <w:r>
        <w:rPr>
          <w:sz w:val="22"/>
          <w:szCs w:val="22"/>
          <w:lang w:eastAsia="ar-SA"/>
        </w:rPr>
        <w:t>Должность                                               Подпись                                                              ФИО</w:t>
      </w:r>
    </w:p>
    <w:p w:rsidR="002F0EA8" w:rsidRDefault="00DD319F">
      <w:pPr>
        <w:widowControl w:val="0"/>
        <w:rPr>
          <w:sz w:val="22"/>
          <w:szCs w:val="22"/>
          <w:lang w:eastAsia="ar-SA"/>
        </w:rPr>
      </w:pPr>
      <w:r>
        <w:rPr>
          <w:sz w:val="22"/>
          <w:szCs w:val="22"/>
          <w:lang w:eastAsia="ar-SA"/>
        </w:rPr>
        <w:t>Штамп Грузополучателя</w:t>
      </w:r>
    </w:p>
    <w:p w:rsidR="002F0EA8" w:rsidRDefault="002F0EA8">
      <w:pPr>
        <w:widowControl w:val="0"/>
        <w:tabs>
          <w:tab w:val="left" w:pos="6900"/>
        </w:tabs>
        <w:ind w:firstLine="567"/>
        <w:jc w:val="center"/>
        <w:rPr>
          <w:b/>
          <w:sz w:val="22"/>
          <w:szCs w:val="22"/>
        </w:rPr>
      </w:pPr>
    </w:p>
    <w:p w:rsidR="002F0EA8" w:rsidRDefault="002F0EA8">
      <w:pPr>
        <w:widowControl w:val="0"/>
        <w:tabs>
          <w:tab w:val="left" w:pos="6900"/>
        </w:tabs>
        <w:ind w:firstLine="567"/>
        <w:jc w:val="center"/>
        <w:rPr>
          <w:b/>
          <w:sz w:val="22"/>
          <w:szCs w:val="22"/>
        </w:rPr>
      </w:pPr>
    </w:p>
    <w:p w:rsidR="002F0EA8" w:rsidRDefault="00DD319F">
      <w:pPr>
        <w:widowControl w:val="0"/>
        <w:ind w:left="720"/>
        <w:jc w:val="center"/>
        <w:rPr>
          <w:sz w:val="22"/>
          <w:szCs w:val="22"/>
        </w:rPr>
      </w:pPr>
      <w:r>
        <w:rPr>
          <w:b/>
          <w:sz w:val="22"/>
          <w:szCs w:val="22"/>
        </w:rPr>
        <w:t>Форма согласована</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Поставщик:</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Покупатель:</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jc w:val="center"/>
        <w:rPr>
          <w:sz w:val="22"/>
          <w:szCs w:val="22"/>
        </w:rPr>
      </w:pPr>
    </w:p>
    <w:p w:rsidR="002F0EA8" w:rsidRDefault="00DD319F">
      <w:pPr>
        <w:widowControl w:val="0"/>
        <w:jc w:val="center"/>
        <w:rPr>
          <w:sz w:val="22"/>
          <w:szCs w:val="22"/>
        </w:rPr>
      </w:pPr>
      <w:r>
        <w:rPr>
          <w:sz w:val="22"/>
          <w:szCs w:val="22"/>
        </w:rPr>
        <w:br w:type="page" w:clear="all"/>
      </w:r>
    </w:p>
    <w:tbl>
      <w:tblPr>
        <w:tblW w:w="9648" w:type="dxa"/>
        <w:tblLook w:val="01E0" w:firstRow="1" w:lastRow="1" w:firstColumn="1" w:lastColumn="1" w:noHBand="0" w:noVBand="0"/>
      </w:tblPr>
      <w:tblGrid>
        <w:gridCol w:w="4928"/>
        <w:gridCol w:w="4720"/>
      </w:tblGrid>
      <w:tr w:rsidR="002F0EA8">
        <w:trPr>
          <w:trHeight w:val="995"/>
        </w:trPr>
        <w:tc>
          <w:tcPr>
            <w:tcW w:w="4928" w:type="dxa"/>
            <w:tcBorders>
              <w:top w:val="none" w:sz="0" w:space="0" w:color="000000"/>
              <w:left w:val="none" w:sz="0" w:space="0" w:color="000000"/>
              <w:bottom w:val="none" w:sz="0" w:space="0" w:color="000000"/>
              <w:right w:val="none" w:sz="0" w:space="0" w:color="000000"/>
            </w:tcBorders>
          </w:tcPr>
          <w:p w:rsidR="002F0EA8" w:rsidRDefault="00DD319F">
            <w:pPr>
              <w:widowControl w:val="0"/>
              <w:jc w:val="both"/>
              <w:rPr>
                <w:rFonts w:eastAsia="Calibri"/>
                <w:i/>
                <w:sz w:val="22"/>
                <w:szCs w:val="22"/>
              </w:rPr>
            </w:pPr>
            <w:r>
              <w:rPr>
                <w:sz w:val="22"/>
                <w:szCs w:val="22"/>
              </w:rPr>
              <w:br w:type="page" w:clear="all"/>
            </w:r>
          </w:p>
        </w:tc>
        <w:tc>
          <w:tcPr>
            <w:tcW w:w="4720" w:type="dxa"/>
            <w:tcBorders>
              <w:top w:val="none" w:sz="0" w:space="0" w:color="000000"/>
              <w:left w:val="none" w:sz="0" w:space="0" w:color="000000"/>
              <w:bottom w:val="none" w:sz="0" w:space="0" w:color="000000"/>
              <w:right w:val="none" w:sz="0" w:space="0" w:color="000000"/>
            </w:tcBorders>
          </w:tcPr>
          <w:p w:rsidR="002F0EA8" w:rsidRDefault="00DD319F">
            <w:pPr>
              <w:widowControl w:val="0"/>
              <w:jc w:val="right"/>
              <w:rPr>
                <w:sz w:val="22"/>
                <w:szCs w:val="22"/>
                <w:lang w:eastAsia="ar-SA"/>
              </w:rPr>
            </w:pPr>
            <w:r>
              <w:rPr>
                <w:sz w:val="22"/>
                <w:szCs w:val="22"/>
                <w:lang w:eastAsia="ar-SA"/>
              </w:rPr>
              <w:t>Приложение № 5</w:t>
            </w:r>
          </w:p>
          <w:p w:rsidR="002F0EA8" w:rsidRDefault="00DD319F">
            <w:pPr>
              <w:widowControl w:val="0"/>
              <w:jc w:val="right"/>
              <w:rPr>
                <w:sz w:val="22"/>
                <w:szCs w:val="22"/>
                <w:lang w:eastAsia="ar-SA"/>
              </w:rPr>
            </w:pPr>
            <w:r>
              <w:rPr>
                <w:sz w:val="22"/>
                <w:szCs w:val="22"/>
                <w:lang w:eastAsia="ar-SA"/>
              </w:rPr>
              <w:t xml:space="preserve">к договору поставки  </w:t>
            </w:r>
          </w:p>
          <w:p w:rsidR="002F0EA8" w:rsidRDefault="00DD319F">
            <w:pPr>
              <w:widowControl w:val="0"/>
              <w:jc w:val="right"/>
              <w:rPr>
                <w:sz w:val="22"/>
                <w:szCs w:val="22"/>
                <w:lang w:eastAsia="ar-SA"/>
              </w:rPr>
            </w:pPr>
            <w:r>
              <w:rPr>
                <w:sz w:val="22"/>
                <w:szCs w:val="22"/>
                <w:lang w:eastAsia="ar-SA"/>
              </w:rPr>
              <w:t>№ _______от ____ _________ 202__ г.</w:t>
            </w:r>
          </w:p>
          <w:p w:rsidR="002F0EA8" w:rsidRDefault="002F0EA8">
            <w:pPr>
              <w:widowControl w:val="0"/>
              <w:jc w:val="right"/>
              <w:rPr>
                <w:i/>
                <w:sz w:val="22"/>
                <w:szCs w:val="22"/>
                <w:lang w:eastAsia="ar-SA"/>
              </w:rPr>
            </w:pPr>
          </w:p>
        </w:tc>
      </w:tr>
    </w:tbl>
    <w:p w:rsidR="002F0EA8" w:rsidRDefault="00DD319F">
      <w:pPr>
        <w:widowControl w:val="0"/>
        <w:jc w:val="both"/>
        <w:rPr>
          <w:rFonts w:eastAsia="Calibri"/>
          <w:i/>
          <w:sz w:val="22"/>
          <w:szCs w:val="22"/>
        </w:rPr>
      </w:pPr>
      <w:r>
        <w:rPr>
          <w:rFonts w:eastAsia="Calibri"/>
          <w:i/>
          <w:sz w:val="22"/>
          <w:szCs w:val="22"/>
        </w:rPr>
        <w:t>Фирменный бланк поставщика с указанием:</w:t>
      </w:r>
    </w:p>
    <w:p w:rsidR="002F0EA8" w:rsidRDefault="00DD319F">
      <w:pPr>
        <w:widowControl w:val="0"/>
        <w:jc w:val="both"/>
        <w:rPr>
          <w:rFonts w:eastAsia="Calibri"/>
          <w:i/>
          <w:sz w:val="22"/>
          <w:szCs w:val="22"/>
        </w:rPr>
      </w:pPr>
      <w:r>
        <w:rPr>
          <w:rFonts w:eastAsia="Calibri"/>
          <w:i/>
          <w:sz w:val="22"/>
          <w:szCs w:val="22"/>
        </w:rPr>
        <w:t>- полного  наименования (в соответствии  с учредительными документами)</w:t>
      </w:r>
    </w:p>
    <w:p w:rsidR="002F0EA8" w:rsidRDefault="00DD319F">
      <w:pPr>
        <w:widowControl w:val="0"/>
        <w:jc w:val="both"/>
        <w:rPr>
          <w:rFonts w:eastAsia="Calibri"/>
          <w:i/>
          <w:sz w:val="22"/>
          <w:szCs w:val="22"/>
        </w:rPr>
      </w:pPr>
      <w:r>
        <w:rPr>
          <w:rFonts w:eastAsia="Calibri"/>
          <w:i/>
          <w:sz w:val="22"/>
          <w:szCs w:val="22"/>
        </w:rPr>
        <w:t>-ИНН/КПП, кодов статистики</w:t>
      </w:r>
    </w:p>
    <w:p w:rsidR="002F0EA8" w:rsidRDefault="00DD319F">
      <w:pPr>
        <w:widowControl w:val="0"/>
        <w:jc w:val="both"/>
        <w:rPr>
          <w:rFonts w:eastAsia="Calibri"/>
          <w:i/>
          <w:sz w:val="22"/>
          <w:szCs w:val="22"/>
        </w:rPr>
      </w:pPr>
      <w:r>
        <w:rPr>
          <w:rFonts w:eastAsia="Calibri"/>
          <w:i/>
          <w:sz w:val="22"/>
          <w:szCs w:val="22"/>
        </w:rPr>
        <w:t>-юридического адреса (в соответствии  с учредительными документами)</w:t>
      </w:r>
    </w:p>
    <w:p w:rsidR="002F0EA8" w:rsidRDefault="00DD319F">
      <w:pPr>
        <w:widowControl w:val="0"/>
        <w:jc w:val="both"/>
        <w:rPr>
          <w:rFonts w:eastAsia="Calibri"/>
          <w:i/>
          <w:sz w:val="22"/>
          <w:szCs w:val="22"/>
        </w:rPr>
      </w:pPr>
      <w:r>
        <w:rPr>
          <w:rFonts w:eastAsia="Calibri"/>
          <w:i/>
          <w:sz w:val="22"/>
          <w:szCs w:val="22"/>
        </w:rPr>
        <w:t>-фактического адреса, действующего телефона</w:t>
      </w:r>
    </w:p>
    <w:p w:rsidR="002F0EA8" w:rsidRDefault="002F0EA8">
      <w:pPr>
        <w:widowControl w:val="0"/>
        <w:jc w:val="both"/>
        <w:rPr>
          <w:rFonts w:eastAsia="Calibri"/>
          <w:i/>
          <w:sz w:val="22"/>
          <w:szCs w:val="22"/>
        </w:rPr>
      </w:pPr>
    </w:p>
    <w:tbl>
      <w:tblPr>
        <w:tblW w:w="0" w:type="auto"/>
        <w:tblLook w:val="01E0" w:firstRow="1" w:lastRow="1" w:firstColumn="1" w:lastColumn="1" w:noHBand="0" w:noVBand="0"/>
      </w:tblPr>
      <w:tblGrid>
        <w:gridCol w:w="4731"/>
        <w:gridCol w:w="4733"/>
      </w:tblGrid>
      <w:tr w:rsidR="002F0EA8">
        <w:tc>
          <w:tcPr>
            <w:tcW w:w="4731" w:type="dxa"/>
            <w:tcBorders>
              <w:top w:val="none" w:sz="0" w:space="0" w:color="000000"/>
              <w:left w:val="none" w:sz="0" w:space="0" w:color="000000"/>
              <w:bottom w:val="none" w:sz="0" w:space="0" w:color="000000"/>
              <w:right w:val="none" w:sz="0" w:space="0" w:color="000000"/>
            </w:tcBorders>
          </w:tcPr>
          <w:p w:rsidR="002F0EA8" w:rsidRDefault="002F0EA8">
            <w:pPr>
              <w:widowControl w:val="0"/>
              <w:rPr>
                <w:rFonts w:eastAsia="Calibri"/>
                <w:sz w:val="22"/>
                <w:szCs w:val="22"/>
              </w:rPr>
            </w:pPr>
          </w:p>
        </w:tc>
        <w:tc>
          <w:tcPr>
            <w:tcW w:w="4733" w:type="dxa"/>
            <w:tcBorders>
              <w:top w:val="none" w:sz="0" w:space="0" w:color="000000"/>
              <w:left w:val="none" w:sz="0" w:space="0" w:color="000000"/>
              <w:bottom w:val="none" w:sz="0" w:space="0" w:color="000000"/>
              <w:right w:val="none" w:sz="0" w:space="0" w:color="000000"/>
            </w:tcBorders>
          </w:tcPr>
          <w:p w:rsidR="002F0EA8" w:rsidRDefault="00DD319F">
            <w:pPr>
              <w:widowControl w:val="0"/>
              <w:rPr>
                <w:rFonts w:eastAsia="Calibri"/>
                <w:sz w:val="22"/>
                <w:szCs w:val="22"/>
              </w:rPr>
            </w:pPr>
            <w:r>
              <w:rPr>
                <w:rFonts w:eastAsia="Calibri"/>
                <w:sz w:val="22"/>
                <w:szCs w:val="22"/>
              </w:rPr>
              <w:t xml:space="preserve">Руководителю                                                                                               </w:t>
            </w:r>
            <w:r>
              <w:rPr>
                <w:rFonts w:eastAsia="Calibri"/>
                <w:i/>
                <w:sz w:val="22"/>
                <w:szCs w:val="22"/>
              </w:rPr>
              <w:t xml:space="preserve">(полное наименование Грузоотправителя в соответствии с учредительными документами)                                                                                                                </w:t>
            </w:r>
            <w:r>
              <w:rPr>
                <w:rFonts w:eastAsia="Calibri"/>
                <w:sz w:val="22"/>
                <w:szCs w:val="22"/>
              </w:rPr>
              <w:t xml:space="preserve">ФИО руководителя                                                                                                                   Адрес Грузоотправителя                                                                                                                  </w:t>
            </w:r>
            <w:r>
              <w:rPr>
                <w:rFonts w:eastAsia="Calibri"/>
                <w:i/>
                <w:sz w:val="22"/>
                <w:szCs w:val="22"/>
              </w:rPr>
              <w:t>(должен соответствовать адресу, указанному в ТОРГ-12)</w:t>
            </w:r>
          </w:p>
        </w:tc>
      </w:tr>
    </w:tbl>
    <w:p w:rsidR="002F0EA8" w:rsidRDefault="002F0EA8">
      <w:pPr>
        <w:widowControl w:val="0"/>
        <w:ind w:left="-567"/>
        <w:rPr>
          <w:rFonts w:eastAsia="Calibri"/>
          <w:sz w:val="22"/>
          <w:szCs w:val="22"/>
        </w:rPr>
      </w:pPr>
    </w:p>
    <w:p w:rsidR="002F0EA8" w:rsidRDefault="00DD319F">
      <w:pPr>
        <w:widowControl w:val="0"/>
        <w:ind w:firstLine="708"/>
        <w:jc w:val="both"/>
        <w:rPr>
          <w:rFonts w:eastAsia="Calibri"/>
          <w:sz w:val="22"/>
          <w:szCs w:val="22"/>
        </w:rPr>
      </w:pPr>
      <w:r>
        <w:rPr>
          <w:rFonts w:eastAsia="Calibri"/>
          <w:sz w:val="22"/>
          <w:szCs w:val="22"/>
        </w:rPr>
        <w:t>Доводим до Вашего сведения, что Грузополучателем  по Договору №------ от------(Договор поставщика с Грузоотправителем)  (Спецификация №------) является (наименование Грузополучателя).</w:t>
      </w:r>
    </w:p>
    <w:p w:rsidR="002F0EA8" w:rsidRDefault="00DD319F">
      <w:pPr>
        <w:widowControl w:val="0"/>
        <w:ind w:firstLine="708"/>
        <w:jc w:val="both"/>
        <w:rPr>
          <w:rFonts w:eastAsia="Calibri"/>
          <w:sz w:val="22"/>
          <w:szCs w:val="22"/>
        </w:rPr>
      </w:pPr>
      <w:r>
        <w:rPr>
          <w:rFonts w:eastAsia="Calibri"/>
          <w:sz w:val="22"/>
          <w:szCs w:val="22"/>
        </w:rPr>
        <w:t>Просим произвести отгрузку Товара: (указать перечень Товара в соответствии с товарной накладной, с указанием количества, без стоимостного выражения)</w:t>
      </w:r>
    </w:p>
    <w:p w:rsidR="002F0EA8" w:rsidRDefault="00DD319F">
      <w:pPr>
        <w:widowControl w:val="0"/>
        <w:jc w:val="both"/>
        <w:rPr>
          <w:rFonts w:eastAsia="Calibri"/>
          <w:sz w:val="22"/>
          <w:szCs w:val="22"/>
        </w:rPr>
      </w:pPr>
      <w:r>
        <w:rPr>
          <w:rFonts w:eastAsia="Calibri"/>
          <w:sz w:val="22"/>
          <w:szCs w:val="22"/>
        </w:rPr>
        <w:t xml:space="preserve">В адрес: (реквизиты Грузополучателя, в соответствии с указанными на сайте </w:t>
      </w:r>
      <w:hyperlink r:id="rId8" w:tooltip="http://www.pptk-mos.ru" w:history="1">
        <w:r>
          <w:rPr>
            <w:rFonts w:eastAsia="Calibri"/>
            <w:sz w:val="22"/>
            <w:szCs w:val="22"/>
            <w:u w:val="single"/>
          </w:rPr>
          <w:t>www.pptk-mos.ru</w:t>
        </w:r>
      </w:hyperlink>
      <w:r>
        <w:rPr>
          <w:rFonts w:eastAsia="Calibri"/>
          <w:sz w:val="22"/>
          <w:szCs w:val="22"/>
        </w:rPr>
        <w:t>).</w:t>
      </w:r>
    </w:p>
    <w:p w:rsidR="002F0EA8" w:rsidRDefault="00DD319F">
      <w:pPr>
        <w:widowControl w:val="0"/>
        <w:ind w:left="1134"/>
        <w:jc w:val="both"/>
        <w:rPr>
          <w:rFonts w:eastAsia="Calibri"/>
          <w:i/>
          <w:sz w:val="22"/>
          <w:szCs w:val="22"/>
        </w:rPr>
      </w:pPr>
      <w:r>
        <w:rPr>
          <w:rFonts w:eastAsia="Calibri"/>
          <w:sz w:val="22"/>
          <w:szCs w:val="22"/>
        </w:rPr>
        <w:t xml:space="preserve">Подпись                                   Должность </w:t>
      </w:r>
      <w:r>
        <w:rPr>
          <w:rFonts w:eastAsia="Calibri"/>
          <w:i/>
          <w:sz w:val="22"/>
          <w:szCs w:val="22"/>
        </w:rPr>
        <w:t>(генеральный директор или лицо, уполномоченное с  обязательным приложением доверенности или приказа)</w:t>
      </w:r>
    </w:p>
    <w:p w:rsidR="002F0EA8" w:rsidRDefault="002F0EA8">
      <w:pPr>
        <w:widowControl w:val="0"/>
        <w:jc w:val="both"/>
        <w:rPr>
          <w:rFonts w:eastAsia="Calibri"/>
          <w:sz w:val="22"/>
          <w:szCs w:val="22"/>
        </w:rPr>
      </w:pPr>
    </w:p>
    <w:p w:rsidR="002F0EA8" w:rsidRDefault="00DD319F">
      <w:pPr>
        <w:widowControl w:val="0"/>
        <w:jc w:val="both"/>
        <w:rPr>
          <w:rFonts w:eastAsia="Calibri"/>
          <w:sz w:val="22"/>
          <w:szCs w:val="22"/>
        </w:rPr>
      </w:pPr>
      <w:r>
        <w:rPr>
          <w:rFonts w:eastAsia="Calibri"/>
          <w:sz w:val="22"/>
          <w:szCs w:val="22"/>
        </w:rPr>
        <w:t xml:space="preserve">                                                 ФИО подписанта</w:t>
      </w:r>
    </w:p>
    <w:p w:rsidR="002F0EA8" w:rsidRDefault="00DD319F">
      <w:pPr>
        <w:widowControl w:val="0"/>
        <w:jc w:val="both"/>
        <w:rPr>
          <w:rFonts w:eastAsia="Calibri"/>
          <w:sz w:val="22"/>
          <w:szCs w:val="22"/>
        </w:rPr>
      </w:pPr>
      <w:r>
        <w:rPr>
          <w:rFonts w:eastAsia="Calibri"/>
          <w:sz w:val="22"/>
          <w:szCs w:val="22"/>
        </w:rPr>
        <w:t>Печать организации</w:t>
      </w:r>
    </w:p>
    <w:p w:rsidR="002F0EA8" w:rsidRDefault="00DD319F">
      <w:pPr>
        <w:widowControl w:val="0"/>
        <w:rPr>
          <w:rFonts w:eastAsia="Calibri"/>
          <w:sz w:val="22"/>
          <w:szCs w:val="22"/>
        </w:rPr>
      </w:pPr>
      <w:r>
        <w:rPr>
          <w:rFonts w:eastAsia="Calibri"/>
          <w:sz w:val="22"/>
          <w:szCs w:val="22"/>
        </w:rPr>
        <w:t>Исполнитель ФИО должность телефон</w:t>
      </w:r>
    </w:p>
    <w:p w:rsidR="002F0EA8" w:rsidRDefault="002F0EA8">
      <w:pPr>
        <w:widowControl w:val="0"/>
        <w:tabs>
          <w:tab w:val="left" w:pos="6900"/>
        </w:tabs>
        <w:rPr>
          <w:b/>
          <w:sz w:val="22"/>
          <w:szCs w:val="22"/>
        </w:rPr>
      </w:pPr>
    </w:p>
    <w:p w:rsidR="002F0EA8" w:rsidRDefault="002F0EA8">
      <w:pPr>
        <w:widowControl w:val="0"/>
        <w:tabs>
          <w:tab w:val="left" w:pos="6900"/>
        </w:tabs>
        <w:rPr>
          <w:b/>
          <w:sz w:val="22"/>
          <w:szCs w:val="22"/>
        </w:rPr>
      </w:pPr>
    </w:p>
    <w:p w:rsidR="002F0EA8" w:rsidRDefault="00DD319F">
      <w:pPr>
        <w:widowControl w:val="0"/>
        <w:ind w:left="720"/>
        <w:jc w:val="center"/>
        <w:rPr>
          <w:sz w:val="22"/>
          <w:szCs w:val="22"/>
        </w:rPr>
      </w:pPr>
      <w:r>
        <w:rPr>
          <w:b/>
          <w:sz w:val="22"/>
          <w:szCs w:val="22"/>
        </w:rPr>
        <w:t>Форма согласована</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Поставщик:</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Покупатель:</w:t>
            </w:r>
          </w:p>
          <w:p w:rsidR="002F0EA8" w:rsidRDefault="002F0EA8">
            <w:pPr>
              <w:widowControl w:val="0"/>
              <w:ind w:left="29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jc w:val="center"/>
        <w:rPr>
          <w:sz w:val="22"/>
          <w:szCs w:val="22"/>
        </w:rPr>
      </w:pPr>
    </w:p>
    <w:p w:rsidR="002F0EA8" w:rsidRDefault="002F0EA8">
      <w:pPr>
        <w:widowControl w:val="0"/>
        <w:jc w:val="center"/>
        <w:rPr>
          <w:sz w:val="22"/>
          <w:szCs w:val="22"/>
        </w:rPr>
      </w:pPr>
    </w:p>
    <w:tbl>
      <w:tblPr>
        <w:tblW w:w="1446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62"/>
      </w:tblGrid>
      <w:tr w:rsidR="002F0EA8">
        <w:trPr>
          <w:trHeight w:val="450"/>
        </w:trPr>
        <w:tc>
          <w:tcPr>
            <w:tcW w:w="14462" w:type="dxa"/>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ind w:right="-106" w:firstLine="567"/>
              <w:jc w:val="right"/>
              <w:rPr>
                <w:b/>
                <w:bCs/>
                <w:sz w:val="22"/>
                <w:szCs w:val="22"/>
              </w:rPr>
            </w:pPr>
          </w:p>
        </w:tc>
      </w:tr>
    </w:tbl>
    <w:p w:rsidR="002F0EA8" w:rsidRDefault="002F0EA8">
      <w:pPr>
        <w:widowControl w:val="0"/>
        <w:ind w:firstLine="567"/>
        <w:jc w:val="center"/>
        <w:rPr>
          <w:b/>
          <w:bCs/>
          <w:sz w:val="22"/>
          <w:szCs w:val="22"/>
        </w:rPr>
      </w:pPr>
    </w:p>
    <w:p w:rsidR="002F0EA8" w:rsidRDefault="002F0EA8">
      <w:pPr>
        <w:widowControl w:val="0"/>
        <w:ind w:firstLine="567"/>
        <w:jc w:val="center"/>
        <w:rPr>
          <w:b/>
          <w:bCs/>
          <w:sz w:val="22"/>
          <w:szCs w:val="22"/>
        </w:rPr>
      </w:pPr>
    </w:p>
    <w:p w:rsidR="002F0EA8" w:rsidRDefault="00DD319F">
      <w:pPr>
        <w:widowControl w:val="0"/>
        <w:rPr>
          <w:b/>
          <w:bCs/>
          <w:sz w:val="22"/>
          <w:szCs w:val="22"/>
        </w:rPr>
      </w:pPr>
      <w:r>
        <w:rPr>
          <w:b/>
          <w:bCs/>
          <w:sz w:val="22"/>
          <w:szCs w:val="22"/>
        </w:rPr>
        <w:br w:type="page" w:clear="all"/>
      </w:r>
    </w:p>
    <w:p w:rsidR="002F0EA8" w:rsidRDefault="00DD319F">
      <w:pPr>
        <w:widowControl w:val="0"/>
        <w:jc w:val="right"/>
        <w:rPr>
          <w:sz w:val="22"/>
          <w:szCs w:val="22"/>
          <w:lang w:eastAsia="ar-SA"/>
        </w:rPr>
      </w:pPr>
      <w:r>
        <w:rPr>
          <w:sz w:val="22"/>
          <w:szCs w:val="22"/>
          <w:lang w:eastAsia="ar-SA"/>
        </w:rPr>
        <w:t>Приложение № 6</w:t>
      </w:r>
    </w:p>
    <w:p w:rsidR="002F0EA8" w:rsidRDefault="00DD319F">
      <w:pPr>
        <w:widowControl w:val="0"/>
        <w:jc w:val="right"/>
        <w:rPr>
          <w:sz w:val="22"/>
          <w:szCs w:val="22"/>
          <w:lang w:eastAsia="ar-SA"/>
        </w:rPr>
      </w:pPr>
      <w:r>
        <w:rPr>
          <w:sz w:val="22"/>
          <w:szCs w:val="22"/>
          <w:lang w:eastAsia="ar-SA"/>
        </w:rPr>
        <w:t xml:space="preserve">к договору поставки  </w:t>
      </w:r>
    </w:p>
    <w:p w:rsidR="002F0EA8" w:rsidRDefault="00DD319F">
      <w:pPr>
        <w:widowControl w:val="0"/>
        <w:jc w:val="right"/>
        <w:rPr>
          <w:sz w:val="22"/>
          <w:szCs w:val="22"/>
          <w:lang w:eastAsia="ar-SA"/>
        </w:rPr>
      </w:pPr>
      <w:r>
        <w:rPr>
          <w:sz w:val="22"/>
          <w:szCs w:val="22"/>
          <w:lang w:eastAsia="ar-SA"/>
        </w:rPr>
        <w:t>№ _______от _____________ 202__ г.</w:t>
      </w:r>
    </w:p>
    <w:p w:rsidR="002F0EA8" w:rsidRDefault="002F0EA8">
      <w:pPr>
        <w:widowControl w:val="0"/>
        <w:jc w:val="right"/>
        <w:rPr>
          <w:sz w:val="22"/>
          <w:szCs w:val="22"/>
          <w:lang w:eastAsia="ar-SA"/>
        </w:rPr>
      </w:pPr>
    </w:p>
    <w:p w:rsidR="002F0EA8" w:rsidRDefault="002F0EA8">
      <w:pPr>
        <w:widowControl w:val="0"/>
        <w:jc w:val="right"/>
        <w:rPr>
          <w:sz w:val="22"/>
          <w:szCs w:val="22"/>
        </w:rPr>
      </w:pPr>
    </w:p>
    <w:p w:rsidR="002F0EA8" w:rsidRDefault="00DD319F">
      <w:pPr>
        <w:widowControl w:val="0"/>
        <w:jc w:val="center"/>
        <w:rPr>
          <w:sz w:val="22"/>
          <w:szCs w:val="22"/>
        </w:rPr>
      </w:pPr>
      <w:r>
        <w:rPr>
          <w:sz w:val="22"/>
          <w:szCs w:val="22"/>
        </w:rPr>
        <w:t>Форма</w:t>
      </w:r>
    </w:p>
    <w:p w:rsidR="002F0EA8" w:rsidRDefault="002F0EA8">
      <w:pPr>
        <w:widowControl w:val="0"/>
        <w:rPr>
          <w:sz w:val="22"/>
          <w:szCs w:val="22"/>
        </w:rPr>
      </w:pPr>
    </w:p>
    <w:p w:rsidR="002F0EA8" w:rsidRDefault="00DD319F">
      <w:pPr>
        <w:widowControl w:val="0"/>
        <w:jc w:val="center"/>
        <w:rPr>
          <w:b/>
          <w:sz w:val="22"/>
          <w:szCs w:val="22"/>
        </w:rPr>
      </w:pPr>
      <w:r>
        <w:rPr>
          <w:b/>
          <w:sz w:val="22"/>
          <w:szCs w:val="22"/>
        </w:rPr>
        <w:t xml:space="preserve">Перечень субпоставщиков (субподрядчиков, соисполнителей) из числа субъектов малого и среднего предпринимательства, привлекаемых для исполнения договора </w:t>
      </w:r>
    </w:p>
    <w:p w:rsidR="002F0EA8" w:rsidRDefault="002F0EA8">
      <w:pPr>
        <w:widowControl w:val="0"/>
        <w:jc w:val="center"/>
        <w:rPr>
          <w:b/>
          <w:sz w:val="22"/>
          <w:szCs w:val="22"/>
        </w:rPr>
      </w:pPr>
    </w:p>
    <w:p w:rsidR="002F0EA8" w:rsidRDefault="00DD319F">
      <w:pPr>
        <w:widowControl w:val="0"/>
        <w:tabs>
          <w:tab w:val="left" w:pos="0"/>
        </w:tabs>
        <w:rPr>
          <w:sz w:val="22"/>
          <w:szCs w:val="22"/>
        </w:rPr>
      </w:pPr>
      <w:r>
        <w:rPr>
          <w:sz w:val="22"/>
          <w:szCs w:val="22"/>
        </w:rPr>
        <w:t xml:space="preserve">г.____________                                                                                           «____»__________202__г.                                     </w:t>
      </w:r>
    </w:p>
    <w:p w:rsidR="002F0EA8" w:rsidRDefault="002F0EA8">
      <w:pPr>
        <w:widowControl w:val="0"/>
        <w:jc w:val="center"/>
        <w:rPr>
          <w:sz w:val="22"/>
          <w:szCs w:val="22"/>
        </w:rPr>
      </w:pPr>
    </w:p>
    <w:p w:rsidR="002F0EA8" w:rsidRDefault="002F0EA8">
      <w:pPr>
        <w:widowControl w:val="0"/>
        <w:jc w:val="right"/>
        <w:rPr>
          <w:sz w:val="22"/>
          <w:szCs w:val="22"/>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235"/>
        <w:gridCol w:w="3260"/>
        <w:gridCol w:w="1276"/>
        <w:gridCol w:w="1701"/>
        <w:gridCol w:w="1701"/>
      </w:tblGrid>
      <w:tr w:rsidR="002F0EA8">
        <w:trPr>
          <w:trHeight w:val="1799"/>
        </w:trPr>
        <w:tc>
          <w:tcPr>
            <w:tcW w:w="2235" w:type="dxa"/>
          </w:tcPr>
          <w:p w:rsidR="002F0EA8" w:rsidRDefault="00DD319F">
            <w:pPr>
              <w:widowControl w:val="0"/>
              <w:ind w:left="-142" w:right="-110"/>
              <w:jc w:val="center"/>
              <w:rPr>
                <w:b/>
                <w:sz w:val="22"/>
                <w:szCs w:val="22"/>
              </w:rPr>
            </w:pPr>
            <w:r>
              <w:rPr>
                <w:b/>
                <w:sz w:val="22"/>
                <w:szCs w:val="22"/>
              </w:rPr>
              <w:t>Наименование, фирменное наименование (при наличии), фамилия, имя, отчество (при наличии), паспортные данные</w:t>
            </w:r>
          </w:p>
        </w:tc>
        <w:tc>
          <w:tcPr>
            <w:tcW w:w="3260" w:type="dxa"/>
          </w:tcPr>
          <w:p w:rsidR="002F0EA8" w:rsidRDefault="00DD319F">
            <w:pPr>
              <w:widowControl w:val="0"/>
              <w:ind w:left="-106" w:right="-108"/>
              <w:jc w:val="center"/>
              <w:rPr>
                <w:b/>
                <w:sz w:val="22"/>
                <w:szCs w:val="22"/>
              </w:rPr>
            </w:pPr>
            <w:r>
              <w:rPr>
                <w:b/>
                <w:sz w:val="22"/>
                <w:szCs w:val="22"/>
              </w:rPr>
              <w:t>Место нахождения (для юридического лица), место жительства (для индивидуального предпринимателя), почтовый адрес, номер контактного телефона, адрес электронной почты</w:t>
            </w:r>
          </w:p>
        </w:tc>
        <w:tc>
          <w:tcPr>
            <w:tcW w:w="1276" w:type="dxa"/>
          </w:tcPr>
          <w:p w:rsidR="002F0EA8" w:rsidRDefault="00DD319F">
            <w:pPr>
              <w:widowControl w:val="0"/>
              <w:ind w:left="-108"/>
              <w:jc w:val="center"/>
              <w:rPr>
                <w:b/>
                <w:sz w:val="22"/>
                <w:szCs w:val="22"/>
              </w:rPr>
            </w:pPr>
            <w:r>
              <w:rPr>
                <w:b/>
                <w:sz w:val="22"/>
                <w:szCs w:val="22"/>
              </w:rPr>
              <w:t>Предмет договора субпоставки/субподряда</w:t>
            </w:r>
          </w:p>
        </w:tc>
        <w:tc>
          <w:tcPr>
            <w:tcW w:w="1701" w:type="dxa"/>
          </w:tcPr>
          <w:p w:rsidR="002F0EA8" w:rsidRDefault="00DD319F">
            <w:pPr>
              <w:widowControl w:val="0"/>
              <w:ind w:left="-108" w:right="-108"/>
              <w:jc w:val="center"/>
              <w:rPr>
                <w:b/>
                <w:sz w:val="22"/>
                <w:szCs w:val="22"/>
              </w:rPr>
            </w:pPr>
            <w:r>
              <w:rPr>
                <w:b/>
                <w:sz w:val="22"/>
                <w:szCs w:val="22"/>
              </w:rPr>
              <w:t>Сроки (периоды) поставки товара, выполнения работы, оказания услуги</w:t>
            </w:r>
          </w:p>
        </w:tc>
        <w:tc>
          <w:tcPr>
            <w:tcW w:w="1701" w:type="dxa"/>
          </w:tcPr>
          <w:p w:rsidR="002F0EA8" w:rsidRDefault="00DD319F">
            <w:pPr>
              <w:widowControl w:val="0"/>
              <w:ind w:left="-108" w:right="-108"/>
              <w:jc w:val="center"/>
              <w:rPr>
                <w:b/>
                <w:sz w:val="22"/>
                <w:szCs w:val="22"/>
              </w:rPr>
            </w:pPr>
            <w:r>
              <w:rPr>
                <w:b/>
                <w:sz w:val="22"/>
                <w:szCs w:val="22"/>
              </w:rPr>
              <w:t>Цена договора субпоставки/ субподряда руб. без учета НДС</w:t>
            </w:r>
          </w:p>
        </w:tc>
      </w:tr>
      <w:tr w:rsidR="002F0EA8">
        <w:tc>
          <w:tcPr>
            <w:tcW w:w="2235" w:type="dxa"/>
          </w:tcPr>
          <w:p w:rsidR="002F0EA8" w:rsidRDefault="002F0EA8">
            <w:pPr>
              <w:widowControl w:val="0"/>
              <w:rPr>
                <w:b/>
                <w:sz w:val="22"/>
                <w:szCs w:val="22"/>
              </w:rPr>
            </w:pPr>
          </w:p>
        </w:tc>
        <w:tc>
          <w:tcPr>
            <w:tcW w:w="3260" w:type="dxa"/>
          </w:tcPr>
          <w:p w:rsidR="002F0EA8" w:rsidRDefault="002F0EA8">
            <w:pPr>
              <w:widowControl w:val="0"/>
              <w:rPr>
                <w:b/>
                <w:sz w:val="22"/>
                <w:szCs w:val="22"/>
              </w:rPr>
            </w:pPr>
          </w:p>
        </w:tc>
        <w:tc>
          <w:tcPr>
            <w:tcW w:w="1276"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r>
      <w:tr w:rsidR="002F0EA8">
        <w:tc>
          <w:tcPr>
            <w:tcW w:w="2235" w:type="dxa"/>
          </w:tcPr>
          <w:p w:rsidR="002F0EA8" w:rsidRDefault="002F0EA8">
            <w:pPr>
              <w:widowControl w:val="0"/>
              <w:rPr>
                <w:b/>
                <w:sz w:val="22"/>
                <w:szCs w:val="22"/>
              </w:rPr>
            </w:pPr>
          </w:p>
        </w:tc>
        <w:tc>
          <w:tcPr>
            <w:tcW w:w="3260" w:type="dxa"/>
          </w:tcPr>
          <w:p w:rsidR="002F0EA8" w:rsidRDefault="002F0EA8">
            <w:pPr>
              <w:widowControl w:val="0"/>
              <w:rPr>
                <w:b/>
                <w:sz w:val="22"/>
                <w:szCs w:val="22"/>
              </w:rPr>
            </w:pPr>
          </w:p>
        </w:tc>
        <w:tc>
          <w:tcPr>
            <w:tcW w:w="1276"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r>
      <w:tr w:rsidR="002F0EA8">
        <w:tc>
          <w:tcPr>
            <w:tcW w:w="2235" w:type="dxa"/>
          </w:tcPr>
          <w:p w:rsidR="002F0EA8" w:rsidRDefault="002F0EA8">
            <w:pPr>
              <w:widowControl w:val="0"/>
              <w:rPr>
                <w:b/>
                <w:sz w:val="22"/>
                <w:szCs w:val="22"/>
              </w:rPr>
            </w:pPr>
          </w:p>
        </w:tc>
        <w:tc>
          <w:tcPr>
            <w:tcW w:w="3260" w:type="dxa"/>
          </w:tcPr>
          <w:p w:rsidR="002F0EA8" w:rsidRDefault="002F0EA8">
            <w:pPr>
              <w:widowControl w:val="0"/>
              <w:rPr>
                <w:b/>
                <w:sz w:val="22"/>
                <w:szCs w:val="22"/>
              </w:rPr>
            </w:pPr>
          </w:p>
        </w:tc>
        <w:tc>
          <w:tcPr>
            <w:tcW w:w="1276"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r>
      <w:tr w:rsidR="002F0EA8">
        <w:tc>
          <w:tcPr>
            <w:tcW w:w="2235" w:type="dxa"/>
          </w:tcPr>
          <w:p w:rsidR="002F0EA8" w:rsidRDefault="002F0EA8">
            <w:pPr>
              <w:widowControl w:val="0"/>
              <w:rPr>
                <w:b/>
                <w:sz w:val="22"/>
                <w:szCs w:val="22"/>
              </w:rPr>
            </w:pPr>
          </w:p>
        </w:tc>
        <w:tc>
          <w:tcPr>
            <w:tcW w:w="3260" w:type="dxa"/>
          </w:tcPr>
          <w:p w:rsidR="002F0EA8" w:rsidRDefault="002F0EA8">
            <w:pPr>
              <w:widowControl w:val="0"/>
              <w:rPr>
                <w:b/>
                <w:sz w:val="22"/>
                <w:szCs w:val="22"/>
              </w:rPr>
            </w:pPr>
          </w:p>
        </w:tc>
        <w:tc>
          <w:tcPr>
            <w:tcW w:w="1276"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r>
      <w:tr w:rsidR="002F0EA8">
        <w:tc>
          <w:tcPr>
            <w:tcW w:w="2235" w:type="dxa"/>
          </w:tcPr>
          <w:p w:rsidR="002F0EA8" w:rsidRDefault="002F0EA8">
            <w:pPr>
              <w:widowControl w:val="0"/>
              <w:rPr>
                <w:b/>
                <w:sz w:val="22"/>
                <w:szCs w:val="22"/>
              </w:rPr>
            </w:pPr>
          </w:p>
        </w:tc>
        <w:tc>
          <w:tcPr>
            <w:tcW w:w="3260" w:type="dxa"/>
          </w:tcPr>
          <w:p w:rsidR="002F0EA8" w:rsidRDefault="002F0EA8">
            <w:pPr>
              <w:widowControl w:val="0"/>
              <w:rPr>
                <w:b/>
                <w:sz w:val="22"/>
                <w:szCs w:val="22"/>
              </w:rPr>
            </w:pPr>
          </w:p>
        </w:tc>
        <w:tc>
          <w:tcPr>
            <w:tcW w:w="1276"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c>
          <w:tcPr>
            <w:tcW w:w="1701" w:type="dxa"/>
          </w:tcPr>
          <w:p w:rsidR="002F0EA8" w:rsidRDefault="002F0EA8">
            <w:pPr>
              <w:widowControl w:val="0"/>
              <w:rPr>
                <w:b/>
                <w:sz w:val="22"/>
                <w:szCs w:val="22"/>
              </w:rPr>
            </w:pPr>
          </w:p>
        </w:tc>
      </w:tr>
      <w:tr w:rsidR="002F0EA8">
        <w:tc>
          <w:tcPr>
            <w:tcW w:w="8472" w:type="dxa"/>
            <w:gridSpan w:val="4"/>
          </w:tcPr>
          <w:p w:rsidR="002F0EA8" w:rsidRDefault="00DD319F">
            <w:pPr>
              <w:widowControl w:val="0"/>
              <w:rPr>
                <w:b/>
                <w:sz w:val="22"/>
                <w:szCs w:val="22"/>
              </w:rPr>
            </w:pPr>
            <w:r>
              <w:rPr>
                <w:b/>
                <w:sz w:val="22"/>
                <w:szCs w:val="22"/>
              </w:rPr>
              <w:t>Итого:</w:t>
            </w:r>
          </w:p>
        </w:tc>
        <w:tc>
          <w:tcPr>
            <w:tcW w:w="1701" w:type="dxa"/>
          </w:tcPr>
          <w:p w:rsidR="002F0EA8" w:rsidRDefault="002F0EA8">
            <w:pPr>
              <w:widowControl w:val="0"/>
              <w:rPr>
                <w:b/>
                <w:sz w:val="22"/>
                <w:szCs w:val="22"/>
              </w:rPr>
            </w:pPr>
          </w:p>
        </w:tc>
      </w:tr>
    </w:tbl>
    <w:p w:rsidR="002F0EA8" w:rsidRDefault="002F0EA8">
      <w:pPr>
        <w:widowControl w:val="0"/>
        <w:tabs>
          <w:tab w:val="left" w:pos="5529"/>
        </w:tabs>
        <w:rPr>
          <w:sz w:val="22"/>
          <w:szCs w:val="22"/>
        </w:rPr>
      </w:pPr>
    </w:p>
    <w:p w:rsidR="002F0EA8" w:rsidRDefault="002F0EA8">
      <w:pPr>
        <w:widowControl w:val="0"/>
        <w:tabs>
          <w:tab w:val="left" w:pos="5529"/>
        </w:tabs>
        <w:rPr>
          <w:sz w:val="22"/>
          <w:szCs w:val="22"/>
        </w:rPr>
      </w:pPr>
    </w:p>
    <w:p w:rsidR="002F0EA8" w:rsidRDefault="002F0EA8">
      <w:pPr>
        <w:widowControl w:val="0"/>
        <w:tabs>
          <w:tab w:val="left" w:pos="5529"/>
        </w:tabs>
        <w:rPr>
          <w:sz w:val="22"/>
          <w:szCs w:val="22"/>
        </w:rPr>
      </w:pPr>
    </w:p>
    <w:p w:rsidR="002F0EA8" w:rsidRDefault="00DD319F">
      <w:pPr>
        <w:widowControl w:val="0"/>
        <w:ind w:left="720"/>
        <w:jc w:val="center"/>
        <w:rPr>
          <w:sz w:val="22"/>
          <w:szCs w:val="22"/>
        </w:rPr>
      </w:pPr>
      <w:r>
        <w:rPr>
          <w:b/>
          <w:sz w:val="22"/>
          <w:szCs w:val="22"/>
        </w:rPr>
        <w:t>Форма согласована</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Поставщик:</w:t>
            </w:r>
          </w:p>
          <w:p w:rsidR="002F0EA8" w:rsidRDefault="002F0EA8">
            <w:pPr>
              <w:widowControl w:val="0"/>
              <w:ind w:left="290"/>
              <w:rPr>
                <w:b/>
                <w:bCs/>
                <w:sz w:val="22"/>
                <w:szCs w:val="22"/>
              </w:rPr>
            </w:pPr>
          </w:p>
          <w:p w:rsidR="002F0EA8" w:rsidRDefault="00DD319F">
            <w:pPr>
              <w:widowControl w:val="0"/>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Покупатель:</w:t>
            </w:r>
          </w:p>
          <w:p w:rsidR="002F0EA8" w:rsidRDefault="002F0EA8">
            <w:pPr>
              <w:widowControl w:val="0"/>
              <w:ind w:left="290"/>
              <w:rPr>
                <w:b/>
                <w:bCs/>
                <w:sz w:val="22"/>
                <w:szCs w:val="22"/>
              </w:rPr>
            </w:pPr>
          </w:p>
          <w:p w:rsidR="002F0EA8" w:rsidRDefault="00DD319F">
            <w:pPr>
              <w:widowControl w:val="0"/>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rPr>
          <w:b/>
          <w:bCs/>
          <w:sz w:val="22"/>
          <w:szCs w:val="22"/>
        </w:rPr>
      </w:pPr>
    </w:p>
    <w:p w:rsidR="002F0EA8" w:rsidRDefault="002F0EA8">
      <w:pPr>
        <w:widowControl w:val="0"/>
        <w:ind w:firstLine="567"/>
        <w:jc w:val="center"/>
        <w:rPr>
          <w:b/>
          <w:bCs/>
          <w:sz w:val="22"/>
          <w:szCs w:val="22"/>
        </w:rPr>
      </w:pPr>
    </w:p>
    <w:p w:rsidR="002F0EA8" w:rsidRDefault="002F0EA8">
      <w:pPr>
        <w:widowControl w:val="0"/>
        <w:jc w:val="center"/>
        <w:rPr>
          <w:b/>
          <w:bCs/>
          <w:sz w:val="22"/>
          <w:szCs w:val="22"/>
        </w:rPr>
      </w:pPr>
    </w:p>
    <w:p w:rsidR="002F0EA8" w:rsidRDefault="002F0EA8">
      <w:pPr>
        <w:widowControl w:val="0"/>
        <w:jc w:val="center"/>
        <w:rPr>
          <w:b/>
          <w:bCs/>
          <w:sz w:val="22"/>
          <w:szCs w:val="22"/>
        </w:rPr>
      </w:pPr>
    </w:p>
    <w:tbl>
      <w:tblPr>
        <w:tblW w:w="9480" w:type="dxa"/>
        <w:tblInd w:w="93" w:type="dxa"/>
        <w:tblLook w:val="04A0" w:firstRow="1" w:lastRow="0" w:firstColumn="1" w:lastColumn="0" w:noHBand="0" w:noVBand="1"/>
      </w:tblPr>
      <w:tblGrid>
        <w:gridCol w:w="740"/>
        <w:gridCol w:w="940"/>
        <w:gridCol w:w="940"/>
        <w:gridCol w:w="4440"/>
        <w:gridCol w:w="2420"/>
      </w:tblGrid>
      <w:tr w:rsidR="002F0EA8">
        <w:trPr>
          <w:trHeight w:val="563"/>
        </w:trPr>
        <w:tc>
          <w:tcPr>
            <w:tcW w:w="740" w:type="dxa"/>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right"/>
              <w:rPr>
                <w:color w:val="000000"/>
                <w:sz w:val="22"/>
                <w:szCs w:val="22"/>
              </w:rPr>
            </w:pPr>
          </w:p>
        </w:tc>
        <w:tc>
          <w:tcPr>
            <w:tcW w:w="6860" w:type="dxa"/>
            <w:gridSpan w:val="2"/>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right"/>
              <w:rPr>
                <w:color w:val="000000"/>
                <w:sz w:val="22"/>
                <w:szCs w:val="22"/>
              </w:rPr>
            </w:pPr>
            <w:r>
              <w:rPr>
                <w:color w:val="000000"/>
                <w:sz w:val="22"/>
                <w:szCs w:val="22"/>
              </w:rPr>
              <w:t>Приложение № 7</w:t>
            </w:r>
          </w:p>
          <w:p w:rsidR="002F0EA8" w:rsidRDefault="00DD319F">
            <w:pPr>
              <w:widowControl w:val="0"/>
              <w:jc w:val="right"/>
              <w:rPr>
                <w:sz w:val="22"/>
                <w:szCs w:val="22"/>
                <w:lang w:eastAsia="ar-SA"/>
              </w:rPr>
            </w:pPr>
            <w:r>
              <w:rPr>
                <w:color w:val="000000"/>
                <w:sz w:val="22"/>
                <w:szCs w:val="22"/>
              </w:rPr>
              <w:t>к договору поставки</w:t>
            </w:r>
            <w:r>
              <w:rPr>
                <w:color w:val="000000"/>
                <w:sz w:val="22"/>
                <w:szCs w:val="22"/>
              </w:rPr>
              <w:br w:type="textWrapping" w:clear="all"/>
              <w:t xml:space="preserve"> </w:t>
            </w:r>
            <w:r>
              <w:rPr>
                <w:sz w:val="22"/>
                <w:szCs w:val="22"/>
                <w:lang w:eastAsia="ar-SA"/>
              </w:rPr>
              <w:t>№ _______от ____ _________ 202__ г.</w:t>
            </w:r>
          </w:p>
          <w:p w:rsidR="002F0EA8" w:rsidRDefault="002F0EA8">
            <w:pPr>
              <w:widowControl w:val="0"/>
              <w:jc w:val="right"/>
              <w:rPr>
                <w:color w:val="000000"/>
                <w:sz w:val="22"/>
                <w:szCs w:val="22"/>
              </w:rPr>
            </w:pPr>
          </w:p>
        </w:tc>
      </w:tr>
      <w:tr w:rsidR="002F0EA8">
        <w:trPr>
          <w:trHeight w:val="300"/>
        </w:trPr>
        <w:tc>
          <w:tcPr>
            <w:tcW w:w="740" w:type="dxa"/>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color w:val="000000"/>
                <w:sz w:val="22"/>
                <w:szCs w:val="22"/>
              </w:rPr>
            </w:pPr>
          </w:p>
        </w:tc>
        <w:tc>
          <w:tcPr>
            <w:tcW w:w="44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color w:val="000000"/>
                <w:sz w:val="22"/>
                <w:szCs w:val="22"/>
              </w:rPr>
            </w:pPr>
          </w:p>
        </w:tc>
        <w:tc>
          <w:tcPr>
            <w:tcW w:w="2420" w:type="dxa"/>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r>
      <w:tr w:rsidR="002F0EA8">
        <w:trPr>
          <w:trHeight w:val="938"/>
        </w:trPr>
        <w:tc>
          <w:tcPr>
            <w:tcW w:w="9480" w:type="dxa"/>
            <w:gridSpan w:val="5"/>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b/>
                <w:bCs/>
                <w:color w:val="000000"/>
                <w:sz w:val="22"/>
                <w:szCs w:val="22"/>
              </w:rPr>
            </w:pPr>
            <w:r>
              <w:rPr>
                <w:b/>
                <w:bCs/>
                <w:color w:val="000000"/>
                <w:sz w:val="22"/>
                <w:szCs w:val="22"/>
              </w:rPr>
              <w:t xml:space="preserve">Форма </w:t>
            </w:r>
            <w:r>
              <w:rPr>
                <w:b/>
                <w:bCs/>
                <w:color w:val="000000"/>
                <w:sz w:val="22"/>
                <w:szCs w:val="22"/>
              </w:rPr>
              <w:br w:type="textWrapping" w:clear="all"/>
              <w:t>"Информация о договорах с субпоставщиками из числа субъектов малого и среднего предпринимательства "</w:t>
            </w:r>
          </w:p>
        </w:tc>
      </w:tr>
      <w:tr w:rsidR="002F0EA8">
        <w:trPr>
          <w:trHeight w:val="300"/>
        </w:trPr>
        <w:tc>
          <w:tcPr>
            <w:tcW w:w="2620" w:type="dxa"/>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jc w:val="center"/>
              <w:rPr>
                <w:color w:val="000000"/>
                <w:sz w:val="22"/>
                <w:szCs w:val="22"/>
              </w:rPr>
            </w:pPr>
          </w:p>
        </w:tc>
        <w:tc>
          <w:tcPr>
            <w:tcW w:w="4440"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color w:val="000000"/>
                <w:sz w:val="22"/>
                <w:szCs w:val="22"/>
              </w:rPr>
            </w:pPr>
          </w:p>
        </w:tc>
        <w:tc>
          <w:tcPr>
            <w:tcW w:w="2420" w:type="dxa"/>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r>
      <w:tr w:rsidR="002F0EA8">
        <w:trPr>
          <w:trHeight w:val="503"/>
        </w:trPr>
        <w:tc>
          <w:tcPr>
            <w:tcW w:w="740" w:type="dxa"/>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rPr>
                <w:b/>
                <w:bCs/>
                <w:color w:val="000000"/>
                <w:sz w:val="22"/>
                <w:szCs w:val="22"/>
              </w:rPr>
            </w:pPr>
            <w:r>
              <w:rPr>
                <w:b/>
                <w:bCs/>
                <w:color w:val="000000"/>
                <w:sz w:val="22"/>
                <w:szCs w:val="22"/>
              </w:rPr>
              <w:t>№ п/п</w:t>
            </w:r>
          </w:p>
        </w:tc>
        <w:tc>
          <w:tcPr>
            <w:tcW w:w="6320" w:type="dxa"/>
            <w:gridSpan w:val="3"/>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jc w:val="center"/>
              <w:rPr>
                <w:b/>
                <w:bCs/>
                <w:color w:val="000000"/>
                <w:sz w:val="22"/>
                <w:szCs w:val="22"/>
              </w:rPr>
            </w:pPr>
            <w:r>
              <w:rPr>
                <w:b/>
                <w:bCs/>
                <w:color w:val="000000"/>
                <w:sz w:val="22"/>
                <w:szCs w:val="22"/>
              </w:rPr>
              <w:t>Наименование</w:t>
            </w:r>
          </w:p>
        </w:tc>
        <w:tc>
          <w:tcPr>
            <w:tcW w:w="2420" w:type="dxa"/>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jc w:val="center"/>
              <w:rPr>
                <w:b/>
                <w:bCs/>
                <w:color w:val="000000"/>
                <w:sz w:val="22"/>
                <w:szCs w:val="22"/>
              </w:rPr>
            </w:pPr>
            <w:r>
              <w:rPr>
                <w:b/>
                <w:bCs/>
                <w:color w:val="000000"/>
                <w:sz w:val="22"/>
                <w:szCs w:val="22"/>
              </w:rPr>
              <w:t>Информация</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1.</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b/>
                <w:bCs/>
                <w:color w:val="000000"/>
                <w:sz w:val="22"/>
                <w:szCs w:val="22"/>
              </w:rPr>
            </w:pPr>
            <w:r>
              <w:rPr>
                <w:b/>
                <w:bCs/>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Дата заключения договора с Покупателем</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b/>
                <w:bCs/>
                <w:color w:val="000000"/>
                <w:sz w:val="22"/>
                <w:szCs w:val="22"/>
              </w:rPr>
            </w:pPr>
            <w:r>
              <w:rPr>
                <w:b/>
                <w:bCs/>
                <w:color w:val="000000"/>
                <w:sz w:val="22"/>
                <w:szCs w:val="22"/>
              </w:rPr>
              <w:t> </w:t>
            </w:r>
          </w:p>
        </w:tc>
      </w:tr>
      <w:tr w:rsidR="002F0EA8">
        <w:trPr>
          <w:trHeight w:val="312"/>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2.</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b/>
                <w:bCs/>
                <w:color w:val="000000"/>
                <w:sz w:val="22"/>
                <w:szCs w:val="22"/>
              </w:rPr>
            </w:pPr>
            <w:r>
              <w:rPr>
                <w:b/>
                <w:bCs/>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Номер договора с Покупателем</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b/>
                <w:bCs/>
                <w:color w:val="000000"/>
                <w:sz w:val="22"/>
                <w:szCs w:val="22"/>
              </w:rPr>
            </w:pPr>
            <w:r>
              <w:rPr>
                <w:b/>
                <w:bCs/>
                <w:color w:val="000000"/>
                <w:sz w:val="22"/>
                <w:szCs w:val="22"/>
              </w:rPr>
              <w:t> </w:t>
            </w:r>
          </w:p>
        </w:tc>
      </w:tr>
      <w:tr w:rsidR="002F0EA8">
        <w:trPr>
          <w:trHeight w:val="630"/>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3.</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Дата заключения договора с субпоставщиком (субподрядчиком, соисполнителем)</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7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4.</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Номер договора с субпоставщиком (субподрядчиком, соисполнителем) (при наличии)</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5.</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Предмет договора с субпоставщиком (субподрядчиком, соисполнителем)</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Сведения о субпоставщике (субподрядчике, соисполнителе) из числа юридических лиц, в т.ч.:</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30"/>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6.1.</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Наименование, фирменное наименование (при наличии)</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94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6.2.</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Информация о его отнесении к субъекту малого и (или) среднего предпринимательства</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6.3.</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ОКОПФ</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6.4.</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ИНН</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6.5.</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КПП</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709"/>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6.6.</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Дата постановки на учет в налоговом органе</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6.7.</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ОКПО</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6.8.</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Почтовый индекс</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6.9.</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Место нахождения</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6.10.</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ОКТМО</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7.</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Сведения о субпоставщике (субподрядчике, соисполнителе) из числа физических лиц, в т.ч.:</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7.1.</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Фамилия, имя, отчество (при наличии)</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7.2.</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Место жительства</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7.3.</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ИНН</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7.4.</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444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КПП</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90"/>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8.</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Цена договора с субпоставщиком (субподрядчиком, соисполнителем)</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9.</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Валюта договора</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10.</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Классификация по ОКДП</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11.</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Классификация по ОКПД</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lastRenderedPageBreak/>
              <w:t>12.</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Количество (объем) товаров, работ, услуг</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13.</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Единица измерения товаров, работ, услуг</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623"/>
        </w:trPr>
        <w:tc>
          <w:tcPr>
            <w:tcW w:w="740" w:type="dxa"/>
            <w:tcBorders>
              <w:top w:val="none" w:sz="4" w:space="0" w:color="000000"/>
              <w:left w:val="singl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14.</w:t>
            </w:r>
          </w:p>
        </w:tc>
        <w:tc>
          <w:tcPr>
            <w:tcW w:w="940" w:type="dxa"/>
            <w:tcBorders>
              <w:top w:val="none" w:sz="4" w:space="0" w:color="000000"/>
              <w:left w:val="none" w:sz="4" w:space="0" w:color="000000"/>
              <w:bottom w:val="single" w:sz="4" w:space="0" w:color="000000"/>
              <w:right w:val="none" w:sz="4" w:space="0" w:color="000000"/>
            </w:tcBorders>
            <w:vAlign w:val="center"/>
          </w:tcPr>
          <w:p w:rsidR="002F0EA8" w:rsidRDefault="00DD319F">
            <w:pPr>
              <w:widowControl w:val="0"/>
              <w:rPr>
                <w:color w:val="000000"/>
                <w:sz w:val="22"/>
                <w:szCs w:val="22"/>
              </w:rPr>
            </w:pPr>
            <w:r>
              <w:rPr>
                <w:color w:val="000000"/>
                <w:sz w:val="22"/>
                <w:szCs w:val="22"/>
              </w:rPr>
              <w:t> </w:t>
            </w:r>
          </w:p>
        </w:tc>
        <w:tc>
          <w:tcPr>
            <w:tcW w:w="5380" w:type="dxa"/>
            <w:gridSpan w:val="2"/>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Страна происхождения товара/регистрации производителя товара</w:t>
            </w:r>
          </w:p>
        </w:tc>
        <w:tc>
          <w:tcPr>
            <w:tcW w:w="2420" w:type="dxa"/>
            <w:tcBorders>
              <w:top w:val="none" w:sz="4" w:space="0" w:color="000000"/>
              <w:left w:val="none" w:sz="4" w:space="0" w:color="000000"/>
              <w:bottom w:val="single" w:sz="4" w:space="0" w:color="000000"/>
              <w:right w:val="single" w:sz="4" w:space="0" w:color="000000"/>
            </w:tcBorders>
            <w:vAlign w:val="center"/>
          </w:tcPr>
          <w:p w:rsidR="002F0EA8" w:rsidRDefault="00DD319F">
            <w:pPr>
              <w:widowControl w:val="0"/>
              <w:rPr>
                <w:color w:val="000000"/>
                <w:sz w:val="22"/>
                <w:szCs w:val="22"/>
              </w:rPr>
            </w:pPr>
            <w:r>
              <w:rPr>
                <w:color w:val="000000"/>
                <w:sz w:val="22"/>
                <w:szCs w:val="22"/>
              </w:rPr>
              <w:t> </w:t>
            </w:r>
          </w:p>
        </w:tc>
      </w:tr>
      <w:tr w:rsidR="002F0EA8">
        <w:trPr>
          <w:trHeight w:val="315"/>
        </w:trPr>
        <w:tc>
          <w:tcPr>
            <w:tcW w:w="740" w:type="dxa"/>
            <w:tcBorders>
              <w:top w:val="none" w:sz="4" w:space="0" w:color="000000"/>
              <w:left w:val="none" w:sz="4" w:space="0" w:color="000000"/>
              <w:bottom w:val="none" w:sz="4" w:space="0" w:color="000000"/>
              <w:right w:val="none" w:sz="4" w:space="0" w:color="000000"/>
            </w:tcBorders>
            <w:vAlign w:val="center"/>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center"/>
          </w:tcPr>
          <w:p w:rsidR="002F0EA8" w:rsidRDefault="002F0EA8">
            <w:pPr>
              <w:widowControl w:val="0"/>
              <w:rPr>
                <w:color w:val="000000"/>
                <w:sz w:val="22"/>
                <w:szCs w:val="22"/>
              </w:rPr>
            </w:pPr>
          </w:p>
        </w:tc>
        <w:tc>
          <w:tcPr>
            <w:tcW w:w="940" w:type="dxa"/>
            <w:tcBorders>
              <w:top w:val="none" w:sz="4" w:space="0" w:color="000000"/>
              <w:left w:val="none" w:sz="4" w:space="0" w:color="000000"/>
              <w:bottom w:val="none" w:sz="4" w:space="0" w:color="000000"/>
              <w:right w:val="none" w:sz="4" w:space="0" w:color="000000"/>
            </w:tcBorders>
            <w:vAlign w:val="center"/>
          </w:tcPr>
          <w:p w:rsidR="002F0EA8" w:rsidRDefault="002F0EA8">
            <w:pPr>
              <w:widowControl w:val="0"/>
              <w:rPr>
                <w:color w:val="000000"/>
                <w:sz w:val="22"/>
                <w:szCs w:val="22"/>
              </w:rPr>
            </w:pPr>
          </w:p>
        </w:tc>
        <w:tc>
          <w:tcPr>
            <w:tcW w:w="4440" w:type="dxa"/>
            <w:tcBorders>
              <w:top w:val="none" w:sz="4" w:space="0" w:color="000000"/>
              <w:left w:val="none" w:sz="4" w:space="0" w:color="000000"/>
              <w:bottom w:val="none" w:sz="4" w:space="0" w:color="000000"/>
              <w:right w:val="none" w:sz="4" w:space="0" w:color="000000"/>
            </w:tcBorders>
            <w:vAlign w:val="center"/>
          </w:tcPr>
          <w:p w:rsidR="002F0EA8" w:rsidRDefault="002F0EA8">
            <w:pPr>
              <w:widowControl w:val="0"/>
              <w:jc w:val="center"/>
              <w:rPr>
                <w:color w:val="000000"/>
                <w:sz w:val="22"/>
                <w:szCs w:val="22"/>
              </w:rPr>
            </w:pPr>
          </w:p>
        </w:tc>
        <w:tc>
          <w:tcPr>
            <w:tcW w:w="2420" w:type="dxa"/>
            <w:tcBorders>
              <w:top w:val="none" w:sz="4" w:space="0" w:color="000000"/>
              <w:left w:val="none" w:sz="4" w:space="0" w:color="000000"/>
              <w:bottom w:val="none" w:sz="4" w:space="0" w:color="000000"/>
              <w:right w:val="none" w:sz="4" w:space="0" w:color="000000"/>
            </w:tcBorders>
            <w:vAlign w:val="center"/>
          </w:tcPr>
          <w:p w:rsidR="002F0EA8" w:rsidRDefault="002F0EA8">
            <w:pPr>
              <w:widowControl w:val="0"/>
              <w:rPr>
                <w:color w:val="000000"/>
                <w:sz w:val="22"/>
                <w:szCs w:val="22"/>
              </w:rPr>
            </w:pPr>
          </w:p>
        </w:tc>
      </w:tr>
      <w:tr w:rsidR="002F0EA8">
        <w:trPr>
          <w:trHeight w:val="8172"/>
        </w:trPr>
        <w:tc>
          <w:tcPr>
            <w:tcW w:w="9480" w:type="dxa"/>
            <w:gridSpan w:val="5"/>
            <w:tcBorders>
              <w:top w:val="none" w:sz="4" w:space="0" w:color="000000"/>
              <w:left w:val="none" w:sz="4" w:space="0" w:color="000000"/>
              <w:bottom w:val="none" w:sz="4" w:space="0" w:color="000000"/>
              <w:right w:val="none" w:sz="4" w:space="0" w:color="000000"/>
            </w:tcBorders>
          </w:tcPr>
          <w:p w:rsidR="002F0EA8" w:rsidRDefault="00DD319F">
            <w:pPr>
              <w:widowControl w:val="0"/>
              <w:jc w:val="both"/>
              <w:rPr>
                <w:color w:val="000000"/>
                <w:sz w:val="22"/>
                <w:szCs w:val="22"/>
              </w:rPr>
            </w:pPr>
            <w:r>
              <w:rPr>
                <w:color w:val="000000"/>
                <w:sz w:val="22"/>
                <w:szCs w:val="22"/>
              </w:rPr>
              <w:t>Инструкция по заполнению Формы 2:</w:t>
            </w:r>
          </w:p>
          <w:p w:rsidR="002F0EA8" w:rsidRDefault="00DD319F">
            <w:pPr>
              <w:widowControl w:val="0"/>
              <w:jc w:val="both"/>
              <w:rPr>
                <w:color w:val="000000"/>
                <w:sz w:val="22"/>
                <w:szCs w:val="22"/>
              </w:rPr>
            </w:pPr>
            <w:r>
              <w:rPr>
                <w:color w:val="000000"/>
                <w:sz w:val="22"/>
                <w:szCs w:val="22"/>
              </w:rPr>
              <w:t>1. Дата заключения договора с Покупателем - указывается в формате «дд.мм.гггг».</w:t>
            </w:r>
          </w:p>
          <w:p w:rsidR="002F0EA8" w:rsidRDefault="00DD319F">
            <w:pPr>
              <w:widowControl w:val="0"/>
              <w:jc w:val="both"/>
              <w:rPr>
                <w:color w:val="000000"/>
                <w:sz w:val="22"/>
                <w:szCs w:val="22"/>
              </w:rPr>
            </w:pPr>
            <w:r>
              <w:rPr>
                <w:color w:val="000000"/>
                <w:sz w:val="22"/>
                <w:szCs w:val="22"/>
              </w:rPr>
              <w:t xml:space="preserve">2. Номер договора с Покупателем - указывается номер договора, проставленный в «шапке договора». </w:t>
            </w:r>
          </w:p>
          <w:p w:rsidR="002F0EA8" w:rsidRDefault="00DD319F">
            <w:pPr>
              <w:widowControl w:val="0"/>
              <w:jc w:val="both"/>
              <w:rPr>
                <w:color w:val="000000"/>
                <w:sz w:val="22"/>
                <w:szCs w:val="22"/>
              </w:rPr>
            </w:pPr>
            <w:r>
              <w:rPr>
                <w:color w:val="000000"/>
                <w:sz w:val="22"/>
                <w:szCs w:val="22"/>
              </w:rPr>
              <w:t>3. Дата заключения договора с субпоставщиком (субподрядчиком, соисполнителем) – указывается дата заключения договора поставщиком (подрядчиком, исполнителем) с субпоставщиком (субподрядчиком, соисполнителем) в формате «дд.мм.гггг».</w:t>
            </w:r>
          </w:p>
          <w:p w:rsidR="002F0EA8" w:rsidRDefault="00DD319F">
            <w:pPr>
              <w:widowControl w:val="0"/>
              <w:jc w:val="both"/>
              <w:rPr>
                <w:color w:val="000000"/>
                <w:sz w:val="22"/>
                <w:szCs w:val="22"/>
              </w:rPr>
            </w:pPr>
            <w:r>
              <w:rPr>
                <w:color w:val="000000"/>
                <w:sz w:val="22"/>
                <w:szCs w:val="22"/>
              </w:rPr>
              <w:t>4. Номер договора с субподрядчиком (при наличии).</w:t>
            </w:r>
          </w:p>
          <w:p w:rsidR="002F0EA8" w:rsidRDefault="00DD319F">
            <w:pPr>
              <w:widowControl w:val="0"/>
              <w:jc w:val="both"/>
              <w:rPr>
                <w:color w:val="000000"/>
                <w:sz w:val="22"/>
                <w:szCs w:val="22"/>
              </w:rPr>
            </w:pPr>
            <w:r>
              <w:rPr>
                <w:color w:val="000000"/>
                <w:sz w:val="22"/>
                <w:szCs w:val="22"/>
              </w:rPr>
              <w:t>5. Предмет договора с субпоставщиком (субподрядчиком, соисполнителем) – указывается в соответствии с формулировкой «предмет договора» из договора, заключаемого между поставщиком (подрядчиком, исполнителем) и субпоставщиком (субподрядчиком, соисполнителем).</w:t>
            </w:r>
          </w:p>
          <w:p w:rsidR="002F0EA8" w:rsidRDefault="00DD319F">
            <w:pPr>
              <w:widowControl w:val="0"/>
              <w:jc w:val="both"/>
              <w:rPr>
                <w:color w:val="000000"/>
                <w:sz w:val="22"/>
                <w:szCs w:val="22"/>
              </w:rPr>
            </w:pPr>
            <w:r>
              <w:rPr>
                <w:color w:val="000000"/>
                <w:sz w:val="22"/>
                <w:szCs w:val="22"/>
              </w:rPr>
              <w:t>6. Сведения о субпоставщике (субподрядчике, соисполнителе) в отношении юридического лица, в т.ч.:</w:t>
            </w:r>
          </w:p>
          <w:p w:rsidR="002F0EA8" w:rsidRDefault="00DD319F">
            <w:pPr>
              <w:widowControl w:val="0"/>
              <w:jc w:val="both"/>
              <w:rPr>
                <w:color w:val="000000"/>
                <w:sz w:val="22"/>
                <w:szCs w:val="22"/>
              </w:rPr>
            </w:pPr>
            <w:r>
              <w:rPr>
                <w:color w:val="000000"/>
                <w:sz w:val="22"/>
                <w:szCs w:val="22"/>
              </w:rPr>
              <w:t>6.1. Наименование, фирменное наименование (при наличии) – указывается полное и/или краткое наименование. Фирменное наименование (при наличии) указывается в соответствии с Уставом.</w:t>
            </w:r>
          </w:p>
          <w:p w:rsidR="002F0EA8" w:rsidRDefault="00DD319F">
            <w:pPr>
              <w:widowControl w:val="0"/>
              <w:jc w:val="both"/>
              <w:rPr>
                <w:color w:val="000000"/>
                <w:sz w:val="22"/>
                <w:szCs w:val="22"/>
              </w:rPr>
            </w:pPr>
            <w:r>
              <w:rPr>
                <w:color w:val="000000"/>
                <w:sz w:val="22"/>
                <w:szCs w:val="22"/>
              </w:rPr>
              <w:t>6.2. Информация о его отнесении к субъекту малого и (или) среднего предпринимательства – указать «Да» или «Нет».</w:t>
            </w:r>
          </w:p>
          <w:p w:rsidR="002F0EA8" w:rsidRDefault="00DD319F">
            <w:pPr>
              <w:widowControl w:val="0"/>
              <w:jc w:val="both"/>
              <w:rPr>
                <w:color w:val="000000"/>
                <w:sz w:val="22"/>
                <w:szCs w:val="22"/>
              </w:rPr>
            </w:pPr>
            <w:r>
              <w:rPr>
                <w:color w:val="000000"/>
                <w:sz w:val="22"/>
                <w:szCs w:val="22"/>
              </w:rPr>
              <w:t>6.3. ОКОПФ – указывается код организационно-правовой формы в соответствии с Общероссийским классификатором организационно-правовых форм (утв. Приказом Росстандарта от 16.10.2012 N 505-ст).</w:t>
            </w:r>
          </w:p>
          <w:p w:rsidR="002F0EA8" w:rsidRDefault="00DD319F">
            <w:pPr>
              <w:widowControl w:val="0"/>
              <w:jc w:val="both"/>
              <w:rPr>
                <w:color w:val="000000"/>
                <w:sz w:val="22"/>
                <w:szCs w:val="22"/>
              </w:rPr>
            </w:pPr>
            <w:r>
              <w:rPr>
                <w:color w:val="000000"/>
                <w:sz w:val="22"/>
                <w:szCs w:val="22"/>
              </w:rPr>
              <w:t>6.4. ИНН – указывается Идентификационный номер налогоплательщика.</w:t>
            </w:r>
          </w:p>
          <w:p w:rsidR="002F0EA8" w:rsidRDefault="00DD319F">
            <w:pPr>
              <w:widowControl w:val="0"/>
              <w:jc w:val="both"/>
              <w:rPr>
                <w:color w:val="000000"/>
                <w:sz w:val="22"/>
                <w:szCs w:val="22"/>
              </w:rPr>
            </w:pPr>
            <w:r>
              <w:rPr>
                <w:color w:val="000000"/>
                <w:sz w:val="22"/>
                <w:szCs w:val="22"/>
              </w:rPr>
              <w:t>6.5. КПП – указывается Код причины постановки на учет в налоговых органах.</w:t>
            </w:r>
          </w:p>
          <w:p w:rsidR="002F0EA8" w:rsidRDefault="00DD319F">
            <w:pPr>
              <w:widowControl w:val="0"/>
              <w:jc w:val="both"/>
              <w:rPr>
                <w:color w:val="000000"/>
                <w:sz w:val="22"/>
                <w:szCs w:val="22"/>
              </w:rPr>
            </w:pPr>
            <w:r>
              <w:rPr>
                <w:color w:val="000000"/>
                <w:sz w:val="22"/>
                <w:szCs w:val="22"/>
              </w:rPr>
              <w:t>6.6. Дата постановки на учет – указывается в соответствии со свидетельством о постановке на учет в налоговом органе.</w:t>
            </w:r>
          </w:p>
          <w:p w:rsidR="002F0EA8" w:rsidRDefault="00DD319F">
            <w:pPr>
              <w:widowControl w:val="0"/>
              <w:jc w:val="both"/>
              <w:rPr>
                <w:color w:val="000000"/>
                <w:sz w:val="22"/>
                <w:szCs w:val="22"/>
              </w:rPr>
            </w:pPr>
            <w:r>
              <w:rPr>
                <w:color w:val="000000"/>
                <w:sz w:val="22"/>
                <w:szCs w:val="22"/>
              </w:rPr>
              <w:t>6.7. ОКПО – указывается код предприятия в соответствии с Общероссийским классификатором предприятий и организаций (утв. Приказом Росстата от 06.04.2012 N 107).</w:t>
            </w:r>
          </w:p>
          <w:p w:rsidR="002F0EA8" w:rsidRDefault="00DD319F">
            <w:pPr>
              <w:widowControl w:val="0"/>
              <w:jc w:val="both"/>
              <w:rPr>
                <w:color w:val="000000"/>
                <w:sz w:val="22"/>
                <w:szCs w:val="22"/>
              </w:rPr>
            </w:pPr>
            <w:r>
              <w:rPr>
                <w:color w:val="000000"/>
                <w:sz w:val="22"/>
                <w:szCs w:val="22"/>
              </w:rPr>
              <w:t>6.8. Почтовый индекс.</w:t>
            </w:r>
          </w:p>
          <w:p w:rsidR="002F0EA8" w:rsidRDefault="00DD319F">
            <w:pPr>
              <w:widowControl w:val="0"/>
              <w:jc w:val="both"/>
              <w:rPr>
                <w:color w:val="000000"/>
                <w:sz w:val="22"/>
                <w:szCs w:val="22"/>
              </w:rPr>
            </w:pPr>
            <w:r>
              <w:rPr>
                <w:color w:val="000000"/>
                <w:sz w:val="22"/>
                <w:szCs w:val="22"/>
              </w:rPr>
              <w:t>6.9. Место нахождения – местом нахождения юридического лица признается место нахождения его постоянно действующего исполнительного органа, указанное в учредительных документах и определяемое местом его государственной регистрации.</w:t>
            </w:r>
          </w:p>
          <w:p w:rsidR="002F0EA8" w:rsidRDefault="00DD319F">
            <w:pPr>
              <w:widowControl w:val="0"/>
              <w:jc w:val="both"/>
              <w:rPr>
                <w:color w:val="000000"/>
                <w:sz w:val="22"/>
                <w:szCs w:val="22"/>
              </w:rPr>
            </w:pPr>
            <w:r>
              <w:rPr>
                <w:color w:val="000000"/>
                <w:sz w:val="22"/>
                <w:szCs w:val="22"/>
              </w:rPr>
              <w:t>6.10. ОКТМО – указывается код территории в соответствии с Общероссийским классификатором территорий муниципальных образований (утв. Приказом Росстандарта от 14.06.2013 N 159-ст).</w:t>
            </w:r>
          </w:p>
          <w:p w:rsidR="002F0EA8" w:rsidRDefault="00DD319F">
            <w:pPr>
              <w:widowControl w:val="0"/>
              <w:jc w:val="both"/>
              <w:rPr>
                <w:color w:val="000000"/>
                <w:sz w:val="22"/>
                <w:szCs w:val="22"/>
              </w:rPr>
            </w:pPr>
            <w:r>
              <w:rPr>
                <w:color w:val="000000"/>
                <w:sz w:val="22"/>
                <w:szCs w:val="22"/>
              </w:rPr>
              <w:t>7. Сведения о субподрядчике (соисполнителе) в отношении физического лица, в т.ч.:</w:t>
            </w:r>
          </w:p>
          <w:p w:rsidR="002F0EA8" w:rsidRDefault="00DD319F">
            <w:pPr>
              <w:widowControl w:val="0"/>
              <w:jc w:val="both"/>
              <w:rPr>
                <w:color w:val="000000"/>
                <w:sz w:val="22"/>
                <w:szCs w:val="22"/>
              </w:rPr>
            </w:pPr>
            <w:r>
              <w:rPr>
                <w:color w:val="000000"/>
                <w:sz w:val="22"/>
                <w:szCs w:val="22"/>
              </w:rPr>
              <w:t>7.1. Фамилия, имя, отчество (при наличии).</w:t>
            </w:r>
          </w:p>
          <w:p w:rsidR="002F0EA8" w:rsidRDefault="00DD319F">
            <w:pPr>
              <w:widowControl w:val="0"/>
              <w:jc w:val="both"/>
              <w:rPr>
                <w:color w:val="000000"/>
                <w:sz w:val="22"/>
                <w:szCs w:val="22"/>
              </w:rPr>
            </w:pPr>
            <w:r>
              <w:rPr>
                <w:color w:val="000000"/>
                <w:sz w:val="22"/>
                <w:szCs w:val="22"/>
              </w:rPr>
              <w:t>7.2. Место жительства.</w:t>
            </w:r>
          </w:p>
          <w:p w:rsidR="002F0EA8" w:rsidRDefault="00DD319F">
            <w:pPr>
              <w:widowControl w:val="0"/>
              <w:jc w:val="both"/>
              <w:rPr>
                <w:color w:val="000000"/>
                <w:sz w:val="22"/>
                <w:szCs w:val="22"/>
              </w:rPr>
            </w:pPr>
            <w:r>
              <w:rPr>
                <w:color w:val="000000"/>
                <w:sz w:val="22"/>
                <w:szCs w:val="22"/>
              </w:rPr>
              <w:t>7.3. ИНН – указывается Идентификационный номер налогоплательщика.</w:t>
            </w:r>
          </w:p>
          <w:p w:rsidR="002F0EA8" w:rsidRDefault="00DD319F">
            <w:pPr>
              <w:widowControl w:val="0"/>
              <w:jc w:val="both"/>
              <w:rPr>
                <w:color w:val="000000"/>
                <w:sz w:val="22"/>
                <w:szCs w:val="22"/>
              </w:rPr>
            </w:pPr>
            <w:r>
              <w:rPr>
                <w:color w:val="000000"/>
                <w:sz w:val="22"/>
                <w:szCs w:val="22"/>
              </w:rPr>
              <w:t>7.4. КПП – указывается Код причины постановки на учет в налоговых органах.</w:t>
            </w:r>
          </w:p>
          <w:p w:rsidR="002F0EA8" w:rsidRDefault="00DD319F">
            <w:pPr>
              <w:widowControl w:val="0"/>
              <w:jc w:val="both"/>
              <w:rPr>
                <w:color w:val="000000"/>
                <w:sz w:val="22"/>
                <w:szCs w:val="22"/>
              </w:rPr>
            </w:pPr>
            <w:r>
              <w:rPr>
                <w:color w:val="000000"/>
                <w:sz w:val="22"/>
                <w:szCs w:val="22"/>
              </w:rPr>
              <w:t>8. Цена договора с субподрядчиком (соисполнителем) – указывается цена договора без НДС.</w:t>
            </w:r>
          </w:p>
          <w:p w:rsidR="002F0EA8" w:rsidRDefault="00DD319F">
            <w:pPr>
              <w:widowControl w:val="0"/>
              <w:jc w:val="both"/>
              <w:rPr>
                <w:color w:val="000000"/>
                <w:sz w:val="22"/>
                <w:szCs w:val="22"/>
              </w:rPr>
            </w:pPr>
            <w:r>
              <w:rPr>
                <w:color w:val="000000"/>
                <w:sz w:val="22"/>
                <w:szCs w:val="22"/>
              </w:rPr>
              <w:t>9. Валюта договора с субподрядчиками – указывается название валюты. Например: «Российский рубль», «Доллар США», «Евро», «Юань».</w:t>
            </w:r>
          </w:p>
          <w:p w:rsidR="002F0EA8" w:rsidRDefault="00DD319F">
            <w:pPr>
              <w:widowControl w:val="0"/>
              <w:jc w:val="both"/>
              <w:rPr>
                <w:sz w:val="22"/>
                <w:szCs w:val="22"/>
              </w:rPr>
            </w:pPr>
            <w:r>
              <w:rPr>
                <w:color w:val="000000"/>
                <w:sz w:val="22"/>
                <w:szCs w:val="22"/>
              </w:rPr>
              <w:t xml:space="preserve">10. Классификация по ОКДП2 – указывается код наименования товара, работ, услуг в соответствии с Общероссийским классификатором видов экономической деятельности, продукции и услуг </w:t>
            </w:r>
            <w:r>
              <w:rPr>
                <w:sz w:val="22"/>
                <w:szCs w:val="22"/>
              </w:rPr>
              <w:t>ОК 034-2014 (КПЕС 2008). Общероссийский классификатор продукции по видам экономической деятельности» (утв. Приказом Росстандарта от 31.01.2014 N 14-ст)</w:t>
            </w:r>
            <w:r>
              <w:rPr>
                <w:color w:val="000000"/>
                <w:sz w:val="22"/>
                <w:szCs w:val="22"/>
              </w:rPr>
              <w:t>.</w:t>
            </w:r>
          </w:p>
          <w:p w:rsidR="002F0EA8" w:rsidRDefault="00DD319F">
            <w:pPr>
              <w:widowControl w:val="0"/>
              <w:jc w:val="both"/>
              <w:rPr>
                <w:sz w:val="22"/>
                <w:szCs w:val="22"/>
              </w:rPr>
            </w:pPr>
            <w:r>
              <w:rPr>
                <w:color w:val="000000"/>
                <w:sz w:val="22"/>
                <w:szCs w:val="22"/>
              </w:rPr>
              <w:t xml:space="preserve">11. Классификация по ОКВЭД2 - указывается код наименования товара, работ, услуг в соответствии с Общероссийским классификатором продукции по видам экономической деятельности </w:t>
            </w:r>
            <w:r>
              <w:rPr>
                <w:sz w:val="22"/>
                <w:szCs w:val="22"/>
              </w:rPr>
              <w:t>ОК 029-2014 (КДЕС Ред. 2). Общероссийский классификатор видов экономической деятельности» (утв. Приказом Росстандарта от 31.01.2014 № 14-ст).</w:t>
            </w:r>
          </w:p>
          <w:p w:rsidR="002F0EA8" w:rsidRDefault="00DD319F">
            <w:pPr>
              <w:widowControl w:val="0"/>
              <w:jc w:val="both"/>
              <w:rPr>
                <w:color w:val="000000"/>
                <w:sz w:val="22"/>
                <w:szCs w:val="22"/>
              </w:rPr>
            </w:pPr>
            <w:r>
              <w:rPr>
                <w:color w:val="000000"/>
                <w:sz w:val="22"/>
                <w:szCs w:val="22"/>
              </w:rPr>
              <w:t xml:space="preserve">12. Количество (объем) товаров, работ, услуг – указывается в соответствии с договором (при невозможности определить количество указывается «Невозможно определить количество </w:t>
            </w:r>
            <w:r>
              <w:rPr>
                <w:color w:val="000000"/>
                <w:sz w:val="22"/>
                <w:szCs w:val="22"/>
              </w:rPr>
              <w:lastRenderedPageBreak/>
              <w:t>(объем)»).</w:t>
            </w:r>
          </w:p>
          <w:p w:rsidR="002F0EA8" w:rsidRDefault="00DD319F">
            <w:pPr>
              <w:widowControl w:val="0"/>
              <w:jc w:val="both"/>
              <w:rPr>
                <w:color w:val="000000"/>
                <w:sz w:val="22"/>
                <w:szCs w:val="22"/>
              </w:rPr>
            </w:pPr>
            <w:r>
              <w:rPr>
                <w:color w:val="000000"/>
                <w:sz w:val="22"/>
                <w:szCs w:val="22"/>
              </w:rPr>
              <w:t>13. Единица измерения товаров, работ, услуг – указывается в соответствии с Общероссийским классификатором единиц измерения (ОКЕИ), утвержденным Постановлением Госстандарта России от 26.12.1994 №366.</w:t>
            </w:r>
          </w:p>
          <w:p w:rsidR="002F0EA8" w:rsidRDefault="00DD319F">
            <w:pPr>
              <w:widowControl w:val="0"/>
              <w:jc w:val="both"/>
              <w:rPr>
                <w:color w:val="000000"/>
                <w:sz w:val="22"/>
                <w:szCs w:val="22"/>
              </w:rPr>
            </w:pPr>
            <w:r>
              <w:rPr>
                <w:color w:val="000000"/>
                <w:sz w:val="22"/>
                <w:szCs w:val="22"/>
              </w:rPr>
              <w:t>14. Страна происхождения товара/регистрации производителя товара.</w:t>
            </w:r>
          </w:p>
          <w:p w:rsidR="002F0EA8" w:rsidRDefault="00DD319F">
            <w:pPr>
              <w:widowControl w:val="0"/>
              <w:jc w:val="both"/>
              <w:rPr>
                <w:color w:val="000000"/>
                <w:sz w:val="22"/>
                <w:szCs w:val="22"/>
              </w:rPr>
            </w:pPr>
            <w:r>
              <w:rPr>
                <w:color w:val="000000"/>
                <w:sz w:val="22"/>
                <w:szCs w:val="22"/>
              </w:rPr>
              <w:t>Информация, поименованная в пунктах 1 - 14 указывается в отношении каждого договора, заключенного между поставщиком (подрядчиком, исполнителем) и субпоставщиком (субподрядчиком, соисполнителем).</w:t>
            </w:r>
          </w:p>
          <w:p w:rsidR="002F0EA8" w:rsidRDefault="002F0EA8">
            <w:pPr>
              <w:widowControl w:val="0"/>
              <w:jc w:val="both"/>
              <w:rPr>
                <w:color w:val="000000"/>
                <w:sz w:val="22"/>
                <w:szCs w:val="22"/>
              </w:rPr>
            </w:pPr>
          </w:p>
          <w:p w:rsidR="002F0EA8" w:rsidRDefault="002F0EA8">
            <w:pPr>
              <w:widowControl w:val="0"/>
              <w:rPr>
                <w:color w:val="000000"/>
                <w:sz w:val="22"/>
                <w:szCs w:val="22"/>
              </w:rPr>
            </w:pPr>
          </w:p>
          <w:p w:rsidR="002F0EA8" w:rsidRDefault="00DD319F">
            <w:pPr>
              <w:widowControl w:val="0"/>
              <w:jc w:val="center"/>
              <w:rPr>
                <w:sz w:val="22"/>
                <w:szCs w:val="22"/>
              </w:rPr>
            </w:pPr>
            <w:r>
              <w:rPr>
                <w:b/>
                <w:sz w:val="22"/>
                <w:szCs w:val="22"/>
              </w:rPr>
              <w:t>Форма согласована</w:t>
            </w:r>
          </w:p>
          <w:p w:rsidR="002F0EA8" w:rsidRDefault="002F0EA8">
            <w:pPr>
              <w:widowControl w:val="0"/>
              <w:tabs>
                <w:tab w:val="left" w:pos="0"/>
              </w:tabs>
              <w:rPr>
                <w:sz w:val="22"/>
                <w:szCs w:val="22"/>
              </w:rPr>
            </w:pPr>
          </w:p>
          <w:p w:rsidR="002F0EA8" w:rsidRDefault="002F0EA8">
            <w:pPr>
              <w:widowControl w:val="0"/>
              <w:tabs>
                <w:tab w:val="left" w:pos="0"/>
              </w:tabs>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rPr>
                  </w:pPr>
                  <w:r>
                    <w:rPr>
                      <w:b/>
                      <w:bCs/>
                      <w:sz w:val="22"/>
                      <w:szCs w:val="22"/>
                    </w:rPr>
                    <w:t>Поставщик:</w:t>
                  </w:r>
                </w:p>
                <w:p w:rsidR="002F0EA8" w:rsidRDefault="002F0EA8">
                  <w:pPr>
                    <w:widowControl w:val="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rPr>
                  </w:pPr>
                  <w:r>
                    <w:rPr>
                      <w:b/>
                      <w:bCs/>
                      <w:sz w:val="22"/>
                      <w:szCs w:val="22"/>
                    </w:rPr>
                    <w:t>Покупатель:</w:t>
                  </w:r>
                </w:p>
                <w:p w:rsidR="002F0EA8" w:rsidRDefault="002F0EA8">
                  <w:pPr>
                    <w:widowControl w:val="0"/>
                    <w:rPr>
                      <w:b/>
                      <w:bCs/>
                      <w:sz w:val="22"/>
                      <w:szCs w:val="22"/>
                    </w:rPr>
                  </w:pPr>
                </w:p>
                <w:p w:rsidR="002F0EA8" w:rsidRDefault="00DD319F">
                  <w:pPr>
                    <w:widowControl w:val="0"/>
                    <w:jc w:val="center"/>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rPr>
                <w:color w:val="000000"/>
                <w:sz w:val="22"/>
                <w:szCs w:val="22"/>
              </w:rPr>
            </w:pPr>
          </w:p>
        </w:tc>
      </w:tr>
    </w:tbl>
    <w:p w:rsidR="002F0EA8" w:rsidRDefault="002F0EA8">
      <w:pPr>
        <w:widowControl w:val="0"/>
        <w:ind w:firstLine="567"/>
        <w:jc w:val="center"/>
        <w:rPr>
          <w:b/>
          <w:bCs/>
          <w:sz w:val="22"/>
          <w:szCs w:val="22"/>
        </w:rPr>
        <w:sectPr w:rsidR="002F0EA8">
          <w:headerReference w:type="even" r:id="rId9"/>
          <w:headerReference w:type="default" r:id="rId10"/>
          <w:footerReference w:type="even" r:id="rId11"/>
          <w:pgSz w:w="11906" w:h="16838"/>
          <w:pgMar w:top="1418" w:right="851" w:bottom="851" w:left="993" w:header="567" w:footer="284" w:gutter="0"/>
          <w:pgNumType w:start="1"/>
          <w:cols w:space="720"/>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52"/>
      </w:tblGrid>
      <w:tr w:rsidR="002F0EA8">
        <w:trPr>
          <w:trHeight w:val="450"/>
        </w:trPr>
        <w:tc>
          <w:tcPr>
            <w:tcW w:w="5000" w:type="pct"/>
            <w:tcBorders>
              <w:top w:val="none" w:sz="4" w:space="0" w:color="000000"/>
              <w:left w:val="none" w:sz="4" w:space="0" w:color="000000"/>
              <w:bottom w:val="none" w:sz="4" w:space="0" w:color="000000"/>
              <w:right w:val="none" w:sz="4" w:space="0" w:color="000000"/>
            </w:tcBorders>
            <w:noWrap/>
            <w:vAlign w:val="bottom"/>
          </w:tcPr>
          <w:p w:rsidR="002F0EA8" w:rsidRDefault="00DD319F">
            <w:pPr>
              <w:widowControl w:val="0"/>
              <w:ind w:firstLine="567"/>
              <w:jc w:val="right"/>
              <w:rPr>
                <w:bCs/>
                <w:sz w:val="22"/>
                <w:szCs w:val="22"/>
              </w:rPr>
            </w:pPr>
            <w:r>
              <w:rPr>
                <w:bCs/>
                <w:sz w:val="22"/>
                <w:szCs w:val="22"/>
              </w:rPr>
              <w:lastRenderedPageBreak/>
              <w:t xml:space="preserve">Приложение № 8 </w:t>
            </w:r>
          </w:p>
          <w:p w:rsidR="002F0EA8" w:rsidRDefault="00DD319F">
            <w:pPr>
              <w:widowControl w:val="0"/>
              <w:ind w:firstLine="567"/>
              <w:jc w:val="right"/>
              <w:rPr>
                <w:bCs/>
                <w:sz w:val="22"/>
                <w:szCs w:val="22"/>
              </w:rPr>
            </w:pPr>
            <w:r>
              <w:rPr>
                <w:bCs/>
                <w:sz w:val="22"/>
                <w:szCs w:val="22"/>
              </w:rPr>
              <w:t xml:space="preserve">к договору поставки </w:t>
            </w:r>
          </w:p>
          <w:p w:rsidR="002F0EA8" w:rsidRDefault="00DD319F">
            <w:pPr>
              <w:widowControl w:val="0"/>
              <w:ind w:firstLine="567"/>
              <w:jc w:val="right"/>
              <w:rPr>
                <w:bCs/>
                <w:sz w:val="22"/>
                <w:szCs w:val="22"/>
              </w:rPr>
            </w:pPr>
            <w:r>
              <w:rPr>
                <w:bCs/>
                <w:sz w:val="22"/>
                <w:szCs w:val="22"/>
              </w:rPr>
              <w:t>№ ________ от ___________ 202__ г.</w:t>
            </w:r>
          </w:p>
          <w:p w:rsidR="002F0EA8" w:rsidRDefault="002F0EA8">
            <w:pPr>
              <w:widowControl w:val="0"/>
              <w:ind w:firstLine="567"/>
              <w:jc w:val="right"/>
              <w:rPr>
                <w:b/>
                <w:bCs/>
                <w:sz w:val="22"/>
                <w:szCs w:val="22"/>
              </w:rPr>
            </w:pPr>
          </w:p>
          <w:p w:rsidR="002F0EA8" w:rsidRDefault="00DD319F">
            <w:pPr>
              <w:widowControl w:val="0"/>
              <w:ind w:firstLine="567"/>
              <w:jc w:val="center"/>
              <w:rPr>
                <w:b/>
                <w:bCs/>
                <w:sz w:val="22"/>
                <w:szCs w:val="22"/>
              </w:rPr>
            </w:pPr>
            <w:r>
              <w:rPr>
                <w:b/>
                <w:bCs/>
                <w:sz w:val="22"/>
                <w:szCs w:val="22"/>
              </w:rPr>
              <w:t>Сведения о цепочке собственников, включая бенефициаров (в том числе, конечных)</w:t>
            </w:r>
          </w:p>
        </w:tc>
      </w:tr>
      <w:tr w:rsidR="002F0EA8">
        <w:trPr>
          <w:trHeight w:val="250"/>
        </w:trPr>
        <w:tc>
          <w:tcPr>
            <w:tcW w:w="5000"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ind w:firstLine="567"/>
              <w:jc w:val="center"/>
              <w:rPr>
                <w:b/>
                <w:bCs/>
                <w:sz w:val="22"/>
                <w:szCs w:val="22"/>
              </w:rPr>
            </w:pPr>
          </w:p>
        </w:tc>
      </w:tr>
      <w:tr w:rsidR="002F0EA8">
        <w:trPr>
          <w:trHeight w:val="480"/>
        </w:trPr>
        <w:tc>
          <w:tcPr>
            <w:tcW w:w="5000" w:type="pct"/>
            <w:tcBorders>
              <w:top w:val="single" w:sz="4" w:space="0" w:color="000000"/>
              <w:left w:val="none" w:sz="4" w:space="0" w:color="000000"/>
              <w:bottom w:val="none" w:sz="4" w:space="0" w:color="000000"/>
              <w:right w:val="none" w:sz="4" w:space="0" w:color="000000"/>
            </w:tcBorders>
            <w:noWrap/>
          </w:tcPr>
          <w:p w:rsidR="002F0EA8" w:rsidRDefault="00DD319F">
            <w:pPr>
              <w:widowControl w:val="0"/>
              <w:ind w:firstLine="567"/>
              <w:jc w:val="center"/>
              <w:rPr>
                <w:i/>
                <w:iCs/>
                <w:sz w:val="22"/>
                <w:szCs w:val="22"/>
              </w:rPr>
            </w:pPr>
            <w:r>
              <w:rPr>
                <w:sz w:val="22"/>
                <w:szCs w:val="22"/>
              </w:rPr>
              <w:t>(</w:t>
            </w:r>
            <w:r>
              <w:rPr>
                <w:i/>
                <w:iCs/>
                <w:sz w:val="22"/>
                <w:szCs w:val="22"/>
              </w:rPr>
              <w:t>наименование Поставщика)</w:t>
            </w:r>
          </w:p>
          <w:tbl>
            <w:tblPr>
              <w:tblW w:w="5000" w:type="pct"/>
              <w:tblCellMar>
                <w:left w:w="30" w:type="dxa"/>
                <w:right w:w="30" w:type="dxa"/>
              </w:tblCellMar>
              <w:tblLook w:val="04A0" w:firstRow="1" w:lastRow="0" w:firstColumn="1" w:lastColumn="0" w:noHBand="0" w:noVBand="1"/>
            </w:tblPr>
            <w:tblGrid>
              <w:gridCol w:w="241"/>
              <w:gridCol w:w="896"/>
              <w:gridCol w:w="881"/>
              <w:gridCol w:w="904"/>
              <w:gridCol w:w="1075"/>
              <w:gridCol w:w="841"/>
              <w:gridCol w:w="1081"/>
              <w:gridCol w:w="306"/>
              <w:gridCol w:w="573"/>
              <w:gridCol w:w="384"/>
              <w:gridCol w:w="573"/>
              <w:gridCol w:w="881"/>
              <w:gridCol w:w="188"/>
              <w:gridCol w:w="350"/>
              <w:gridCol w:w="405"/>
              <w:gridCol w:w="932"/>
              <w:gridCol w:w="771"/>
              <w:gridCol w:w="1081"/>
              <w:gridCol w:w="2696"/>
              <w:gridCol w:w="64"/>
            </w:tblGrid>
            <w:tr w:rsidR="002F0EA8">
              <w:trPr>
                <w:gridAfter w:val="15"/>
                <w:wAfter w:w="11126" w:type="dxa"/>
                <w:trHeight w:val="377"/>
              </w:trPr>
              <w:tc>
                <w:tcPr>
                  <w:tcW w:w="82" w:type="pct"/>
                  <w:tcBorders>
                    <w:top w:val="single" w:sz="4" w:space="0" w:color="000000"/>
                    <w:left w:val="single" w:sz="4" w:space="0" w:color="000000"/>
                    <w:bottom w:val="single" w:sz="4" w:space="0" w:color="000000"/>
                    <w:right w:val="single" w:sz="4" w:space="0" w:color="000000"/>
                  </w:tcBorders>
                </w:tcPr>
                <w:p w:rsidR="002F0EA8" w:rsidRDefault="00DD319F">
                  <w:pPr>
                    <w:widowControl w:val="0"/>
                    <w:jc w:val="center"/>
                    <w:rPr>
                      <w:rFonts w:eastAsia="Calibri"/>
                      <w:sz w:val="18"/>
                      <w:szCs w:val="18"/>
                    </w:rPr>
                  </w:pPr>
                  <w:r>
                    <w:rPr>
                      <w:rFonts w:eastAsia="Calibri"/>
                      <w:sz w:val="18"/>
                      <w:szCs w:val="18"/>
                    </w:rPr>
                    <w:t>№            п/п</w:t>
                  </w:r>
                </w:p>
              </w:tc>
              <w:tc>
                <w:tcPr>
                  <w:tcW w:w="1405" w:type="pct"/>
                  <w:tcBorders>
                    <w:top w:val="single" w:sz="6" w:space="0" w:color="000000"/>
                    <w:left w:val="single" w:sz="4" w:space="0" w:color="000000"/>
                    <w:bottom w:val="single" w:sz="6" w:space="0" w:color="000000"/>
                    <w:right w:val="single" w:sz="6" w:space="0" w:color="000000"/>
                  </w:tcBorders>
                </w:tcPr>
                <w:p w:rsidR="002F0EA8" w:rsidRDefault="002F0EA8">
                  <w:pPr>
                    <w:widowControl w:val="0"/>
                    <w:jc w:val="both"/>
                    <w:rPr>
                      <w:rFonts w:eastAsia="Calibri"/>
                      <w:sz w:val="18"/>
                      <w:szCs w:val="18"/>
                    </w:rPr>
                  </w:pPr>
                </w:p>
                <w:p w:rsidR="002F0EA8" w:rsidRDefault="00DD319F">
                  <w:pPr>
                    <w:widowControl w:val="0"/>
                    <w:jc w:val="center"/>
                    <w:rPr>
                      <w:rFonts w:eastAsia="Calibri"/>
                      <w:sz w:val="18"/>
                      <w:szCs w:val="18"/>
                    </w:rPr>
                  </w:pPr>
                  <w:r>
                    <w:rPr>
                      <w:rFonts w:eastAsia="Calibri"/>
                      <w:sz w:val="18"/>
                      <w:szCs w:val="18"/>
                    </w:rPr>
                    <w:t>Наименование Поставщика (ИНН, вид деятельности)</w:t>
                  </w:r>
                </w:p>
              </w:tc>
              <w:tc>
                <w:tcPr>
                  <w:tcW w:w="933"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Договор (реквизиты, предмет, цена, срок действия и иные существенные условия</w:t>
                  </w:r>
                </w:p>
              </w:tc>
              <w:tc>
                <w:tcPr>
                  <w:tcW w:w="2210"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Информация о цепочке собственников контрагента, включая бенефициаров (в том числе, конечных)</w:t>
                  </w:r>
                </w:p>
              </w:tc>
              <w:tc>
                <w:tcPr>
                  <w:tcW w:w="370" w:type="pct"/>
                  <w:vMerge w:val="restart"/>
                  <w:tcBorders>
                    <w:top w:val="single" w:sz="6" w:space="0" w:color="000000"/>
                    <w:left w:val="single" w:sz="6" w:space="0" w:color="000000"/>
                    <w:right w:val="single" w:sz="6" w:space="0" w:color="000000"/>
                  </w:tcBorders>
                </w:tcPr>
                <w:p w:rsidR="002F0EA8" w:rsidRDefault="00DD319F">
                  <w:pPr>
                    <w:widowControl w:val="0"/>
                    <w:tabs>
                      <w:tab w:val="left" w:pos="0"/>
                    </w:tabs>
                    <w:jc w:val="center"/>
                    <w:rPr>
                      <w:rFonts w:eastAsia="Calibri"/>
                      <w:sz w:val="18"/>
                      <w:szCs w:val="18"/>
                    </w:rPr>
                  </w:pPr>
                  <w:r>
                    <w:rPr>
                      <w:rFonts w:eastAsia="Calibri"/>
                      <w:sz w:val="18"/>
                      <w:szCs w:val="18"/>
                    </w:rPr>
                    <w:t>Информация о подтверждающих документах (наименование, реквизиты и т.д.)</w:t>
                  </w:r>
                </w:p>
              </w:tc>
            </w:tr>
            <w:tr w:rsidR="002F0EA8">
              <w:trPr>
                <w:trHeight w:val="1291"/>
              </w:trPr>
              <w:tc>
                <w:tcPr>
                  <w:tcW w:w="82" w:type="pct"/>
                  <w:tcBorders>
                    <w:top w:val="single" w:sz="4" w:space="0" w:color="000000"/>
                    <w:left w:val="single" w:sz="4" w:space="0" w:color="000000"/>
                    <w:bottom w:val="single" w:sz="4" w:space="0" w:color="000000"/>
                    <w:right w:val="single" w:sz="4" w:space="0" w:color="000000"/>
                  </w:tcBorders>
                </w:tcPr>
                <w:p w:rsidR="002F0EA8" w:rsidRDefault="002F0EA8">
                  <w:pPr>
                    <w:widowControl w:val="0"/>
                    <w:jc w:val="right"/>
                    <w:rPr>
                      <w:rFonts w:eastAsia="Calibri"/>
                      <w:sz w:val="18"/>
                      <w:szCs w:val="18"/>
                    </w:rPr>
                  </w:pPr>
                </w:p>
              </w:tc>
              <w:tc>
                <w:tcPr>
                  <w:tcW w:w="120" w:type="pct"/>
                  <w:tcBorders>
                    <w:top w:val="single" w:sz="6" w:space="0" w:color="000000"/>
                    <w:left w:val="single" w:sz="4"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ИНН</w:t>
                  </w:r>
                </w:p>
              </w:tc>
              <w:tc>
                <w:tcPr>
                  <w:tcW w:w="139"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ОГРН</w:t>
                  </w:r>
                </w:p>
              </w:tc>
              <w:tc>
                <w:tcPr>
                  <w:tcW w:w="308"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 xml:space="preserve">Наименование краткое </w:t>
                  </w:r>
                </w:p>
              </w:tc>
              <w:tc>
                <w:tcPr>
                  <w:tcW w:w="177"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 xml:space="preserve">Код ОКВЭД </w:t>
                  </w:r>
                </w:p>
              </w:tc>
              <w:tc>
                <w:tcPr>
                  <w:tcW w:w="289"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Фамилия, Имя, Отчество руководителя</w:t>
                  </w:r>
                </w:p>
              </w:tc>
              <w:tc>
                <w:tcPr>
                  <w:tcW w:w="372"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Серия и номер документа, удостоверяющего личность руководителя</w:t>
                  </w:r>
                </w:p>
              </w:tc>
              <w:tc>
                <w:tcPr>
                  <w:tcW w:w="104"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 и дата</w:t>
                  </w:r>
                </w:p>
                <w:p w:rsidR="002F0EA8" w:rsidRDefault="002F0EA8">
                  <w:pPr>
                    <w:widowControl w:val="0"/>
                    <w:jc w:val="center"/>
                    <w:rPr>
                      <w:rFonts w:eastAsia="Calibri"/>
                      <w:sz w:val="18"/>
                      <w:szCs w:val="18"/>
                    </w:rPr>
                  </w:pPr>
                </w:p>
              </w:tc>
              <w:tc>
                <w:tcPr>
                  <w:tcW w:w="197"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 xml:space="preserve">Предмет </w:t>
                  </w:r>
                </w:p>
                <w:p w:rsidR="002F0EA8" w:rsidRDefault="00DD319F">
                  <w:pPr>
                    <w:widowControl w:val="0"/>
                    <w:jc w:val="center"/>
                    <w:rPr>
                      <w:rFonts w:eastAsia="Calibri"/>
                      <w:sz w:val="18"/>
                      <w:szCs w:val="18"/>
                    </w:rPr>
                  </w:pPr>
                  <w:r>
                    <w:rPr>
                      <w:rFonts w:eastAsia="Calibri"/>
                      <w:sz w:val="18"/>
                      <w:szCs w:val="18"/>
                    </w:rPr>
                    <w:t>договора</w:t>
                  </w:r>
                </w:p>
              </w:tc>
              <w:tc>
                <w:tcPr>
                  <w:tcW w:w="132"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Цена</w:t>
                  </w:r>
                </w:p>
                <w:p w:rsidR="002F0EA8" w:rsidRDefault="00DD319F">
                  <w:pPr>
                    <w:widowControl w:val="0"/>
                    <w:jc w:val="center"/>
                    <w:rPr>
                      <w:rFonts w:eastAsia="Calibri"/>
                      <w:sz w:val="18"/>
                      <w:szCs w:val="18"/>
                    </w:rPr>
                  </w:pPr>
                  <w:r>
                    <w:rPr>
                      <w:rFonts w:eastAsia="Calibri"/>
                      <w:sz w:val="18"/>
                      <w:szCs w:val="18"/>
                    </w:rPr>
                    <w:t>(руб.)</w:t>
                  </w:r>
                </w:p>
              </w:tc>
              <w:tc>
                <w:tcPr>
                  <w:tcW w:w="197"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 xml:space="preserve">Срок </w:t>
                  </w:r>
                </w:p>
                <w:p w:rsidR="002F0EA8" w:rsidRDefault="00DD319F">
                  <w:pPr>
                    <w:widowControl w:val="0"/>
                    <w:jc w:val="center"/>
                    <w:rPr>
                      <w:rFonts w:eastAsia="Calibri"/>
                      <w:sz w:val="18"/>
                      <w:szCs w:val="18"/>
                    </w:rPr>
                  </w:pPr>
                  <w:r>
                    <w:rPr>
                      <w:rFonts w:eastAsia="Calibri"/>
                      <w:sz w:val="18"/>
                      <w:szCs w:val="18"/>
                    </w:rPr>
                    <w:t>действия</w:t>
                  </w:r>
                </w:p>
              </w:tc>
              <w:tc>
                <w:tcPr>
                  <w:tcW w:w="303"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Иные существенные условия</w:t>
                  </w:r>
                </w:p>
              </w:tc>
              <w:tc>
                <w:tcPr>
                  <w:tcW w:w="64"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w:t>
                  </w:r>
                </w:p>
              </w:tc>
              <w:tc>
                <w:tcPr>
                  <w:tcW w:w="120"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ИНН</w:t>
                  </w:r>
                </w:p>
              </w:tc>
              <w:tc>
                <w:tcPr>
                  <w:tcW w:w="139"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ОГРН</w:t>
                  </w:r>
                </w:p>
              </w:tc>
              <w:tc>
                <w:tcPr>
                  <w:tcW w:w="321"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Наименование/</w:t>
                  </w:r>
                </w:p>
                <w:p w:rsidR="002F0EA8" w:rsidRDefault="00DD319F">
                  <w:pPr>
                    <w:widowControl w:val="0"/>
                    <w:jc w:val="center"/>
                    <w:rPr>
                      <w:rFonts w:eastAsia="Calibri"/>
                      <w:sz w:val="18"/>
                      <w:szCs w:val="18"/>
                    </w:rPr>
                  </w:pPr>
                  <w:r>
                    <w:rPr>
                      <w:rFonts w:eastAsia="Calibri"/>
                      <w:sz w:val="18"/>
                      <w:szCs w:val="18"/>
                    </w:rPr>
                    <w:t>ФИО</w:t>
                  </w:r>
                </w:p>
              </w:tc>
              <w:tc>
                <w:tcPr>
                  <w:tcW w:w="265"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Адрес регистрации</w:t>
                  </w:r>
                </w:p>
              </w:tc>
              <w:tc>
                <w:tcPr>
                  <w:tcW w:w="372"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Серия и номер документа, удостоверяющего личность (для физического лица)</w:t>
                  </w:r>
                </w:p>
              </w:tc>
              <w:tc>
                <w:tcPr>
                  <w:tcW w:w="929" w:type="pct"/>
                  <w:tcBorders>
                    <w:top w:val="single" w:sz="6" w:space="0" w:color="000000"/>
                    <w:left w:val="single" w:sz="6" w:space="0" w:color="000000"/>
                    <w:bottom w:val="single" w:sz="6" w:space="0" w:color="000000"/>
                    <w:right w:val="single" w:sz="6" w:space="0" w:color="000000"/>
                  </w:tcBorders>
                </w:tcPr>
                <w:p w:rsidR="002F0EA8" w:rsidRDefault="00DD319F">
                  <w:pPr>
                    <w:widowControl w:val="0"/>
                    <w:jc w:val="center"/>
                    <w:rPr>
                      <w:rFonts w:eastAsia="Calibri"/>
                      <w:sz w:val="18"/>
                      <w:szCs w:val="18"/>
                    </w:rPr>
                  </w:pPr>
                  <w:r>
                    <w:rPr>
                      <w:rFonts w:eastAsia="Calibri"/>
                      <w:sz w:val="18"/>
                      <w:szCs w:val="18"/>
                    </w:rPr>
                    <w:t>Руководитель/участник/акционер/бенефициар</w:t>
                  </w:r>
                </w:p>
              </w:tc>
              <w:tc>
                <w:tcPr>
                  <w:tcW w:w="370" w:type="pct"/>
                  <w:vMerge w:val="restart"/>
                  <w:tcBorders>
                    <w:left w:val="single" w:sz="6" w:space="0" w:color="000000"/>
                    <w:bottom w:val="single" w:sz="6" w:space="0" w:color="000000"/>
                    <w:right w:val="single" w:sz="6" w:space="0" w:color="000000"/>
                  </w:tcBorders>
                </w:tcPr>
                <w:p w:rsidR="002F0EA8" w:rsidRDefault="002F0EA8">
                  <w:pPr>
                    <w:widowControl w:val="0"/>
                    <w:tabs>
                      <w:tab w:val="left" w:pos="0"/>
                    </w:tabs>
                    <w:ind w:firstLine="567"/>
                    <w:jc w:val="both"/>
                    <w:rPr>
                      <w:rFonts w:eastAsia="Calibri"/>
                      <w:sz w:val="18"/>
                      <w:szCs w:val="18"/>
                    </w:rPr>
                  </w:pPr>
                </w:p>
              </w:tc>
            </w:tr>
          </w:tbl>
          <w:p w:rsidR="002F0EA8" w:rsidRDefault="002F0EA8">
            <w:pPr>
              <w:widowControl w:val="0"/>
              <w:ind w:firstLine="567"/>
              <w:jc w:val="center"/>
              <w:rPr>
                <w:sz w:val="22"/>
                <w:szCs w:val="22"/>
              </w:rPr>
            </w:pPr>
          </w:p>
        </w:tc>
      </w:tr>
      <w:tr w:rsidR="002F0EA8">
        <w:trPr>
          <w:trHeight w:val="480"/>
        </w:trPr>
        <w:tc>
          <w:tcPr>
            <w:tcW w:w="5000" w:type="pct"/>
            <w:tcBorders>
              <w:top w:val="none" w:sz="4" w:space="0" w:color="000000"/>
              <w:left w:val="none" w:sz="4" w:space="0" w:color="000000"/>
              <w:bottom w:val="none" w:sz="4" w:space="0" w:color="000000"/>
              <w:right w:val="none" w:sz="4" w:space="0" w:color="000000"/>
            </w:tcBorders>
            <w:noWrap/>
          </w:tcPr>
          <w:p w:rsidR="002F0EA8" w:rsidRDefault="002F0EA8">
            <w:pPr>
              <w:widowControl w:val="0"/>
              <w:shd w:val="clear" w:color="auto" w:fill="FFFFFF"/>
              <w:tabs>
                <w:tab w:val="left" w:pos="3562"/>
                <w:tab w:val="left" w:leader="underscore" w:pos="5774"/>
                <w:tab w:val="left" w:leader="underscore" w:pos="8218"/>
              </w:tabs>
              <w:jc w:val="both"/>
              <w:rPr>
                <w:sz w:val="22"/>
                <w:szCs w:val="22"/>
              </w:rPr>
            </w:pPr>
          </w:p>
          <w:p w:rsidR="002F0EA8" w:rsidRDefault="00DD319F">
            <w:pPr>
              <w:widowControl w:val="0"/>
              <w:shd w:val="clear" w:color="auto" w:fill="FFFFFF"/>
              <w:tabs>
                <w:tab w:val="left" w:pos="3562"/>
                <w:tab w:val="left" w:leader="underscore" w:pos="5774"/>
                <w:tab w:val="left" w:leader="underscore" w:pos="8218"/>
              </w:tabs>
              <w:ind w:hanging="108"/>
              <w:jc w:val="both"/>
              <w:rPr>
                <w:sz w:val="22"/>
                <w:szCs w:val="22"/>
              </w:rPr>
            </w:pPr>
            <w:r>
              <w:rPr>
                <w:sz w:val="22"/>
                <w:szCs w:val="22"/>
              </w:rPr>
              <w:t>Подпись Поставщика</w:t>
            </w:r>
            <w:r>
              <w:rPr>
                <w:sz w:val="22"/>
                <w:szCs w:val="22"/>
              </w:rPr>
              <w:tab/>
            </w:r>
            <w:r>
              <w:rPr>
                <w:sz w:val="22"/>
                <w:szCs w:val="22"/>
              </w:rPr>
              <w:tab/>
              <w:t>/_______________(</w:t>
            </w:r>
            <w:r>
              <w:rPr>
                <w:i/>
                <w:sz w:val="22"/>
                <w:szCs w:val="22"/>
              </w:rPr>
              <w:t>ФИО, должность</w:t>
            </w:r>
            <w:r>
              <w:rPr>
                <w:sz w:val="22"/>
                <w:szCs w:val="22"/>
              </w:rPr>
              <w:t>)</w:t>
            </w:r>
          </w:p>
          <w:p w:rsidR="002F0EA8" w:rsidRDefault="002F0EA8">
            <w:pPr>
              <w:widowControl w:val="0"/>
              <w:shd w:val="clear" w:color="auto" w:fill="FFFFFF"/>
              <w:tabs>
                <w:tab w:val="left" w:pos="3562"/>
                <w:tab w:val="left" w:leader="underscore" w:pos="5774"/>
                <w:tab w:val="left" w:leader="underscore" w:pos="8218"/>
              </w:tabs>
              <w:ind w:hanging="108"/>
              <w:jc w:val="both"/>
              <w:rPr>
                <w:sz w:val="22"/>
                <w:szCs w:val="22"/>
              </w:rPr>
            </w:pPr>
          </w:p>
          <w:p w:rsidR="002F0EA8" w:rsidRDefault="00DD319F">
            <w:pPr>
              <w:widowControl w:val="0"/>
              <w:shd w:val="clear" w:color="auto" w:fill="FFFFFF"/>
              <w:tabs>
                <w:tab w:val="left" w:pos="3562"/>
                <w:tab w:val="left" w:leader="underscore" w:pos="5774"/>
                <w:tab w:val="left" w:leader="underscore" w:pos="8218"/>
              </w:tabs>
              <w:ind w:hanging="108"/>
              <w:jc w:val="both"/>
              <w:rPr>
                <w:sz w:val="22"/>
                <w:szCs w:val="22"/>
              </w:rPr>
            </w:pPr>
            <w:r>
              <w:rPr>
                <w:sz w:val="22"/>
                <w:szCs w:val="22"/>
              </w:rPr>
              <w:t>Дата</w:t>
            </w:r>
          </w:p>
          <w:p w:rsidR="002F0EA8" w:rsidRDefault="00DD319F">
            <w:pPr>
              <w:widowControl w:val="0"/>
              <w:shd w:val="clear" w:color="auto" w:fill="FFFFFF"/>
              <w:tabs>
                <w:tab w:val="left" w:pos="3562"/>
                <w:tab w:val="left" w:leader="underscore" w:pos="5774"/>
                <w:tab w:val="left" w:leader="underscore" w:pos="8218"/>
              </w:tabs>
              <w:ind w:hanging="108"/>
              <w:jc w:val="both"/>
              <w:rPr>
                <w:sz w:val="22"/>
                <w:szCs w:val="22"/>
              </w:rPr>
            </w:pPr>
            <w:r>
              <w:rPr>
                <w:sz w:val="22"/>
                <w:szCs w:val="22"/>
              </w:rPr>
              <w:t>м.п.</w:t>
            </w:r>
          </w:p>
        </w:tc>
      </w:tr>
    </w:tbl>
    <w:p w:rsidR="002F0EA8" w:rsidRDefault="002F0EA8">
      <w:pPr>
        <w:widowControl w:val="0"/>
        <w:tabs>
          <w:tab w:val="left" w:pos="6900"/>
        </w:tabs>
        <w:ind w:firstLine="567"/>
        <w:jc w:val="center"/>
        <w:rPr>
          <w:b/>
          <w:sz w:val="22"/>
          <w:szCs w:val="22"/>
        </w:rPr>
      </w:pPr>
    </w:p>
    <w:p w:rsidR="002F0EA8" w:rsidRDefault="002F0EA8">
      <w:pPr>
        <w:widowControl w:val="0"/>
        <w:tabs>
          <w:tab w:val="left" w:pos="6900"/>
        </w:tabs>
        <w:ind w:firstLine="567"/>
        <w:jc w:val="center"/>
        <w:rPr>
          <w:b/>
          <w:sz w:val="22"/>
          <w:szCs w:val="22"/>
        </w:rPr>
      </w:pPr>
    </w:p>
    <w:p w:rsidR="002F0EA8" w:rsidRDefault="00DD319F">
      <w:pPr>
        <w:widowControl w:val="0"/>
        <w:ind w:left="720"/>
        <w:jc w:val="center"/>
        <w:rPr>
          <w:b/>
          <w:sz w:val="22"/>
          <w:szCs w:val="22"/>
        </w:rPr>
      </w:pPr>
      <w:r>
        <w:rPr>
          <w:b/>
          <w:sz w:val="22"/>
          <w:szCs w:val="22"/>
        </w:rPr>
        <w:t>Форма согласована:</w:t>
      </w: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tbl>
      <w:tblPr>
        <w:tblW w:w="14460" w:type="dxa"/>
        <w:tblInd w:w="-318" w:type="dxa"/>
        <w:tblLook w:val="04A0" w:firstRow="1" w:lastRow="0" w:firstColumn="1" w:lastColumn="0" w:noHBand="0" w:noVBand="1"/>
      </w:tblPr>
      <w:tblGrid>
        <w:gridCol w:w="7514"/>
        <w:gridCol w:w="6946"/>
      </w:tblGrid>
      <w:tr w:rsidR="002F0EA8">
        <w:tc>
          <w:tcPr>
            <w:tcW w:w="7514" w:type="dxa"/>
            <w:tcBorders>
              <w:top w:val="none" w:sz="0" w:space="0" w:color="000000"/>
              <w:left w:val="none" w:sz="0" w:space="0" w:color="000000"/>
              <w:bottom w:val="none" w:sz="0" w:space="0" w:color="000000"/>
              <w:right w:val="none" w:sz="0" w:space="0" w:color="000000"/>
            </w:tcBorders>
          </w:tcPr>
          <w:p w:rsidR="002F0EA8" w:rsidRDefault="00DD319F">
            <w:pPr>
              <w:widowControl w:val="0"/>
              <w:ind w:left="720"/>
              <w:jc w:val="center"/>
              <w:rPr>
                <w:b/>
                <w:sz w:val="22"/>
                <w:szCs w:val="22"/>
              </w:rPr>
            </w:pPr>
            <w:r>
              <w:rPr>
                <w:b/>
                <w:sz w:val="22"/>
                <w:szCs w:val="22"/>
              </w:rPr>
              <w:t>Поставщик:</w:t>
            </w: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DD319F">
            <w:pPr>
              <w:widowControl w:val="0"/>
              <w:ind w:left="720"/>
              <w:jc w:val="center"/>
              <w:rPr>
                <w:b/>
                <w:sz w:val="22"/>
                <w:szCs w:val="22"/>
              </w:rPr>
            </w:pPr>
            <w:r>
              <w:rPr>
                <w:b/>
                <w:sz w:val="22"/>
                <w:szCs w:val="22"/>
              </w:rPr>
              <w:t>_____________________/__________________/</w:t>
            </w:r>
          </w:p>
          <w:p w:rsidR="002F0EA8" w:rsidRDefault="00DD319F">
            <w:pPr>
              <w:widowControl w:val="0"/>
              <w:ind w:left="720"/>
              <w:rPr>
                <w:b/>
                <w:sz w:val="22"/>
                <w:szCs w:val="22"/>
              </w:rPr>
            </w:pPr>
            <w:r>
              <w:rPr>
                <w:b/>
                <w:sz w:val="22"/>
                <w:szCs w:val="22"/>
              </w:rPr>
              <w:t xml:space="preserve">            М.п.</w:t>
            </w:r>
          </w:p>
        </w:tc>
        <w:tc>
          <w:tcPr>
            <w:tcW w:w="694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720"/>
              <w:jc w:val="center"/>
              <w:rPr>
                <w:b/>
                <w:sz w:val="22"/>
                <w:szCs w:val="22"/>
              </w:rPr>
            </w:pPr>
            <w:r>
              <w:rPr>
                <w:b/>
                <w:sz w:val="22"/>
                <w:szCs w:val="22"/>
              </w:rPr>
              <w:t>Покупатель:</w:t>
            </w: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DD319F">
            <w:pPr>
              <w:widowControl w:val="0"/>
              <w:ind w:left="720"/>
              <w:jc w:val="center"/>
              <w:rPr>
                <w:b/>
                <w:sz w:val="22"/>
                <w:szCs w:val="22"/>
              </w:rPr>
            </w:pPr>
            <w:r>
              <w:rPr>
                <w:b/>
                <w:sz w:val="22"/>
                <w:szCs w:val="22"/>
              </w:rPr>
              <w:t>______________________/__________________/</w:t>
            </w:r>
          </w:p>
          <w:p w:rsidR="002F0EA8" w:rsidRDefault="00DD319F">
            <w:pPr>
              <w:widowControl w:val="0"/>
              <w:ind w:left="720"/>
              <w:rPr>
                <w:b/>
                <w:sz w:val="22"/>
                <w:szCs w:val="22"/>
              </w:rPr>
            </w:pPr>
            <w:r>
              <w:rPr>
                <w:b/>
                <w:sz w:val="22"/>
                <w:szCs w:val="22"/>
              </w:rPr>
              <w:t xml:space="preserve">       М.п.</w:t>
            </w:r>
          </w:p>
        </w:tc>
      </w:tr>
    </w:tbl>
    <w:p w:rsidR="002F0EA8" w:rsidRDefault="002F0EA8">
      <w:pPr>
        <w:widowControl w:val="0"/>
        <w:jc w:val="center"/>
        <w:rPr>
          <w:sz w:val="22"/>
          <w:szCs w:val="22"/>
        </w:rPr>
      </w:pPr>
    </w:p>
    <w:p w:rsidR="002F0EA8" w:rsidRDefault="002F0EA8">
      <w:pPr>
        <w:widowControl w:val="0"/>
        <w:jc w:val="center"/>
        <w:rPr>
          <w:sz w:val="22"/>
          <w:szCs w:val="22"/>
        </w:rPr>
      </w:pPr>
    </w:p>
    <w:p w:rsidR="002F0EA8" w:rsidRDefault="002F0EA8">
      <w:pPr>
        <w:widowControl w:val="0"/>
        <w:jc w:val="center"/>
        <w:rPr>
          <w:sz w:val="22"/>
          <w:szCs w:val="22"/>
        </w:rPr>
      </w:pPr>
    </w:p>
    <w:p w:rsidR="002F0EA8" w:rsidRDefault="002F0EA8">
      <w:pPr>
        <w:widowControl w:val="0"/>
        <w:rPr>
          <w:sz w:val="22"/>
          <w:szCs w:val="22"/>
        </w:rPr>
        <w:sectPr w:rsidR="002F0EA8">
          <w:pgSz w:w="16838" w:h="11906" w:orient="landscape"/>
          <w:pgMar w:top="992" w:right="851" w:bottom="851" w:left="851" w:header="284" w:footer="284" w:gutter="0"/>
          <w:cols w:space="720"/>
          <w:docGrid w:linePitch="360"/>
        </w:sectPr>
      </w:pPr>
    </w:p>
    <w:p w:rsidR="002F0EA8" w:rsidRDefault="002F0EA8">
      <w:pPr>
        <w:widowControl w:val="0"/>
        <w:rPr>
          <w:szCs w:val="22"/>
        </w:rPr>
      </w:pPr>
    </w:p>
    <w:tbl>
      <w:tblPr>
        <w:tblW w:w="10206" w:type="dxa"/>
        <w:tblInd w:w="28" w:type="dxa"/>
        <w:tblLayout w:type="fixed"/>
        <w:tblCellMar>
          <w:left w:w="28" w:type="dxa"/>
          <w:right w:w="28" w:type="dxa"/>
        </w:tblCellMar>
        <w:tblLook w:val="04A0" w:firstRow="1" w:lastRow="0" w:firstColumn="1" w:lastColumn="0" w:noHBand="0" w:noVBand="1"/>
      </w:tblPr>
      <w:tblGrid>
        <w:gridCol w:w="1177"/>
        <w:gridCol w:w="1325"/>
        <w:gridCol w:w="1766"/>
        <w:gridCol w:w="36"/>
        <w:gridCol w:w="4377"/>
        <w:gridCol w:w="1525"/>
      </w:tblGrid>
      <w:tr w:rsidR="002F0EA8">
        <w:trPr>
          <w:gridAfter w:val="1"/>
          <w:wAfter w:w="1082" w:type="dxa"/>
          <w:cantSplit/>
        </w:trPr>
        <w:tc>
          <w:tcPr>
            <w:tcW w:w="2410" w:type="dxa"/>
            <w:gridSpan w:val="2"/>
            <w:tcBorders>
              <w:top w:val="none" w:sz="0" w:space="0" w:color="000000"/>
              <w:left w:val="none" w:sz="0" w:space="0" w:color="000000"/>
              <w:bottom w:val="none" w:sz="0" w:space="0" w:color="000000"/>
              <w:right w:val="none" w:sz="0" w:space="0" w:color="000000"/>
            </w:tcBorders>
            <w:vAlign w:val="bottom"/>
          </w:tcPr>
          <w:p w:rsidR="002F0EA8" w:rsidRDefault="00DD319F">
            <w:pPr>
              <w:pStyle w:val="1"/>
              <w:keepNext w:val="0"/>
              <w:widowControl w:val="0"/>
              <w:jc w:val="center"/>
              <w:rPr>
                <w:rFonts w:ascii="Times New Roman" w:hAnsi="Times New Roman" w:cs="Times New Roman"/>
                <w:sz w:val="20"/>
              </w:rPr>
            </w:pPr>
            <w:r>
              <w:rPr>
                <w:rFonts w:ascii="Times New Roman" w:hAnsi="Times New Roman" w:cs="Times New Roman"/>
                <w:sz w:val="20"/>
              </w:rPr>
              <w:t xml:space="preserve">                                                   АКТ № __________</w:t>
            </w:r>
          </w:p>
        </w:tc>
        <w:tc>
          <w:tcPr>
            <w:tcW w:w="142" w:type="dxa"/>
            <w:tcBorders>
              <w:top w:val="none" w:sz="0" w:space="0" w:color="000000"/>
              <w:left w:val="none" w:sz="0" w:space="0" w:color="000000"/>
              <w:bottom w:val="none" w:sz="0" w:space="0" w:color="000000"/>
              <w:right w:val="none" w:sz="0" w:space="0" w:color="000000"/>
            </w:tcBorders>
            <w:vAlign w:val="bottom"/>
          </w:tcPr>
          <w:p w:rsidR="002F0EA8" w:rsidRDefault="002F0EA8">
            <w:pPr>
              <w:widowControl w:val="0"/>
              <w:ind w:right="-113"/>
              <w:rPr>
                <w:b/>
                <w:bCs/>
                <w:szCs w:val="22"/>
              </w:rPr>
            </w:pPr>
          </w:p>
        </w:tc>
        <w:tc>
          <w:tcPr>
            <w:tcW w:w="4252" w:type="dxa"/>
            <w:gridSpan w:val="2"/>
            <w:tcBorders>
              <w:top w:val="none" w:sz="0" w:space="0" w:color="000000"/>
              <w:left w:val="none" w:sz="0" w:space="0" w:color="000000"/>
              <w:bottom w:val="none" w:sz="0" w:space="0" w:color="000000"/>
              <w:right w:val="none" w:sz="0" w:space="0" w:color="000000"/>
            </w:tcBorders>
            <w:vAlign w:val="bottom"/>
          </w:tcPr>
          <w:p w:rsidR="002F0EA8" w:rsidRDefault="00DD319F">
            <w:pPr>
              <w:widowControl w:val="0"/>
              <w:jc w:val="right"/>
              <w:rPr>
                <w:color w:val="000000"/>
                <w:szCs w:val="22"/>
              </w:rPr>
            </w:pPr>
            <w:r>
              <w:rPr>
                <w:color w:val="000000"/>
                <w:szCs w:val="22"/>
              </w:rPr>
              <w:t>Приложение № 9</w:t>
            </w:r>
          </w:p>
          <w:p w:rsidR="002F0EA8" w:rsidRDefault="00DD319F">
            <w:pPr>
              <w:widowControl w:val="0"/>
              <w:jc w:val="right"/>
              <w:rPr>
                <w:szCs w:val="22"/>
                <w:lang w:eastAsia="ar-SA"/>
              </w:rPr>
            </w:pPr>
            <w:r>
              <w:rPr>
                <w:color w:val="000000"/>
                <w:szCs w:val="22"/>
              </w:rPr>
              <w:t>к договору поставки</w:t>
            </w:r>
            <w:r>
              <w:rPr>
                <w:color w:val="000000"/>
                <w:szCs w:val="22"/>
              </w:rPr>
              <w:br w:type="textWrapping" w:clear="all"/>
              <w:t xml:space="preserve"> </w:t>
            </w:r>
            <w:r>
              <w:rPr>
                <w:szCs w:val="22"/>
                <w:lang w:eastAsia="ar-SA"/>
              </w:rPr>
              <w:t>№ _______от ____ _________ 202__ г.</w:t>
            </w:r>
          </w:p>
          <w:p w:rsidR="002F0EA8" w:rsidRDefault="002F0EA8">
            <w:pPr>
              <w:widowControl w:val="0"/>
              <w:rPr>
                <w:bCs/>
                <w:szCs w:val="22"/>
              </w:rPr>
            </w:pPr>
          </w:p>
        </w:tc>
      </w:tr>
      <w:tr w:rsidR="002F0EA8">
        <w:trPr>
          <w:gridAfter w:val="3"/>
          <w:wAfter w:w="5721" w:type="dxa"/>
          <w:cantSplit/>
        </w:trPr>
        <w:tc>
          <w:tcPr>
            <w:tcW w:w="1595" w:type="dxa"/>
            <w:gridSpan w:val="2"/>
            <w:tcBorders>
              <w:top w:val="none" w:sz="0" w:space="0" w:color="000000"/>
              <w:left w:val="none" w:sz="0" w:space="0" w:color="000000"/>
              <w:bottom w:val="none" w:sz="0" w:space="0" w:color="000000"/>
              <w:right w:val="none" w:sz="0" w:space="0" w:color="000000"/>
            </w:tcBorders>
          </w:tcPr>
          <w:p w:rsidR="002F0EA8" w:rsidRDefault="002F0EA8">
            <w:pPr>
              <w:pStyle w:val="ab"/>
              <w:widowControl w:val="0"/>
              <w:tabs>
                <w:tab w:val="clear" w:pos="4153"/>
                <w:tab w:val="clear" w:pos="8306"/>
              </w:tabs>
              <w:jc w:val="center"/>
              <w:rPr>
                <w:szCs w:val="22"/>
              </w:rPr>
            </w:pPr>
          </w:p>
        </w:tc>
        <w:tc>
          <w:tcPr>
            <w:tcW w:w="1701" w:type="dxa"/>
            <w:tcBorders>
              <w:top w:val="none" w:sz="0" w:space="0" w:color="000000"/>
              <w:left w:val="none" w:sz="0" w:space="0" w:color="000000"/>
              <w:bottom w:val="none" w:sz="0" w:space="0" w:color="000000"/>
              <w:right w:val="none" w:sz="0" w:space="0" w:color="000000"/>
            </w:tcBorders>
          </w:tcPr>
          <w:p w:rsidR="002F0EA8" w:rsidRDefault="002F0EA8">
            <w:pPr>
              <w:widowControl w:val="0"/>
              <w:rPr>
                <w:szCs w:val="22"/>
              </w:rPr>
            </w:pPr>
          </w:p>
        </w:tc>
      </w:tr>
      <w:tr w:rsidR="002F0EA8">
        <w:trPr>
          <w:gridAfter w:val="2"/>
          <w:wAfter w:w="5683" w:type="dxa"/>
          <w:cantSplit/>
        </w:trPr>
        <w:tc>
          <w:tcPr>
            <w:tcW w:w="4146" w:type="dxa"/>
            <w:gridSpan w:val="4"/>
            <w:tcBorders>
              <w:top w:val="none" w:sz="0" w:space="0" w:color="000000"/>
              <w:left w:val="none" w:sz="0" w:space="0" w:color="000000"/>
              <w:bottom w:val="none" w:sz="0" w:space="0" w:color="000000"/>
              <w:right w:val="none" w:sz="0" w:space="0" w:color="000000"/>
            </w:tcBorders>
          </w:tcPr>
          <w:p w:rsidR="002F0EA8" w:rsidRDefault="00DD319F">
            <w:pPr>
              <w:widowControl w:val="0"/>
              <w:ind w:left="57"/>
              <w:jc w:val="center"/>
              <w:rPr>
                <w:b/>
                <w:bCs/>
                <w:szCs w:val="22"/>
              </w:rPr>
            </w:pPr>
            <w:r>
              <w:rPr>
                <w:b/>
                <w:bCs/>
                <w:szCs w:val="22"/>
              </w:rPr>
              <w:t>о приемке Товара</w:t>
            </w:r>
          </w:p>
          <w:p w:rsidR="002F0EA8" w:rsidRDefault="00DD319F">
            <w:pPr>
              <w:widowControl w:val="0"/>
              <w:ind w:left="57"/>
              <w:jc w:val="center"/>
              <w:rPr>
                <w:b/>
                <w:bCs/>
                <w:i/>
                <w:szCs w:val="22"/>
              </w:rPr>
            </w:pPr>
            <w:r>
              <w:rPr>
                <w:b/>
                <w:bCs/>
                <w:i/>
                <w:szCs w:val="22"/>
              </w:rPr>
              <w:t xml:space="preserve">(с недостатками по ассортименту, количеству, качеству, имеющие признаки фальсифицированной и/или контрафактной </w:t>
            </w:r>
          </w:p>
          <w:p w:rsidR="002F0EA8" w:rsidRDefault="00DD319F">
            <w:pPr>
              <w:widowControl w:val="0"/>
              <w:ind w:left="57"/>
              <w:jc w:val="center"/>
              <w:rPr>
                <w:b/>
                <w:bCs/>
                <w:i/>
                <w:szCs w:val="22"/>
              </w:rPr>
            </w:pPr>
            <w:r>
              <w:rPr>
                <w:b/>
                <w:bCs/>
                <w:i/>
                <w:szCs w:val="22"/>
              </w:rPr>
              <w:t>(не подтвержденной заводом-изготовителем))</w:t>
            </w:r>
          </w:p>
        </w:tc>
      </w:tr>
      <w:tr w:rsidR="002F0EA8">
        <w:trPr>
          <w:trHeight w:hRule="exact" w:val="280"/>
        </w:trPr>
        <w:tc>
          <w:tcPr>
            <w:tcW w:w="7938" w:type="dxa"/>
            <w:gridSpan w:val="6"/>
            <w:tcBorders>
              <w:top w:val="none" w:sz="4" w:space="0" w:color="000000"/>
              <w:left w:val="none" w:sz="4" w:space="0" w:color="000000"/>
              <w:bottom w:val="none" w:sz="4" w:space="0" w:color="000000"/>
              <w:right w:val="none" w:sz="4" w:space="0" w:color="000000"/>
            </w:tcBorders>
          </w:tcPr>
          <w:p w:rsidR="002F0EA8" w:rsidRDefault="002F0EA8">
            <w:pPr>
              <w:widowControl w:val="0"/>
              <w:rPr>
                <w:szCs w:val="22"/>
              </w:rPr>
            </w:pPr>
          </w:p>
        </w:tc>
      </w:tr>
      <w:tr w:rsidR="002F0EA8">
        <w:trPr>
          <w:gridAfter w:val="1"/>
          <w:wAfter w:w="1082" w:type="dxa"/>
          <w:trHeight w:hRule="exact" w:val="240"/>
        </w:trPr>
        <w:tc>
          <w:tcPr>
            <w:tcW w:w="1134"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Организация:</w:t>
            </w:r>
          </w:p>
        </w:tc>
        <w:tc>
          <w:tcPr>
            <w:tcW w:w="5812" w:type="dxa"/>
            <w:gridSpan w:val="4"/>
            <w:tcBorders>
              <w:top w:val="none" w:sz="4" w:space="0" w:color="000000"/>
              <w:left w:val="none" w:sz="4" w:space="0" w:color="000000"/>
              <w:bottom w:val="single" w:sz="4" w:space="0" w:color="000000"/>
              <w:right w:val="none" w:sz="4" w:space="0" w:color="000000"/>
            </w:tcBorders>
            <w:vAlign w:val="bottom"/>
          </w:tcPr>
          <w:p w:rsidR="002F0EA8" w:rsidRDefault="00DD319F">
            <w:pPr>
              <w:widowControl w:val="0"/>
              <w:rPr>
                <w:b/>
                <w:i/>
                <w:iCs/>
                <w:szCs w:val="22"/>
              </w:rPr>
            </w:pPr>
            <w:r>
              <w:rPr>
                <w:b/>
                <w:i/>
                <w:iCs/>
                <w:szCs w:val="22"/>
              </w:rPr>
              <w:t xml:space="preserve">Филиал ХХХХ «ХХХХХ» - </w:t>
            </w:r>
          </w:p>
        </w:tc>
      </w:tr>
    </w:tbl>
    <w:p w:rsidR="002F0EA8" w:rsidRDefault="00DD319F">
      <w:pPr>
        <w:widowControl w:val="0"/>
        <w:tabs>
          <w:tab w:val="left" w:pos="2127"/>
        </w:tabs>
        <w:ind w:left="28"/>
        <w:rPr>
          <w:szCs w:val="22"/>
        </w:rPr>
      </w:pPr>
      <w:r>
        <w:rPr>
          <w:szCs w:val="22"/>
        </w:rPr>
        <w:t xml:space="preserve">Место составления акта: </w:t>
      </w:r>
      <w:r>
        <w:rPr>
          <w:b/>
          <w:i/>
          <w:iCs/>
          <w:szCs w:val="22"/>
        </w:rPr>
        <w:t>адрес Филиала ХХХХ «ХХХХХ»-</w:t>
      </w:r>
      <w:r>
        <w:rPr>
          <w:i/>
          <w:iCs/>
          <w:szCs w:val="22"/>
        </w:rPr>
        <w:t xml:space="preserve"> </w:t>
      </w:r>
    </w:p>
    <w:p w:rsidR="002F0EA8" w:rsidRDefault="002F0EA8">
      <w:pPr>
        <w:widowControl w:val="0"/>
        <w:pBdr>
          <w:top w:val="single" w:sz="4" w:space="1" w:color="000000"/>
        </w:pBdr>
        <w:ind w:left="2126"/>
        <w:rPr>
          <w:szCs w:val="22"/>
        </w:rPr>
      </w:pPr>
    </w:p>
    <w:tbl>
      <w:tblPr>
        <w:tblW w:w="0" w:type="auto"/>
        <w:tblInd w:w="28" w:type="dxa"/>
        <w:tblLayout w:type="fixed"/>
        <w:tblCellMar>
          <w:left w:w="28" w:type="dxa"/>
          <w:right w:w="28" w:type="dxa"/>
        </w:tblCellMar>
        <w:tblLook w:val="04A0" w:firstRow="1" w:lastRow="0" w:firstColumn="1" w:lastColumn="0" w:noHBand="0" w:noVBand="1"/>
      </w:tblPr>
      <w:tblGrid>
        <w:gridCol w:w="1560"/>
        <w:gridCol w:w="851"/>
        <w:gridCol w:w="283"/>
        <w:gridCol w:w="737"/>
        <w:gridCol w:w="538"/>
        <w:gridCol w:w="1843"/>
        <w:gridCol w:w="851"/>
        <w:gridCol w:w="283"/>
        <w:gridCol w:w="851"/>
        <w:gridCol w:w="680"/>
      </w:tblGrid>
      <w:tr w:rsidR="002F0EA8">
        <w:tc>
          <w:tcPr>
            <w:tcW w:w="1560"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Начало приемки:</w:t>
            </w:r>
          </w:p>
        </w:tc>
        <w:tc>
          <w:tcPr>
            <w:tcW w:w="851"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i/>
                <w:iCs/>
                <w:szCs w:val="22"/>
              </w:rPr>
            </w:pPr>
          </w:p>
        </w:tc>
        <w:tc>
          <w:tcPr>
            <w:tcW w:w="283"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ind w:right="57"/>
              <w:jc w:val="right"/>
              <w:rPr>
                <w:szCs w:val="22"/>
              </w:rPr>
            </w:pPr>
            <w:r>
              <w:rPr>
                <w:szCs w:val="22"/>
              </w:rPr>
              <w:t>ч.</w:t>
            </w:r>
          </w:p>
        </w:tc>
        <w:tc>
          <w:tcPr>
            <w:tcW w:w="737"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i/>
                <w:iCs/>
                <w:szCs w:val="22"/>
              </w:rPr>
            </w:pPr>
          </w:p>
        </w:tc>
        <w:tc>
          <w:tcPr>
            <w:tcW w:w="538"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мин.</w:t>
            </w:r>
          </w:p>
        </w:tc>
        <w:tc>
          <w:tcPr>
            <w:tcW w:w="1843"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Окончание приемки</w:t>
            </w:r>
          </w:p>
        </w:tc>
        <w:tc>
          <w:tcPr>
            <w:tcW w:w="851"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i/>
                <w:iCs/>
                <w:szCs w:val="22"/>
              </w:rPr>
            </w:pPr>
          </w:p>
        </w:tc>
        <w:tc>
          <w:tcPr>
            <w:tcW w:w="283"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ч.</w:t>
            </w:r>
          </w:p>
        </w:tc>
        <w:tc>
          <w:tcPr>
            <w:tcW w:w="851"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i/>
                <w:iCs/>
                <w:szCs w:val="22"/>
                <w:lang w:val="en-US"/>
              </w:rPr>
            </w:pPr>
          </w:p>
        </w:tc>
        <w:tc>
          <w:tcPr>
            <w:tcW w:w="680"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 xml:space="preserve"> мин.</w:t>
            </w:r>
          </w:p>
        </w:tc>
      </w:tr>
    </w:tbl>
    <w:p w:rsidR="002F0EA8" w:rsidRDefault="00DD319F">
      <w:pPr>
        <w:widowControl w:val="0"/>
        <w:tabs>
          <w:tab w:val="left" w:pos="5954"/>
        </w:tabs>
        <w:ind w:left="28"/>
        <w:rPr>
          <w:i/>
          <w:iCs/>
          <w:szCs w:val="22"/>
          <w:u w:val="single"/>
        </w:rPr>
      </w:pPr>
      <w:r>
        <w:rPr>
          <w:szCs w:val="22"/>
        </w:rPr>
        <w:t>Товар прибыл Грузополучателю по следующим сопроводительным документам:</w:t>
      </w:r>
      <w:r>
        <w:rPr>
          <w:szCs w:val="22"/>
        </w:rPr>
        <w:tab/>
      </w:r>
      <w:r>
        <w:rPr>
          <w:i/>
          <w:szCs w:val="22"/>
        </w:rPr>
        <w:t>товарно-транспортная накладная  №  дата</w:t>
      </w:r>
    </w:p>
    <w:tbl>
      <w:tblPr>
        <w:tblW w:w="0" w:type="auto"/>
        <w:tblInd w:w="28" w:type="dxa"/>
        <w:tblLayout w:type="fixed"/>
        <w:tblCellMar>
          <w:left w:w="28" w:type="dxa"/>
          <w:right w:w="28" w:type="dxa"/>
        </w:tblCellMar>
        <w:tblLook w:val="04A0" w:firstRow="1" w:lastRow="0" w:firstColumn="1" w:lastColumn="0" w:noHBand="0" w:noVBand="1"/>
      </w:tblPr>
      <w:tblGrid>
        <w:gridCol w:w="3828"/>
        <w:gridCol w:w="851"/>
        <w:gridCol w:w="1984"/>
        <w:gridCol w:w="2863"/>
      </w:tblGrid>
      <w:tr w:rsidR="002F0EA8">
        <w:tc>
          <w:tcPr>
            <w:tcW w:w="3828"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Удостоверение о качестве (сертификат) №</w:t>
            </w:r>
          </w:p>
        </w:tc>
        <w:tc>
          <w:tcPr>
            <w:tcW w:w="851" w:type="dxa"/>
            <w:tcBorders>
              <w:top w:val="none" w:sz="4" w:space="0" w:color="000000"/>
              <w:left w:val="none" w:sz="4" w:space="0" w:color="000000"/>
              <w:bottom w:val="single" w:sz="4" w:space="0" w:color="000000"/>
              <w:right w:val="none" w:sz="4" w:space="0" w:color="000000"/>
            </w:tcBorders>
            <w:vAlign w:val="bottom"/>
          </w:tcPr>
          <w:p w:rsidR="002F0EA8" w:rsidRDefault="00DD319F">
            <w:pPr>
              <w:widowControl w:val="0"/>
              <w:jc w:val="center"/>
              <w:rPr>
                <w:szCs w:val="22"/>
              </w:rPr>
            </w:pPr>
            <w:r>
              <w:rPr>
                <w:szCs w:val="22"/>
              </w:rPr>
              <w:t>Паспорт</w:t>
            </w:r>
          </w:p>
        </w:tc>
        <w:tc>
          <w:tcPr>
            <w:tcW w:w="1984"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со станции (пристани)</w:t>
            </w:r>
          </w:p>
        </w:tc>
        <w:tc>
          <w:tcPr>
            <w:tcW w:w="2863"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r>
    </w:tbl>
    <w:p w:rsidR="002F0EA8" w:rsidRDefault="002F0EA8">
      <w:pPr>
        <w:widowControl w:val="0"/>
        <w:rPr>
          <w:szCs w:val="22"/>
        </w:rPr>
      </w:pPr>
    </w:p>
    <w:tbl>
      <w:tblPr>
        <w:tblW w:w="0" w:type="auto"/>
        <w:tblInd w:w="28" w:type="dxa"/>
        <w:tblLayout w:type="fixed"/>
        <w:tblCellMar>
          <w:left w:w="28" w:type="dxa"/>
          <w:right w:w="28" w:type="dxa"/>
        </w:tblCellMar>
        <w:tblLook w:val="04A0" w:firstRow="1" w:lastRow="0" w:firstColumn="1" w:lastColumn="0" w:noHBand="0" w:noVBand="1"/>
      </w:tblPr>
      <w:tblGrid>
        <w:gridCol w:w="4253"/>
        <w:gridCol w:w="709"/>
        <w:gridCol w:w="283"/>
        <w:gridCol w:w="284"/>
        <w:gridCol w:w="141"/>
        <w:gridCol w:w="1276"/>
        <w:gridCol w:w="284"/>
        <w:gridCol w:w="283"/>
        <w:gridCol w:w="1276"/>
        <w:gridCol w:w="737"/>
        <w:gridCol w:w="854"/>
      </w:tblGrid>
      <w:tr w:rsidR="002F0EA8">
        <w:trPr>
          <w:gridAfter w:val="1"/>
          <w:wAfter w:w="854" w:type="dxa"/>
        </w:trPr>
        <w:tc>
          <w:tcPr>
            <w:tcW w:w="4253"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по сопроводительному транспортному документу №</w:t>
            </w:r>
          </w:p>
        </w:tc>
        <w:tc>
          <w:tcPr>
            <w:tcW w:w="709"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c>
          <w:tcPr>
            <w:tcW w:w="283"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right"/>
              <w:rPr>
                <w:szCs w:val="22"/>
              </w:rPr>
            </w:pPr>
            <w:r>
              <w:rPr>
                <w:color w:val="000000"/>
                <w:szCs w:val="22"/>
              </w:rPr>
              <w:t>"</w:t>
            </w:r>
          </w:p>
        </w:tc>
        <w:tc>
          <w:tcPr>
            <w:tcW w:w="284"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c>
          <w:tcPr>
            <w:tcW w:w="141"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color w:val="000000"/>
                <w:szCs w:val="22"/>
              </w:rPr>
              <w:t>"</w:t>
            </w:r>
          </w:p>
        </w:tc>
        <w:tc>
          <w:tcPr>
            <w:tcW w:w="1276"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c>
          <w:tcPr>
            <w:tcW w:w="284"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right"/>
              <w:rPr>
                <w:szCs w:val="22"/>
              </w:rPr>
            </w:pPr>
          </w:p>
        </w:tc>
        <w:tc>
          <w:tcPr>
            <w:tcW w:w="283"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rPr>
                <w:szCs w:val="22"/>
              </w:rPr>
            </w:pPr>
          </w:p>
        </w:tc>
        <w:tc>
          <w:tcPr>
            <w:tcW w:w="1276"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right"/>
              <w:rPr>
                <w:szCs w:val="22"/>
              </w:rPr>
            </w:pPr>
            <w:r>
              <w:rPr>
                <w:szCs w:val="22"/>
              </w:rPr>
              <w:t>г. в вагонах №</w:t>
            </w:r>
          </w:p>
        </w:tc>
        <w:tc>
          <w:tcPr>
            <w:tcW w:w="737"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r>
      <w:tr w:rsidR="002F0EA8">
        <w:trPr>
          <w:trHeight w:val="540"/>
        </w:trPr>
        <w:tc>
          <w:tcPr>
            <w:tcW w:w="10380" w:type="dxa"/>
            <w:gridSpan w:val="11"/>
            <w:tcBorders>
              <w:top w:val="none" w:sz="4" w:space="0" w:color="000000"/>
              <w:left w:val="none" w:sz="4" w:space="0" w:color="000000"/>
              <w:right w:val="none" w:sz="4" w:space="0" w:color="000000"/>
            </w:tcBorders>
            <w:tcMar>
              <w:top w:w="15" w:type="dxa"/>
              <w:left w:w="15" w:type="dxa"/>
              <w:bottom w:w="0" w:type="dxa"/>
              <w:right w:w="15" w:type="dxa"/>
            </w:tcMar>
            <w:vAlign w:val="bottom"/>
          </w:tcPr>
          <w:p w:rsidR="002F0EA8" w:rsidRDefault="00DD319F">
            <w:pPr>
              <w:widowControl w:val="0"/>
              <w:jc w:val="center"/>
              <w:rPr>
                <w:i/>
                <w:szCs w:val="22"/>
              </w:rPr>
            </w:pPr>
            <w:r>
              <w:rPr>
                <w:i/>
                <w:szCs w:val="22"/>
              </w:rPr>
              <w:t>(при необходимости заполняется)</w:t>
            </w:r>
          </w:p>
          <w:p w:rsidR="002F0EA8" w:rsidRDefault="00DD319F">
            <w:pPr>
              <w:widowControl w:val="0"/>
              <w:rPr>
                <w:szCs w:val="22"/>
              </w:rPr>
            </w:pPr>
            <w:r>
              <w:rPr>
                <w:szCs w:val="22"/>
              </w:rPr>
              <w:t>Отправитель:    _________________________________________________________________________________________________</w:t>
            </w:r>
            <w:r>
              <w:rPr>
                <w:szCs w:val="22"/>
                <w:u w:val="single"/>
              </w:rPr>
              <w:t xml:space="preserve">.                                                                                                              </w:t>
            </w:r>
            <w:r>
              <w:rPr>
                <w:szCs w:val="22"/>
              </w:rPr>
              <w:t xml:space="preserve"> </w:t>
            </w:r>
          </w:p>
        </w:tc>
      </w:tr>
    </w:tbl>
    <w:p w:rsidR="002F0EA8" w:rsidRDefault="00DD319F">
      <w:pPr>
        <w:widowControl w:val="0"/>
        <w:tabs>
          <w:tab w:val="left" w:pos="1134"/>
        </w:tabs>
        <w:ind w:left="28"/>
        <w:rPr>
          <w:szCs w:val="22"/>
        </w:rPr>
      </w:pPr>
      <w:r>
        <w:rPr>
          <w:szCs w:val="22"/>
        </w:rPr>
        <w:t xml:space="preserve">                                                                                 (наименование, адрес, номер телефона)</w:t>
      </w:r>
    </w:p>
    <w:p w:rsidR="002F0EA8" w:rsidRDefault="00DD319F">
      <w:pPr>
        <w:widowControl w:val="0"/>
        <w:rPr>
          <w:szCs w:val="22"/>
        </w:rPr>
      </w:pPr>
      <w:r>
        <w:rPr>
          <w:szCs w:val="22"/>
        </w:rPr>
        <w:t>Поставщик:</w:t>
      </w:r>
    </w:p>
    <w:p w:rsidR="002F0EA8" w:rsidRDefault="00DD319F">
      <w:pPr>
        <w:widowControl w:val="0"/>
        <w:pBdr>
          <w:top w:val="single" w:sz="4" w:space="1" w:color="000000"/>
        </w:pBdr>
        <w:ind w:left="1134"/>
        <w:jc w:val="center"/>
        <w:rPr>
          <w:szCs w:val="22"/>
        </w:rPr>
      </w:pPr>
      <w:r>
        <w:rPr>
          <w:szCs w:val="22"/>
        </w:rPr>
        <w:t>(наименование, адрес, номер телефона)</w:t>
      </w:r>
    </w:p>
    <w:p w:rsidR="002F0EA8" w:rsidRDefault="00DD319F">
      <w:pPr>
        <w:widowControl w:val="0"/>
        <w:tabs>
          <w:tab w:val="left" w:pos="1134"/>
        </w:tabs>
        <w:ind w:left="28"/>
        <w:rPr>
          <w:szCs w:val="22"/>
        </w:rPr>
      </w:pPr>
      <w:r>
        <w:rPr>
          <w:szCs w:val="22"/>
        </w:rPr>
        <w:t>Получатель:</w:t>
      </w:r>
      <w:r>
        <w:rPr>
          <w:szCs w:val="22"/>
        </w:rPr>
        <w:tab/>
        <w:t xml:space="preserve">  </w:t>
      </w:r>
      <w:r>
        <w:rPr>
          <w:iCs/>
          <w:szCs w:val="22"/>
        </w:rPr>
        <w:t xml:space="preserve">Филиал ХХХХ «ХХХХХ» -         </w:t>
      </w:r>
    </w:p>
    <w:p w:rsidR="002F0EA8" w:rsidRDefault="00DD319F">
      <w:pPr>
        <w:widowControl w:val="0"/>
        <w:pBdr>
          <w:top w:val="single" w:sz="4" w:space="1" w:color="000000"/>
        </w:pBdr>
        <w:ind w:left="1134"/>
        <w:jc w:val="center"/>
        <w:rPr>
          <w:szCs w:val="22"/>
        </w:rPr>
      </w:pPr>
      <w:r>
        <w:rPr>
          <w:szCs w:val="22"/>
        </w:rPr>
        <w:t>(наименование, адрес, номер телефона)</w:t>
      </w:r>
    </w:p>
    <w:tbl>
      <w:tblPr>
        <w:tblW w:w="0" w:type="auto"/>
        <w:tblInd w:w="28" w:type="dxa"/>
        <w:tblLayout w:type="fixed"/>
        <w:tblCellMar>
          <w:left w:w="28" w:type="dxa"/>
          <w:right w:w="28" w:type="dxa"/>
        </w:tblCellMar>
        <w:tblLook w:val="04A0" w:firstRow="1" w:lastRow="0" w:firstColumn="1" w:lastColumn="0" w:noHBand="0" w:noVBand="1"/>
      </w:tblPr>
      <w:tblGrid>
        <w:gridCol w:w="1054"/>
        <w:gridCol w:w="1214"/>
        <w:gridCol w:w="449"/>
        <w:gridCol w:w="425"/>
        <w:gridCol w:w="426"/>
        <w:gridCol w:w="1163"/>
        <w:gridCol w:w="396"/>
        <w:gridCol w:w="425"/>
        <w:gridCol w:w="284"/>
        <w:gridCol w:w="2141"/>
      </w:tblGrid>
      <w:tr w:rsidR="002F0EA8">
        <w:tc>
          <w:tcPr>
            <w:tcW w:w="1054"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Договор №</w:t>
            </w:r>
          </w:p>
        </w:tc>
        <w:tc>
          <w:tcPr>
            <w:tcW w:w="1214"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rPr>
                <w:szCs w:val="22"/>
              </w:rPr>
            </w:pPr>
          </w:p>
        </w:tc>
        <w:tc>
          <w:tcPr>
            <w:tcW w:w="449"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right"/>
              <w:rPr>
                <w:szCs w:val="22"/>
              </w:rPr>
            </w:pPr>
            <w:r>
              <w:rPr>
                <w:szCs w:val="22"/>
              </w:rPr>
              <w:t>от "</w:t>
            </w:r>
          </w:p>
        </w:tc>
        <w:tc>
          <w:tcPr>
            <w:tcW w:w="425"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c>
          <w:tcPr>
            <w:tcW w:w="426"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color w:val="000000"/>
                <w:szCs w:val="22"/>
              </w:rPr>
              <w:t>"</w:t>
            </w:r>
          </w:p>
        </w:tc>
        <w:tc>
          <w:tcPr>
            <w:tcW w:w="1163"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jc w:val="center"/>
              <w:rPr>
                <w:szCs w:val="22"/>
              </w:rPr>
            </w:pPr>
          </w:p>
        </w:tc>
        <w:tc>
          <w:tcPr>
            <w:tcW w:w="396"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right"/>
              <w:rPr>
                <w:szCs w:val="22"/>
              </w:rPr>
            </w:pPr>
            <w:r>
              <w:rPr>
                <w:szCs w:val="22"/>
              </w:rPr>
              <w:t>20</w:t>
            </w:r>
          </w:p>
        </w:tc>
        <w:tc>
          <w:tcPr>
            <w:tcW w:w="425" w:type="dxa"/>
            <w:tcBorders>
              <w:top w:val="none" w:sz="4" w:space="0" w:color="000000"/>
              <w:left w:val="none" w:sz="4" w:space="0" w:color="000000"/>
              <w:bottom w:val="single" w:sz="4" w:space="0" w:color="000000"/>
              <w:right w:val="none" w:sz="4" w:space="0" w:color="000000"/>
            </w:tcBorders>
            <w:vAlign w:val="bottom"/>
          </w:tcPr>
          <w:p w:rsidR="002F0EA8" w:rsidRDefault="002F0EA8">
            <w:pPr>
              <w:widowControl w:val="0"/>
              <w:rPr>
                <w:szCs w:val="22"/>
              </w:rPr>
            </w:pPr>
          </w:p>
        </w:tc>
        <w:tc>
          <w:tcPr>
            <w:tcW w:w="284"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Cs w:val="22"/>
              </w:rPr>
            </w:pPr>
            <w:r>
              <w:rPr>
                <w:szCs w:val="22"/>
              </w:rPr>
              <w:t xml:space="preserve">г. </w:t>
            </w:r>
          </w:p>
        </w:tc>
        <w:tc>
          <w:tcPr>
            <w:tcW w:w="2141"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rPr>
                <w:szCs w:val="22"/>
              </w:rPr>
            </w:pPr>
          </w:p>
        </w:tc>
      </w:tr>
    </w:tbl>
    <w:p w:rsidR="002F0EA8" w:rsidRDefault="00DD319F">
      <w:pPr>
        <w:widowControl w:val="0"/>
        <w:tabs>
          <w:tab w:val="left" w:pos="7088"/>
        </w:tabs>
        <w:ind w:left="28"/>
        <w:rPr>
          <w:szCs w:val="22"/>
        </w:rPr>
      </w:pPr>
      <w:r>
        <w:rPr>
          <w:szCs w:val="22"/>
        </w:rPr>
        <w:t xml:space="preserve">Дата и номер телефонограммы или телеграммы о вызове Поставщика </w:t>
      </w:r>
      <w:r>
        <w:rPr>
          <w:i/>
          <w:szCs w:val="22"/>
        </w:rPr>
        <w:t xml:space="preserve">(в случае необходимости </w:t>
      </w:r>
      <w:r>
        <w:rPr>
          <w:szCs w:val="22"/>
        </w:rPr>
        <w:t>заполняется)</w:t>
      </w:r>
    </w:p>
    <w:p w:rsidR="002F0EA8" w:rsidRDefault="002F0EA8">
      <w:pPr>
        <w:widowControl w:val="0"/>
        <w:pBdr>
          <w:top w:val="single" w:sz="4" w:space="1" w:color="000000"/>
        </w:pBdr>
        <w:ind w:left="7088"/>
        <w:rPr>
          <w:szCs w:val="22"/>
        </w:rPr>
      </w:pPr>
    </w:p>
    <w:p w:rsidR="002F0EA8" w:rsidRDefault="00DD319F">
      <w:pPr>
        <w:widowControl w:val="0"/>
        <w:jc w:val="both"/>
        <w:rPr>
          <w:szCs w:val="22"/>
        </w:rPr>
      </w:pPr>
      <w:r>
        <w:rPr>
          <w:szCs w:val="22"/>
        </w:rPr>
        <w:t>Представитель Поставщика/Производителя (должность, ФИО), действующий на основании доверенности № ____________ от ________/Устава Общества __________________</w:t>
      </w:r>
    </w:p>
    <w:p w:rsidR="002F0EA8" w:rsidRDefault="00DD319F">
      <w:pPr>
        <w:widowControl w:val="0"/>
        <w:jc w:val="both"/>
        <w:rPr>
          <w:i/>
          <w:szCs w:val="22"/>
        </w:rPr>
      </w:pPr>
      <w:r>
        <w:rPr>
          <w:i/>
          <w:szCs w:val="22"/>
        </w:rPr>
        <w:t>В случае отсутствия представителя Поставщика/Производителя необходимо отразить информацию, что поступил отказ от приемки или поступил Ответ о приемке без участия представителя Поставщика/Производителя.</w:t>
      </w:r>
    </w:p>
    <w:p w:rsidR="002F0EA8" w:rsidRDefault="00DD319F">
      <w:pPr>
        <w:widowControl w:val="0"/>
        <w:jc w:val="center"/>
        <w:rPr>
          <w:b/>
          <w:szCs w:val="22"/>
        </w:rPr>
      </w:pPr>
      <w:r>
        <w:rPr>
          <w:b/>
          <w:szCs w:val="22"/>
        </w:rPr>
        <w:t>По сопроводительным транспортным документам значился следующий Товар</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21"/>
        <w:gridCol w:w="794"/>
        <w:gridCol w:w="851"/>
        <w:gridCol w:w="2835"/>
        <w:gridCol w:w="1418"/>
        <w:gridCol w:w="624"/>
        <w:gridCol w:w="851"/>
        <w:gridCol w:w="1134"/>
      </w:tblGrid>
      <w:tr w:rsidR="002F0EA8">
        <w:trPr>
          <w:cantSplit/>
          <w:trHeight w:val="293"/>
        </w:trPr>
        <w:tc>
          <w:tcPr>
            <w:tcW w:w="1021" w:type="dxa"/>
            <w:vMerge w:val="restart"/>
            <w:tcBorders>
              <w:top w:val="single" w:sz="4" w:space="0" w:color="000000"/>
              <w:left w:val="single" w:sz="4" w:space="0" w:color="000000"/>
              <w:right w:val="single" w:sz="4" w:space="0" w:color="000000"/>
            </w:tcBorders>
          </w:tcPr>
          <w:p w:rsidR="002F0EA8" w:rsidRDefault="00DD319F">
            <w:pPr>
              <w:widowControl w:val="0"/>
              <w:jc w:val="center"/>
              <w:rPr>
                <w:szCs w:val="22"/>
              </w:rPr>
            </w:pPr>
            <w:r>
              <w:rPr>
                <w:szCs w:val="22"/>
              </w:rPr>
              <w:t>№ п/п</w:t>
            </w:r>
          </w:p>
        </w:tc>
        <w:tc>
          <w:tcPr>
            <w:tcW w:w="794" w:type="dxa"/>
            <w:vMerge w:val="restart"/>
            <w:tcBorders>
              <w:top w:val="single" w:sz="4" w:space="0" w:color="000000"/>
              <w:left w:val="none" w:sz="4" w:space="0" w:color="000000"/>
              <w:right w:val="single" w:sz="4" w:space="0" w:color="000000"/>
            </w:tcBorders>
          </w:tcPr>
          <w:p w:rsidR="002F0EA8" w:rsidRDefault="00DD319F">
            <w:pPr>
              <w:widowControl w:val="0"/>
              <w:jc w:val="center"/>
              <w:rPr>
                <w:szCs w:val="22"/>
              </w:rPr>
            </w:pPr>
            <w:r>
              <w:rPr>
                <w:szCs w:val="22"/>
              </w:rPr>
              <w:t>Количество мест</w:t>
            </w:r>
          </w:p>
        </w:tc>
        <w:tc>
          <w:tcPr>
            <w:tcW w:w="851" w:type="dxa"/>
            <w:vMerge w:val="restart"/>
            <w:tcBorders>
              <w:top w:val="single" w:sz="4" w:space="0" w:color="000000"/>
              <w:left w:val="none" w:sz="4" w:space="0" w:color="000000"/>
              <w:right w:val="single" w:sz="4" w:space="0" w:color="000000"/>
            </w:tcBorders>
          </w:tcPr>
          <w:p w:rsidR="002F0EA8" w:rsidRDefault="00DD319F">
            <w:pPr>
              <w:widowControl w:val="0"/>
              <w:jc w:val="center"/>
              <w:rPr>
                <w:szCs w:val="22"/>
              </w:rPr>
            </w:pPr>
            <w:r>
              <w:rPr>
                <w:szCs w:val="22"/>
              </w:rPr>
              <w:t xml:space="preserve">Вид </w:t>
            </w:r>
            <w:r>
              <w:rPr>
                <w:szCs w:val="22"/>
              </w:rPr>
              <w:br w:type="textWrapping" w:clear="all"/>
              <w:t>упаковки</w:t>
            </w:r>
          </w:p>
        </w:tc>
        <w:tc>
          <w:tcPr>
            <w:tcW w:w="2835" w:type="dxa"/>
            <w:vMerge w:val="restart"/>
            <w:tcBorders>
              <w:top w:val="single" w:sz="4" w:space="0" w:color="000000"/>
              <w:left w:val="none" w:sz="4" w:space="0" w:color="000000"/>
              <w:right w:val="single" w:sz="4" w:space="0" w:color="000000"/>
            </w:tcBorders>
          </w:tcPr>
          <w:p w:rsidR="002F0EA8" w:rsidRDefault="00DD319F">
            <w:pPr>
              <w:widowControl w:val="0"/>
              <w:jc w:val="center"/>
              <w:rPr>
                <w:szCs w:val="22"/>
              </w:rPr>
            </w:pPr>
            <w:r>
              <w:rPr>
                <w:szCs w:val="22"/>
              </w:rPr>
              <w:t>Наименование продукции, товара (груза) или номера контейнеров</w:t>
            </w:r>
          </w:p>
        </w:tc>
        <w:tc>
          <w:tcPr>
            <w:tcW w:w="1418" w:type="dxa"/>
            <w:vMerge w:val="restart"/>
            <w:tcBorders>
              <w:top w:val="single" w:sz="4" w:space="0" w:color="000000"/>
              <w:left w:val="none" w:sz="4" w:space="0" w:color="000000"/>
              <w:right w:val="none" w:sz="4" w:space="0" w:color="000000"/>
            </w:tcBorders>
          </w:tcPr>
          <w:p w:rsidR="002F0EA8" w:rsidRDefault="00DD319F">
            <w:pPr>
              <w:widowControl w:val="0"/>
              <w:jc w:val="center"/>
              <w:rPr>
                <w:szCs w:val="22"/>
              </w:rPr>
            </w:pPr>
            <w:r>
              <w:rPr>
                <w:szCs w:val="22"/>
              </w:rPr>
              <w:t>Единица измерения</w:t>
            </w:r>
          </w:p>
        </w:tc>
        <w:tc>
          <w:tcPr>
            <w:tcW w:w="1475" w:type="dxa"/>
            <w:gridSpan w:val="2"/>
            <w:tcBorders>
              <w:top w:val="single" w:sz="4" w:space="0" w:color="000000"/>
              <w:left w:val="single" w:sz="4" w:space="0" w:color="000000"/>
              <w:right w:val="single" w:sz="4" w:space="0" w:color="000000"/>
            </w:tcBorders>
            <w:vAlign w:val="center"/>
          </w:tcPr>
          <w:p w:rsidR="002F0EA8" w:rsidRDefault="00DD319F">
            <w:pPr>
              <w:widowControl w:val="0"/>
              <w:jc w:val="center"/>
              <w:rPr>
                <w:szCs w:val="22"/>
              </w:rPr>
            </w:pPr>
            <w:r>
              <w:rPr>
                <w:szCs w:val="22"/>
              </w:rPr>
              <w:t>Масса груза, т</w:t>
            </w:r>
          </w:p>
        </w:tc>
        <w:tc>
          <w:tcPr>
            <w:tcW w:w="1134" w:type="dxa"/>
            <w:vMerge w:val="restart"/>
            <w:tcBorders>
              <w:top w:val="single" w:sz="4" w:space="0" w:color="000000"/>
              <w:left w:val="none" w:sz="4" w:space="0" w:color="000000"/>
              <w:right w:val="single" w:sz="4" w:space="0" w:color="000000"/>
            </w:tcBorders>
          </w:tcPr>
          <w:p w:rsidR="002F0EA8" w:rsidRDefault="00DD319F">
            <w:pPr>
              <w:widowControl w:val="0"/>
              <w:jc w:val="center"/>
              <w:rPr>
                <w:szCs w:val="22"/>
              </w:rPr>
            </w:pPr>
            <w:r>
              <w:rPr>
                <w:szCs w:val="22"/>
              </w:rPr>
              <w:t>Особые отметки от-</w:t>
            </w:r>
            <w:r>
              <w:rPr>
                <w:szCs w:val="22"/>
              </w:rPr>
              <w:br w:type="textWrapping" w:clear="all"/>
              <w:t xml:space="preserve">правителя </w:t>
            </w:r>
            <w:r>
              <w:rPr>
                <w:szCs w:val="22"/>
              </w:rPr>
              <w:br w:type="textWrapping" w:clear="all"/>
              <w:t>по накладной</w:t>
            </w:r>
          </w:p>
        </w:tc>
      </w:tr>
      <w:tr w:rsidR="002F0EA8">
        <w:trPr>
          <w:cantSplit/>
        </w:trPr>
        <w:tc>
          <w:tcPr>
            <w:tcW w:w="1021" w:type="dxa"/>
            <w:vMerge/>
            <w:tcBorders>
              <w:left w:val="single" w:sz="4" w:space="0" w:color="000000"/>
              <w:right w:val="single" w:sz="4" w:space="0" w:color="000000"/>
            </w:tcBorders>
          </w:tcPr>
          <w:p w:rsidR="002F0EA8" w:rsidRDefault="002F0EA8">
            <w:pPr>
              <w:widowControl w:val="0"/>
              <w:rPr>
                <w:szCs w:val="22"/>
              </w:rPr>
            </w:pPr>
          </w:p>
        </w:tc>
        <w:tc>
          <w:tcPr>
            <w:tcW w:w="794" w:type="dxa"/>
            <w:vMerge/>
            <w:tcBorders>
              <w:left w:val="none" w:sz="4" w:space="0" w:color="000000"/>
              <w:right w:val="single" w:sz="4" w:space="0" w:color="000000"/>
            </w:tcBorders>
          </w:tcPr>
          <w:p w:rsidR="002F0EA8" w:rsidRDefault="002F0EA8">
            <w:pPr>
              <w:widowControl w:val="0"/>
              <w:rPr>
                <w:szCs w:val="22"/>
              </w:rPr>
            </w:pPr>
          </w:p>
        </w:tc>
        <w:tc>
          <w:tcPr>
            <w:tcW w:w="851" w:type="dxa"/>
            <w:vMerge/>
            <w:tcBorders>
              <w:left w:val="none" w:sz="4" w:space="0" w:color="000000"/>
              <w:right w:val="single" w:sz="4" w:space="0" w:color="000000"/>
            </w:tcBorders>
          </w:tcPr>
          <w:p w:rsidR="002F0EA8" w:rsidRDefault="002F0EA8">
            <w:pPr>
              <w:widowControl w:val="0"/>
              <w:rPr>
                <w:szCs w:val="22"/>
              </w:rPr>
            </w:pPr>
          </w:p>
        </w:tc>
        <w:tc>
          <w:tcPr>
            <w:tcW w:w="2835" w:type="dxa"/>
            <w:vMerge/>
            <w:tcBorders>
              <w:left w:val="none" w:sz="4" w:space="0" w:color="000000"/>
              <w:right w:val="single" w:sz="4" w:space="0" w:color="000000"/>
            </w:tcBorders>
          </w:tcPr>
          <w:p w:rsidR="002F0EA8" w:rsidRDefault="002F0EA8">
            <w:pPr>
              <w:widowControl w:val="0"/>
              <w:rPr>
                <w:szCs w:val="22"/>
              </w:rPr>
            </w:pPr>
          </w:p>
        </w:tc>
        <w:tc>
          <w:tcPr>
            <w:tcW w:w="1418" w:type="dxa"/>
            <w:vMerge/>
            <w:tcBorders>
              <w:left w:val="none" w:sz="4" w:space="0" w:color="000000"/>
              <w:right w:val="none" w:sz="4" w:space="0" w:color="000000"/>
            </w:tcBorders>
          </w:tcPr>
          <w:p w:rsidR="002F0EA8" w:rsidRDefault="002F0EA8">
            <w:pPr>
              <w:widowControl w:val="0"/>
              <w:rPr>
                <w:szCs w:val="22"/>
              </w:rPr>
            </w:pPr>
          </w:p>
        </w:tc>
        <w:tc>
          <w:tcPr>
            <w:tcW w:w="624" w:type="dxa"/>
            <w:tcBorders>
              <w:left w:val="single" w:sz="4" w:space="0" w:color="000000"/>
            </w:tcBorders>
          </w:tcPr>
          <w:p w:rsidR="002F0EA8" w:rsidRDefault="00DD319F">
            <w:pPr>
              <w:widowControl w:val="0"/>
              <w:jc w:val="center"/>
              <w:rPr>
                <w:szCs w:val="22"/>
              </w:rPr>
            </w:pPr>
            <w:r>
              <w:rPr>
                <w:szCs w:val="22"/>
              </w:rPr>
              <w:t>отправителя</w:t>
            </w:r>
          </w:p>
        </w:tc>
        <w:tc>
          <w:tcPr>
            <w:tcW w:w="851" w:type="dxa"/>
            <w:tcBorders>
              <w:right w:val="single" w:sz="4" w:space="0" w:color="000000"/>
            </w:tcBorders>
          </w:tcPr>
          <w:p w:rsidR="002F0EA8" w:rsidRDefault="00DD319F">
            <w:pPr>
              <w:widowControl w:val="0"/>
              <w:jc w:val="center"/>
              <w:rPr>
                <w:szCs w:val="22"/>
              </w:rPr>
            </w:pPr>
            <w:r>
              <w:rPr>
                <w:szCs w:val="22"/>
              </w:rPr>
              <w:t>дороги, пристани</w:t>
            </w:r>
          </w:p>
        </w:tc>
        <w:tc>
          <w:tcPr>
            <w:tcW w:w="1134" w:type="dxa"/>
            <w:vMerge/>
            <w:tcBorders>
              <w:left w:val="none" w:sz="4" w:space="0" w:color="000000"/>
              <w:right w:val="single" w:sz="4" w:space="0" w:color="000000"/>
            </w:tcBorders>
          </w:tcPr>
          <w:p w:rsidR="002F0EA8" w:rsidRDefault="002F0EA8">
            <w:pPr>
              <w:widowControl w:val="0"/>
              <w:rPr>
                <w:szCs w:val="22"/>
              </w:rPr>
            </w:pPr>
          </w:p>
        </w:tc>
      </w:tr>
      <w:tr w:rsidR="002F0EA8">
        <w:trPr>
          <w:trHeight w:hRule="exact" w:val="240"/>
        </w:trPr>
        <w:tc>
          <w:tcPr>
            <w:tcW w:w="1021" w:type="dxa"/>
            <w:tcBorders>
              <w:left w:val="singl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1</w:t>
            </w:r>
          </w:p>
        </w:tc>
        <w:tc>
          <w:tcPr>
            <w:tcW w:w="794" w:type="dxa"/>
            <w:tcBorders>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2</w:t>
            </w:r>
          </w:p>
        </w:tc>
        <w:tc>
          <w:tcPr>
            <w:tcW w:w="851" w:type="dxa"/>
            <w:tcBorders>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3</w:t>
            </w:r>
          </w:p>
        </w:tc>
        <w:tc>
          <w:tcPr>
            <w:tcW w:w="2835" w:type="dxa"/>
            <w:tcBorders>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4</w:t>
            </w:r>
          </w:p>
        </w:tc>
        <w:tc>
          <w:tcPr>
            <w:tcW w:w="1418" w:type="dxa"/>
            <w:tcBorders>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5</w:t>
            </w:r>
          </w:p>
        </w:tc>
        <w:tc>
          <w:tcPr>
            <w:tcW w:w="624" w:type="dxa"/>
            <w:tcBorders>
              <w:left w:val="none" w:sz="4" w:space="0" w:color="000000"/>
              <w:bottom w:val="single" w:sz="4" w:space="0" w:color="000000"/>
            </w:tcBorders>
            <w:vAlign w:val="center"/>
          </w:tcPr>
          <w:p w:rsidR="002F0EA8" w:rsidRDefault="00DD319F">
            <w:pPr>
              <w:widowControl w:val="0"/>
              <w:jc w:val="center"/>
              <w:rPr>
                <w:szCs w:val="22"/>
              </w:rPr>
            </w:pPr>
            <w:r>
              <w:rPr>
                <w:szCs w:val="22"/>
              </w:rPr>
              <w:t>6</w:t>
            </w:r>
          </w:p>
        </w:tc>
        <w:tc>
          <w:tcPr>
            <w:tcW w:w="851" w:type="dxa"/>
            <w:tcBorders>
              <w:bottom w:val="single" w:sz="4" w:space="0" w:color="000000"/>
              <w:right w:val="single" w:sz="4" w:space="0" w:color="000000"/>
            </w:tcBorders>
            <w:vAlign w:val="center"/>
          </w:tcPr>
          <w:p w:rsidR="002F0EA8" w:rsidRDefault="00DD319F">
            <w:pPr>
              <w:widowControl w:val="0"/>
              <w:jc w:val="center"/>
              <w:rPr>
                <w:szCs w:val="22"/>
              </w:rPr>
            </w:pPr>
            <w:r>
              <w:rPr>
                <w:szCs w:val="22"/>
              </w:rPr>
              <w:t>7</w:t>
            </w:r>
          </w:p>
        </w:tc>
        <w:tc>
          <w:tcPr>
            <w:tcW w:w="1134" w:type="dxa"/>
            <w:tcBorders>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8</w:t>
            </w:r>
          </w:p>
        </w:tc>
      </w:tr>
      <w:tr w:rsidR="002F0EA8">
        <w:trPr>
          <w:trHeight w:val="300"/>
        </w:trPr>
        <w:tc>
          <w:tcPr>
            <w:tcW w:w="1021" w:type="dxa"/>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1</w:t>
            </w:r>
          </w:p>
        </w:tc>
        <w:tc>
          <w:tcPr>
            <w:tcW w:w="794" w:type="dxa"/>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1</w:t>
            </w:r>
          </w:p>
        </w:tc>
        <w:tc>
          <w:tcPr>
            <w:tcW w:w="851"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2835"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rPr>
                <w:szCs w:val="22"/>
              </w:rPr>
            </w:pPr>
          </w:p>
        </w:tc>
        <w:tc>
          <w:tcPr>
            <w:tcW w:w="1418"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624" w:type="dxa"/>
            <w:tcBorders>
              <w:top w:val="single" w:sz="4" w:space="0" w:color="000000"/>
              <w:left w:val="none" w:sz="4" w:space="0" w:color="000000"/>
              <w:bottom w:val="single" w:sz="4" w:space="0" w:color="000000"/>
            </w:tcBorders>
            <w:vAlign w:val="center"/>
          </w:tcPr>
          <w:p w:rsidR="002F0EA8" w:rsidRDefault="00DD319F">
            <w:pPr>
              <w:widowControl w:val="0"/>
              <w:jc w:val="center"/>
              <w:rPr>
                <w:szCs w:val="22"/>
              </w:rPr>
            </w:pPr>
            <w:r>
              <w:rPr>
                <w:szCs w:val="22"/>
              </w:rPr>
              <w:t>-</w:t>
            </w:r>
          </w:p>
        </w:tc>
        <w:tc>
          <w:tcPr>
            <w:tcW w:w="851" w:type="dxa"/>
            <w:tcBorders>
              <w:top w:val="singl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w:t>
            </w:r>
          </w:p>
        </w:tc>
        <w:tc>
          <w:tcPr>
            <w:tcW w:w="1134" w:type="dxa"/>
            <w:tcBorders>
              <w:top w:val="single" w:sz="4" w:space="0" w:color="000000"/>
              <w:left w:val="non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w:t>
            </w:r>
          </w:p>
        </w:tc>
      </w:tr>
      <w:tr w:rsidR="002F0EA8">
        <w:trPr>
          <w:trHeight w:val="300"/>
        </w:trPr>
        <w:tc>
          <w:tcPr>
            <w:tcW w:w="1021" w:type="dxa"/>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szCs w:val="22"/>
              </w:rPr>
            </w:pPr>
            <w:r>
              <w:rPr>
                <w:szCs w:val="22"/>
              </w:rPr>
              <w:t xml:space="preserve">2 </w:t>
            </w:r>
          </w:p>
        </w:tc>
        <w:tc>
          <w:tcPr>
            <w:tcW w:w="794"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851"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2835"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rPr>
                <w:szCs w:val="22"/>
              </w:rPr>
            </w:pPr>
          </w:p>
        </w:tc>
        <w:tc>
          <w:tcPr>
            <w:tcW w:w="1418"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624" w:type="dxa"/>
            <w:tcBorders>
              <w:top w:val="single" w:sz="4" w:space="0" w:color="000000"/>
              <w:left w:val="none" w:sz="4" w:space="0" w:color="000000"/>
              <w:bottom w:val="single" w:sz="4" w:space="0" w:color="000000"/>
            </w:tcBorders>
            <w:vAlign w:val="center"/>
          </w:tcPr>
          <w:p w:rsidR="002F0EA8" w:rsidRDefault="002F0EA8">
            <w:pPr>
              <w:widowControl w:val="0"/>
              <w:jc w:val="center"/>
              <w:rPr>
                <w:szCs w:val="22"/>
              </w:rPr>
            </w:pPr>
          </w:p>
        </w:tc>
        <w:tc>
          <w:tcPr>
            <w:tcW w:w="851" w:type="dxa"/>
            <w:tcBorders>
              <w:top w:val="single" w:sz="4" w:space="0" w:color="000000"/>
              <w:bottom w:val="single" w:sz="4" w:space="0" w:color="000000"/>
              <w:right w:val="single" w:sz="4" w:space="0" w:color="000000"/>
            </w:tcBorders>
            <w:vAlign w:val="center"/>
          </w:tcPr>
          <w:p w:rsidR="002F0EA8" w:rsidRDefault="002F0EA8">
            <w:pPr>
              <w:widowControl w:val="0"/>
              <w:jc w:val="center"/>
              <w:rPr>
                <w:szCs w:val="22"/>
              </w:rPr>
            </w:pPr>
          </w:p>
        </w:tc>
        <w:tc>
          <w:tcPr>
            <w:tcW w:w="1134" w:type="dxa"/>
            <w:tcBorders>
              <w:top w:val="single" w:sz="4" w:space="0" w:color="000000"/>
              <w:left w:val="none" w:sz="4" w:space="0" w:color="000000"/>
              <w:bottom w:val="single" w:sz="4" w:space="0" w:color="000000"/>
              <w:right w:val="single" w:sz="4" w:space="0" w:color="000000"/>
            </w:tcBorders>
            <w:vAlign w:val="center"/>
          </w:tcPr>
          <w:p w:rsidR="002F0EA8" w:rsidRDefault="002F0EA8">
            <w:pPr>
              <w:widowControl w:val="0"/>
              <w:jc w:val="center"/>
              <w:rPr>
                <w:szCs w:val="22"/>
              </w:rPr>
            </w:pPr>
          </w:p>
        </w:tc>
      </w:tr>
      <w:tr w:rsidR="002F0EA8">
        <w:trPr>
          <w:trHeight w:val="300"/>
        </w:trPr>
        <w:tc>
          <w:tcPr>
            <w:tcW w:w="1021" w:type="dxa"/>
            <w:tcBorders>
              <w:top w:val="single" w:sz="4" w:space="0" w:color="000000"/>
              <w:left w:val="single" w:sz="4" w:space="0" w:color="000000"/>
              <w:right w:val="single" w:sz="4" w:space="0" w:color="000000"/>
            </w:tcBorders>
            <w:vAlign w:val="center"/>
          </w:tcPr>
          <w:p w:rsidR="002F0EA8" w:rsidRDefault="00DD319F">
            <w:pPr>
              <w:widowControl w:val="0"/>
              <w:jc w:val="center"/>
              <w:rPr>
                <w:szCs w:val="22"/>
              </w:rPr>
            </w:pPr>
            <w:r>
              <w:rPr>
                <w:szCs w:val="22"/>
              </w:rPr>
              <w:t>3</w:t>
            </w:r>
          </w:p>
        </w:tc>
        <w:tc>
          <w:tcPr>
            <w:tcW w:w="794" w:type="dxa"/>
            <w:tcBorders>
              <w:top w:val="single" w:sz="4" w:space="0" w:color="000000"/>
              <w:left w:val="none" w:sz="4" w:space="0" w:color="000000"/>
              <w:right w:val="single" w:sz="4" w:space="0" w:color="000000"/>
            </w:tcBorders>
            <w:vAlign w:val="center"/>
          </w:tcPr>
          <w:p w:rsidR="002F0EA8" w:rsidRDefault="002F0EA8">
            <w:pPr>
              <w:widowControl w:val="0"/>
              <w:jc w:val="center"/>
              <w:rPr>
                <w:szCs w:val="22"/>
              </w:rPr>
            </w:pPr>
          </w:p>
        </w:tc>
        <w:tc>
          <w:tcPr>
            <w:tcW w:w="851" w:type="dxa"/>
            <w:tcBorders>
              <w:top w:val="single" w:sz="4" w:space="0" w:color="000000"/>
              <w:left w:val="none" w:sz="4" w:space="0" w:color="000000"/>
              <w:right w:val="single" w:sz="4" w:space="0" w:color="000000"/>
            </w:tcBorders>
            <w:vAlign w:val="center"/>
          </w:tcPr>
          <w:p w:rsidR="002F0EA8" w:rsidRDefault="002F0EA8">
            <w:pPr>
              <w:widowControl w:val="0"/>
              <w:jc w:val="center"/>
              <w:rPr>
                <w:szCs w:val="22"/>
              </w:rPr>
            </w:pPr>
          </w:p>
        </w:tc>
        <w:tc>
          <w:tcPr>
            <w:tcW w:w="2835" w:type="dxa"/>
            <w:tcBorders>
              <w:top w:val="single" w:sz="4" w:space="0" w:color="000000"/>
              <w:left w:val="none" w:sz="4" w:space="0" w:color="000000"/>
              <w:right w:val="single" w:sz="4" w:space="0" w:color="000000"/>
            </w:tcBorders>
            <w:vAlign w:val="center"/>
          </w:tcPr>
          <w:p w:rsidR="002F0EA8" w:rsidRDefault="002F0EA8">
            <w:pPr>
              <w:widowControl w:val="0"/>
              <w:rPr>
                <w:szCs w:val="22"/>
              </w:rPr>
            </w:pPr>
          </w:p>
        </w:tc>
        <w:tc>
          <w:tcPr>
            <w:tcW w:w="1418" w:type="dxa"/>
            <w:tcBorders>
              <w:top w:val="single" w:sz="4" w:space="0" w:color="000000"/>
              <w:left w:val="none" w:sz="4" w:space="0" w:color="000000"/>
              <w:right w:val="single" w:sz="4" w:space="0" w:color="000000"/>
            </w:tcBorders>
            <w:vAlign w:val="center"/>
          </w:tcPr>
          <w:p w:rsidR="002F0EA8" w:rsidRDefault="002F0EA8">
            <w:pPr>
              <w:widowControl w:val="0"/>
              <w:jc w:val="center"/>
              <w:rPr>
                <w:szCs w:val="22"/>
              </w:rPr>
            </w:pPr>
          </w:p>
        </w:tc>
        <w:tc>
          <w:tcPr>
            <w:tcW w:w="624" w:type="dxa"/>
            <w:tcBorders>
              <w:top w:val="single" w:sz="4" w:space="0" w:color="000000"/>
              <w:left w:val="none" w:sz="4" w:space="0" w:color="000000"/>
            </w:tcBorders>
            <w:vAlign w:val="center"/>
          </w:tcPr>
          <w:p w:rsidR="002F0EA8" w:rsidRDefault="002F0EA8">
            <w:pPr>
              <w:widowControl w:val="0"/>
              <w:jc w:val="center"/>
              <w:rPr>
                <w:szCs w:val="22"/>
              </w:rPr>
            </w:pPr>
          </w:p>
        </w:tc>
        <w:tc>
          <w:tcPr>
            <w:tcW w:w="851" w:type="dxa"/>
            <w:tcBorders>
              <w:top w:val="single" w:sz="4" w:space="0" w:color="000000"/>
              <w:right w:val="single" w:sz="4" w:space="0" w:color="000000"/>
            </w:tcBorders>
            <w:vAlign w:val="center"/>
          </w:tcPr>
          <w:p w:rsidR="002F0EA8" w:rsidRDefault="002F0EA8">
            <w:pPr>
              <w:widowControl w:val="0"/>
              <w:jc w:val="center"/>
              <w:rPr>
                <w:szCs w:val="22"/>
              </w:rPr>
            </w:pPr>
          </w:p>
        </w:tc>
        <w:tc>
          <w:tcPr>
            <w:tcW w:w="1134" w:type="dxa"/>
            <w:tcBorders>
              <w:top w:val="single" w:sz="4" w:space="0" w:color="000000"/>
              <w:left w:val="none" w:sz="4" w:space="0" w:color="000000"/>
              <w:right w:val="single" w:sz="4" w:space="0" w:color="000000"/>
            </w:tcBorders>
            <w:vAlign w:val="center"/>
          </w:tcPr>
          <w:p w:rsidR="002F0EA8" w:rsidRDefault="002F0EA8">
            <w:pPr>
              <w:widowControl w:val="0"/>
              <w:jc w:val="center"/>
              <w:rPr>
                <w:szCs w:val="22"/>
              </w:rPr>
            </w:pPr>
          </w:p>
        </w:tc>
      </w:tr>
    </w:tbl>
    <w:p w:rsidR="002F0EA8" w:rsidRDefault="002F0EA8">
      <w:pPr>
        <w:widowControl w:val="0"/>
        <w:tabs>
          <w:tab w:val="left" w:pos="4253"/>
        </w:tabs>
        <w:rPr>
          <w:szCs w:val="22"/>
        </w:rPr>
      </w:pPr>
    </w:p>
    <w:p w:rsidR="002F0EA8" w:rsidRDefault="00DD319F">
      <w:pPr>
        <w:widowControl w:val="0"/>
        <w:tabs>
          <w:tab w:val="left" w:pos="4678"/>
        </w:tabs>
        <w:rPr>
          <w:i/>
          <w:iCs/>
          <w:szCs w:val="22"/>
        </w:rPr>
      </w:pPr>
      <w:r>
        <w:rPr>
          <w:szCs w:val="22"/>
        </w:rPr>
        <w:t xml:space="preserve">Состояние тары или упаковки в момент осмотра Товара: </w:t>
      </w:r>
      <w:r>
        <w:rPr>
          <w:i/>
          <w:iCs/>
          <w:szCs w:val="22"/>
        </w:rPr>
        <w:t xml:space="preserve">упаковка не нарушена (нарушена) (при необходимости описать состояние тары или упаковки) </w:t>
      </w: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DD319F">
      <w:pPr>
        <w:widowControl w:val="0"/>
        <w:tabs>
          <w:tab w:val="left" w:pos="4678"/>
        </w:tabs>
        <w:rPr>
          <w:bCs/>
          <w:i/>
          <w:szCs w:val="22"/>
        </w:rPr>
      </w:pPr>
      <w:r>
        <w:rPr>
          <w:szCs w:val="22"/>
        </w:rPr>
        <w:t>Описание Товара в момент осмотра: (</w:t>
      </w:r>
      <w:r>
        <w:rPr>
          <w:i/>
          <w:iCs/>
          <w:szCs w:val="22"/>
        </w:rPr>
        <w:t xml:space="preserve">продукция </w:t>
      </w:r>
      <w:r>
        <w:rPr>
          <w:bCs/>
          <w:i/>
          <w:szCs w:val="22"/>
        </w:rPr>
        <w:t xml:space="preserve">с недостатками по ассортименту, количеству, качеству, имеющие признаки фальсифицированной, и/или контрафактной продукции (не подтвержденной заводом-изготовителем)) </w:t>
      </w: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DD319F">
      <w:pPr>
        <w:widowControl w:val="0"/>
        <w:pBdr>
          <w:top w:val="single" w:sz="4" w:space="1" w:color="000000"/>
        </w:pBdr>
        <w:rPr>
          <w:szCs w:val="22"/>
        </w:rPr>
      </w:pPr>
      <w:r>
        <w:rPr>
          <w:szCs w:val="22"/>
        </w:rPr>
        <w:t xml:space="preserve">Другие данные </w:t>
      </w:r>
      <w:r>
        <w:rPr>
          <w:i/>
          <w:szCs w:val="22"/>
        </w:rPr>
        <w:t>(указать при необходимости):</w:t>
      </w: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2F0EA8">
      <w:pPr>
        <w:widowControl w:val="0"/>
        <w:rPr>
          <w:szCs w:val="22"/>
        </w:rPr>
      </w:pPr>
    </w:p>
    <w:p w:rsidR="002F0EA8" w:rsidRDefault="00DD319F">
      <w:pPr>
        <w:widowControl w:val="0"/>
        <w:rPr>
          <w:b/>
          <w:szCs w:val="22"/>
        </w:rPr>
      </w:pPr>
      <w:r>
        <w:rPr>
          <w:b/>
          <w:szCs w:val="22"/>
        </w:rPr>
        <w:t xml:space="preserve">Заключение комиссии:  </w:t>
      </w:r>
    </w:p>
    <w:p w:rsidR="002F0EA8" w:rsidRDefault="002F0EA8">
      <w:pPr>
        <w:widowControl w:val="0"/>
        <w:rPr>
          <w:szCs w:val="22"/>
        </w:rPr>
      </w:pPr>
    </w:p>
    <w:p w:rsidR="002F0EA8" w:rsidRDefault="00DD319F">
      <w:pPr>
        <w:widowControl w:val="0"/>
        <w:jc w:val="both"/>
        <w:rPr>
          <w:iCs/>
          <w:szCs w:val="22"/>
        </w:rPr>
      </w:pPr>
      <w:r>
        <w:rPr>
          <w:iCs/>
          <w:szCs w:val="22"/>
        </w:rPr>
        <w:t xml:space="preserve">       По результатам входного контроля Товара выявлено, что Товар</w:t>
      </w:r>
      <w:r>
        <w:rPr>
          <w:szCs w:val="22"/>
        </w:rPr>
        <w:t>, поставленный в ХХХХ «ХХХХХ» в соответствии с Договором поставки № _____ от «___» _______ 202__ г</w:t>
      </w:r>
      <w:r>
        <w:rPr>
          <w:iCs/>
          <w:szCs w:val="22"/>
        </w:rPr>
        <w:t xml:space="preserve">.  имеет недостатки по ассортименту, количеству, качеству, является не подтвержденным заводом-изготовителем, имеет признаки фальсифицированного и/или контрафактного, подтверждением данного факта является: </w:t>
      </w:r>
    </w:p>
    <w:p w:rsidR="002F0EA8" w:rsidRDefault="00DD319F">
      <w:pPr>
        <w:widowControl w:val="0"/>
        <w:jc w:val="both"/>
        <w:rPr>
          <w:iCs/>
          <w:szCs w:val="22"/>
        </w:rPr>
      </w:pPr>
      <w:r>
        <w:rPr>
          <w:iCs/>
          <w:szCs w:val="22"/>
        </w:rPr>
        <w:t>1. Признание Поставщика о факте поставке Товара, имеющего недостатки по ассортименту, количеству, качеству, имеющего признаки фальсифицированного и/или контрафактного Товара с последующей его заменой;</w:t>
      </w:r>
    </w:p>
    <w:p w:rsidR="002F0EA8" w:rsidRDefault="00DD319F">
      <w:pPr>
        <w:widowControl w:val="0"/>
        <w:jc w:val="both"/>
        <w:rPr>
          <w:iCs/>
          <w:szCs w:val="22"/>
        </w:rPr>
      </w:pPr>
      <w:r>
        <w:rPr>
          <w:iCs/>
          <w:szCs w:val="22"/>
        </w:rPr>
        <w:t xml:space="preserve">2. Ответ завода-изготовителя/официального представителя (дилера) о выпуске/не выпуске данного Товара;  </w:t>
      </w:r>
    </w:p>
    <w:p w:rsidR="002F0EA8" w:rsidRDefault="00DD319F">
      <w:pPr>
        <w:widowControl w:val="0"/>
        <w:jc w:val="both"/>
        <w:rPr>
          <w:iCs/>
          <w:szCs w:val="22"/>
        </w:rPr>
      </w:pPr>
      <w:r>
        <w:rPr>
          <w:iCs/>
          <w:szCs w:val="22"/>
        </w:rPr>
        <w:t>3. Экспертное заключение (подготовленное лабораторией филиала Грузополучателя или независимой экспертной организацией);</w:t>
      </w:r>
    </w:p>
    <w:p w:rsidR="002F0EA8" w:rsidRDefault="00DD319F">
      <w:pPr>
        <w:widowControl w:val="0"/>
        <w:jc w:val="both"/>
        <w:rPr>
          <w:iCs/>
          <w:szCs w:val="22"/>
        </w:rPr>
      </w:pPr>
      <w:r>
        <w:rPr>
          <w:iCs/>
          <w:szCs w:val="22"/>
        </w:rPr>
        <w:t xml:space="preserve">4. и другие основания для признания поставки имеющей недостатки по ассортименту, количеству, качеству, имеющей признаки фальсифицированной и/или контрафактной </w:t>
      </w:r>
    </w:p>
    <w:p w:rsidR="002F0EA8" w:rsidRDefault="00DD319F">
      <w:pPr>
        <w:widowControl w:val="0"/>
        <w:jc w:val="both"/>
        <w:rPr>
          <w:iCs/>
          <w:szCs w:val="22"/>
        </w:rPr>
      </w:pPr>
      <w:r>
        <w:rPr>
          <w:iCs/>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0EA8" w:rsidRDefault="002F0EA8">
      <w:pPr>
        <w:widowControl w:val="0"/>
        <w:jc w:val="both"/>
        <w:rPr>
          <w:szCs w:val="22"/>
          <w:lang w:eastAsia="en-US"/>
        </w:rPr>
      </w:pPr>
    </w:p>
    <w:p w:rsidR="002F0EA8" w:rsidRDefault="00DD319F">
      <w:pPr>
        <w:widowControl w:val="0"/>
        <w:rPr>
          <w:i/>
          <w:iCs/>
          <w:szCs w:val="22"/>
          <w:u w:val="single"/>
        </w:rPr>
      </w:pPr>
      <w:r>
        <w:rPr>
          <w:iCs/>
          <w:szCs w:val="22"/>
        </w:rPr>
        <w:t xml:space="preserve">Данный Товар принят на ответственное хранение в соответствии с п. 3.6. Договора поставки № _______ от «____» ______________202___г. </w:t>
      </w:r>
      <w:r>
        <w:rPr>
          <w:iCs/>
          <w:szCs w:val="22"/>
          <w:u w:val="single"/>
        </w:rPr>
        <w:t>по причине</w:t>
      </w:r>
      <w:r>
        <w:rPr>
          <w:i/>
          <w:iCs/>
          <w:szCs w:val="22"/>
          <w:u w:val="single"/>
        </w:rPr>
        <w:t xml:space="preserve"> (указать причину)</w:t>
      </w:r>
    </w:p>
    <w:p w:rsidR="002F0EA8" w:rsidRDefault="002F0EA8">
      <w:pPr>
        <w:widowControl w:val="0"/>
        <w:rPr>
          <w:i/>
          <w:szCs w:val="22"/>
          <w:u w:val="single"/>
        </w:rPr>
      </w:pPr>
    </w:p>
    <w:p w:rsidR="002F0EA8" w:rsidRDefault="002F0EA8">
      <w:pPr>
        <w:widowControl w:val="0"/>
        <w:pBdr>
          <w:top w:val="single" w:sz="4" w:space="1" w:color="000000"/>
        </w:pBdr>
        <w:rPr>
          <w:szCs w:val="22"/>
        </w:rPr>
      </w:pPr>
    </w:p>
    <w:p w:rsidR="002F0EA8" w:rsidRDefault="00DD319F">
      <w:pPr>
        <w:widowControl w:val="0"/>
        <w:tabs>
          <w:tab w:val="left" w:pos="4111"/>
        </w:tabs>
        <w:rPr>
          <w:szCs w:val="22"/>
        </w:rPr>
      </w:pPr>
      <w:r>
        <w:rPr>
          <w:szCs w:val="22"/>
        </w:rPr>
        <w:t>Приложение (</w:t>
      </w:r>
      <w:r>
        <w:rPr>
          <w:i/>
          <w:szCs w:val="22"/>
        </w:rPr>
        <w:t>перечень прилагаемых документов при необходимости указать):</w:t>
      </w:r>
      <w:r>
        <w:rPr>
          <w:szCs w:val="22"/>
        </w:rPr>
        <w:tab/>
      </w:r>
    </w:p>
    <w:p w:rsidR="002F0EA8" w:rsidRDefault="002F0EA8">
      <w:pPr>
        <w:widowControl w:val="0"/>
        <w:rPr>
          <w:szCs w:val="22"/>
        </w:rPr>
      </w:pPr>
    </w:p>
    <w:p w:rsidR="002F0EA8" w:rsidRDefault="002F0EA8">
      <w:pPr>
        <w:widowControl w:val="0"/>
        <w:pBdr>
          <w:top w:val="single" w:sz="4" w:space="1" w:color="000000"/>
        </w:pBdr>
        <w:rPr>
          <w:szCs w:val="22"/>
        </w:rPr>
      </w:pPr>
    </w:p>
    <w:p w:rsidR="002F0EA8" w:rsidRDefault="00DD319F">
      <w:pPr>
        <w:widowControl w:val="0"/>
        <w:rPr>
          <w:szCs w:val="22"/>
        </w:rPr>
      </w:pPr>
      <w:r>
        <w:rPr>
          <w:szCs w:val="22"/>
        </w:rPr>
        <w:t>Акт в 3 (трех) экземплярах составляется членами приемной комиссии с обязательным участием материально-ответственного лица Грузополучателя и при необходимости представителя Поставщика.</w:t>
      </w:r>
    </w:p>
    <w:p w:rsidR="002F0EA8" w:rsidRDefault="00DD319F">
      <w:pPr>
        <w:widowControl w:val="0"/>
        <w:rPr>
          <w:szCs w:val="22"/>
        </w:rPr>
      </w:pPr>
      <w:r>
        <w:rPr>
          <w:szCs w:val="22"/>
        </w:rPr>
        <w:lastRenderedPageBreak/>
        <w:t>Члены состава приемной комиссии                                                                                                                                                                     филиала ХХХХ «ХХХХХ»:</w:t>
      </w:r>
    </w:p>
    <w:tbl>
      <w:tblPr>
        <w:tblpPr w:leftFromText="180" w:rightFromText="180" w:vertAnchor="text" w:tblpY="1"/>
        <w:tblW w:w="0" w:type="auto"/>
        <w:tblLayout w:type="fixed"/>
        <w:tblCellMar>
          <w:left w:w="28" w:type="dxa"/>
          <w:right w:w="28" w:type="dxa"/>
        </w:tblCellMar>
        <w:tblLook w:val="04A0" w:firstRow="1" w:lastRow="0" w:firstColumn="1" w:lastColumn="0" w:noHBand="0" w:noVBand="1"/>
      </w:tblPr>
      <w:tblGrid>
        <w:gridCol w:w="3187"/>
        <w:gridCol w:w="111"/>
        <w:gridCol w:w="949"/>
        <w:gridCol w:w="218"/>
        <w:gridCol w:w="1631"/>
      </w:tblGrid>
      <w:tr w:rsidR="002F0EA8">
        <w:trPr>
          <w:trHeight w:val="70"/>
        </w:trPr>
        <w:tc>
          <w:tcPr>
            <w:tcW w:w="3187" w:type="dxa"/>
            <w:vAlign w:val="bottom"/>
          </w:tcPr>
          <w:p w:rsidR="002F0EA8" w:rsidRDefault="00DD319F">
            <w:pPr>
              <w:widowControl w:val="0"/>
              <w:rPr>
                <w:szCs w:val="22"/>
              </w:rPr>
            </w:pPr>
            <w:r>
              <w:rPr>
                <w:szCs w:val="22"/>
              </w:rPr>
              <w:t>____________________________________</w:t>
            </w:r>
          </w:p>
        </w:tc>
        <w:tc>
          <w:tcPr>
            <w:tcW w:w="111"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Cs w:val="22"/>
              </w:rPr>
            </w:pPr>
          </w:p>
        </w:tc>
        <w:tc>
          <w:tcPr>
            <w:tcW w:w="949"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________</w:t>
            </w:r>
          </w:p>
        </w:tc>
        <w:tc>
          <w:tcPr>
            <w:tcW w:w="218"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Cs w:val="22"/>
                <w:u w:val="single"/>
              </w:rPr>
            </w:pPr>
          </w:p>
        </w:tc>
        <w:tc>
          <w:tcPr>
            <w:tcW w:w="1631"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_________________</w:t>
            </w:r>
          </w:p>
        </w:tc>
      </w:tr>
      <w:tr w:rsidR="002F0EA8">
        <w:trPr>
          <w:trHeight w:val="201"/>
        </w:trPr>
        <w:tc>
          <w:tcPr>
            <w:tcW w:w="3187" w:type="dxa"/>
            <w:tcBorders>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(должность)</w:t>
            </w:r>
          </w:p>
        </w:tc>
        <w:tc>
          <w:tcPr>
            <w:tcW w:w="111"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Cs w:val="22"/>
              </w:rPr>
            </w:pPr>
          </w:p>
        </w:tc>
        <w:tc>
          <w:tcPr>
            <w:tcW w:w="949"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(подпись)</w:t>
            </w:r>
          </w:p>
        </w:tc>
        <w:tc>
          <w:tcPr>
            <w:tcW w:w="218"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Cs w:val="22"/>
              </w:rPr>
            </w:pPr>
          </w:p>
        </w:tc>
        <w:tc>
          <w:tcPr>
            <w:tcW w:w="1631"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(расшифровка подписи)</w:t>
            </w:r>
          </w:p>
        </w:tc>
      </w:tr>
    </w:tbl>
    <w:p w:rsidR="002F0EA8" w:rsidRDefault="002F0EA8">
      <w:pPr>
        <w:widowControl w:val="0"/>
        <w:rPr>
          <w:szCs w:val="22"/>
        </w:rPr>
      </w:pPr>
    </w:p>
    <w:p w:rsidR="002F0EA8" w:rsidRDefault="002F0EA8">
      <w:pPr>
        <w:widowControl w:val="0"/>
        <w:rPr>
          <w:b/>
          <w:szCs w:val="22"/>
        </w:rPr>
      </w:pPr>
    </w:p>
    <w:tbl>
      <w:tblPr>
        <w:tblpPr w:leftFromText="180" w:rightFromText="180" w:vertAnchor="text" w:tblpY="1"/>
        <w:tblW w:w="0" w:type="auto"/>
        <w:tblLayout w:type="fixed"/>
        <w:tblCellMar>
          <w:left w:w="28" w:type="dxa"/>
          <w:right w:w="28" w:type="dxa"/>
        </w:tblCellMar>
        <w:tblLook w:val="04A0" w:firstRow="1" w:lastRow="0" w:firstColumn="1" w:lastColumn="0" w:noHBand="0" w:noVBand="1"/>
      </w:tblPr>
      <w:tblGrid>
        <w:gridCol w:w="3187"/>
        <w:gridCol w:w="111"/>
        <w:gridCol w:w="949"/>
        <w:gridCol w:w="218"/>
        <w:gridCol w:w="1631"/>
      </w:tblGrid>
      <w:tr w:rsidR="002F0EA8">
        <w:trPr>
          <w:trHeight w:val="278"/>
        </w:trPr>
        <w:tc>
          <w:tcPr>
            <w:tcW w:w="3187" w:type="dxa"/>
            <w:vAlign w:val="bottom"/>
          </w:tcPr>
          <w:p w:rsidR="002F0EA8" w:rsidRDefault="002F0EA8">
            <w:pPr>
              <w:widowControl w:val="0"/>
              <w:rPr>
                <w:szCs w:val="22"/>
              </w:rPr>
            </w:pPr>
          </w:p>
          <w:p w:rsidR="002F0EA8" w:rsidRDefault="00DD319F">
            <w:pPr>
              <w:widowControl w:val="0"/>
              <w:jc w:val="right"/>
              <w:rPr>
                <w:szCs w:val="22"/>
              </w:rPr>
            </w:pPr>
            <w:r>
              <w:rPr>
                <w:szCs w:val="22"/>
              </w:rPr>
              <w:t>____________________________________</w:t>
            </w:r>
          </w:p>
        </w:tc>
        <w:tc>
          <w:tcPr>
            <w:tcW w:w="111"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Cs w:val="22"/>
              </w:rPr>
            </w:pPr>
          </w:p>
        </w:tc>
        <w:tc>
          <w:tcPr>
            <w:tcW w:w="949"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________</w:t>
            </w:r>
          </w:p>
        </w:tc>
        <w:tc>
          <w:tcPr>
            <w:tcW w:w="218"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Cs w:val="22"/>
                <w:u w:val="single"/>
              </w:rPr>
            </w:pPr>
          </w:p>
        </w:tc>
        <w:tc>
          <w:tcPr>
            <w:tcW w:w="1631"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Cs w:val="22"/>
              </w:rPr>
            </w:pPr>
            <w:r>
              <w:rPr>
                <w:szCs w:val="22"/>
              </w:rPr>
              <w:t>_________________</w:t>
            </w:r>
          </w:p>
        </w:tc>
      </w:tr>
      <w:tr w:rsidR="002F0EA8">
        <w:trPr>
          <w:trHeight w:val="201"/>
        </w:trPr>
        <w:tc>
          <w:tcPr>
            <w:tcW w:w="3187" w:type="dxa"/>
            <w:tcBorders>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(должность)</w:t>
            </w:r>
          </w:p>
        </w:tc>
        <w:tc>
          <w:tcPr>
            <w:tcW w:w="111"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Cs w:val="22"/>
              </w:rPr>
            </w:pPr>
          </w:p>
        </w:tc>
        <w:tc>
          <w:tcPr>
            <w:tcW w:w="949"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(подпись)</w:t>
            </w:r>
          </w:p>
        </w:tc>
        <w:tc>
          <w:tcPr>
            <w:tcW w:w="218"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Cs w:val="22"/>
              </w:rPr>
            </w:pPr>
          </w:p>
        </w:tc>
        <w:tc>
          <w:tcPr>
            <w:tcW w:w="1631"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Cs w:val="22"/>
              </w:rPr>
            </w:pPr>
            <w:r>
              <w:rPr>
                <w:szCs w:val="22"/>
              </w:rPr>
              <w:t>(расшифровка подписи)</w:t>
            </w:r>
          </w:p>
        </w:tc>
      </w:tr>
    </w:tbl>
    <w:p w:rsidR="002F0EA8" w:rsidRDefault="002F0EA8">
      <w:pPr>
        <w:widowControl w:val="0"/>
        <w:ind w:left="720"/>
        <w:jc w:val="center"/>
        <w:rPr>
          <w:b/>
          <w:szCs w:val="22"/>
        </w:rPr>
      </w:pPr>
    </w:p>
    <w:p w:rsidR="002F0EA8" w:rsidRDefault="002F0EA8">
      <w:pPr>
        <w:widowControl w:val="0"/>
        <w:ind w:left="720"/>
        <w:jc w:val="center"/>
        <w:rPr>
          <w:b/>
          <w:szCs w:val="22"/>
        </w:rPr>
      </w:pPr>
    </w:p>
    <w:p w:rsidR="002F0EA8" w:rsidRDefault="002F0EA8">
      <w:pPr>
        <w:widowControl w:val="0"/>
        <w:rPr>
          <w:b/>
          <w:sz w:val="22"/>
          <w:szCs w:val="22"/>
        </w:rPr>
      </w:pPr>
    </w:p>
    <w:tbl>
      <w:tblPr>
        <w:tblpPr w:leftFromText="180" w:rightFromText="180" w:vertAnchor="text" w:tblpY="1"/>
        <w:tblW w:w="0" w:type="auto"/>
        <w:tblLayout w:type="fixed"/>
        <w:tblCellMar>
          <w:left w:w="28" w:type="dxa"/>
          <w:right w:w="28" w:type="dxa"/>
        </w:tblCellMar>
        <w:tblLook w:val="04A0" w:firstRow="1" w:lastRow="0" w:firstColumn="1" w:lastColumn="0" w:noHBand="0" w:noVBand="1"/>
      </w:tblPr>
      <w:tblGrid>
        <w:gridCol w:w="3187"/>
        <w:gridCol w:w="111"/>
        <w:gridCol w:w="949"/>
        <w:gridCol w:w="218"/>
        <w:gridCol w:w="1631"/>
      </w:tblGrid>
      <w:tr w:rsidR="002F0EA8">
        <w:trPr>
          <w:trHeight w:val="286"/>
        </w:trPr>
        <w:tc>
          <w:tcPr>
            <w:tcW w:w="3187" w:type="dxa"/>
            <w:vAlign w:val="bottom"/>
          </w:tcPr>
          <w:p w:rsidR="002F0EA8" w:rsidRDefault="002F0EA8">
            <w:pPr>
              <w:widowControl w:val="0"/>
              <w:rPr>
                <w:sz w:val="22"/>
                <w:szCs w:val="22"/>
              </w:rPr>
            </w:pPr>
          </w:p>
          <w:p w:rsidR="002F0EA8" w:rsidRDefault="00DD319F">
            <w:pPr>
              <w:widowControl w:val="0"/>
              <w:jc w:val="right"/>
              <w:rPr>
                <w:sz w:val="22"/>
                <w:szCs w:val="22"/>
              </w:rPr>
            </w:pPr>
            <w:r>
              <w:rPr>
                <w:sz w:val="22"/>
                <w:szCs w:val="22"/>
              </w:rPr>
              <w:t>____________________________________</w:t>
            </w:r>
          </w:p>
        </w:tc>
        <w:tc>
          <w:tcPr>
            <w:tcW w:w="111"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 w:val="22"/>
                <w:szCs w:val="22"/>
              </w:rPr>
            </w:pPr>
          </w:p>
        </w:tc>
        <w:tc>
          <w:tcPr>
            <w:tcW w:w="949"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 w:val="22"/>
                <w:szCs w:val="22"/>
              </w:rPr>
            </w:pPr>
            <w:r>
              <w:rPr>
                <w:sz w:val="22"/>
                <w:szCs w:val="22"/>
              </w:rPr>
              <w:t>________</w:t>
            </w:r>
          </w:p>
        </w:tc>
        <w:tc>
          <w:tcPr>
            <w:tcW w:w="218"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 w:val="22"/>
                <w:szCs w:val="22"/>
                <w:u w:val="single"/>
              </w:rPr>
            </w:pPr>
          </w:p>
        </w:tc>
        <w:tc>
          <w:tcPr>
            <w:tcW w:w="1631"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 w:val="22"/>
                <w:szCs w:val="22"/>
              </w:rPr>
            </w:pPr>
            <w:r>
              <w:rPr>
                <w:sz w:val="22"/>
                <w:szCs w:val="22"/>
              </w:rPr>
              <w:t>_________________</w:t>
            </w:r>
          </w:p>
        </w:tc>
      </w:tr>
      <w:tr w:rsidR="002F0EA8">
        <w:trPr>
          <w:trHeight w:val="201"/>
        </w:trPr>
        <w:tc>
          <w:tcPr>
            <w:tcW w:w="3187" w:type="dxa"/>
            <w:tcBorders>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(должность)</w:t>
            </w:r>
          </w:p>
        </w:tc>
        <w:tc>
          <w:tcPr>
            <w:tcW w:w="111"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 w:val="22"/>
                <w:szCs w:val="22"/>
              </w:rPr>
            </w:pPr>
          </w:p>
        </w:tc>
        <w:tc>
          <w:tcPr>
            <w:tcW w:w="949"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(подпись)</w:t>
            </w:r>
          </w:p>
        </w:tc>
        <w:tc>
          <w:tcPr>
            <w:tcW w:w="218"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 w:val="22"/>
                <w:szCs w:val="22"/>
              </w:rPr>
            </w:pPr>
          </w:p>
        </w:tc>
        <w:tc>
          <w:tcPr>
            <w:tcW w:w="1631"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(расшифровка подписи)</w:t>
            </w:r>
          </w:p>
        </w:tc>
      </w:tr>
    </w:tbl>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tbl>
      <w:tblPr>
        <w:tblpPr w:leftFromText="180" w:rightFromText="180" w:vertAnchor="text" w:horzAnchor="margin" w:tblpY="-3"/>
        <w:tblW w:w="0" w:type="auto"/>
        <w:tblLayout w:type="fixed"/>
        <w:tblCellMar>
          <w:left w:w="28" w:type="dxa"/>
          <w:right w:w="28" w:type="dxa"/>
        </w:tblCellMar>
        <w:tblLook w:val="04A0" w:firstRow="1" w:lastRow="0" w:firstColumn="1" w:lastColumn="0" w:noHBand="0" w:noVBand="1"/>
      </w:tblPr>
      <w:tblGrid>
        <w:gridCol w:w="3187"/>
        <w:gridCol w:w="111"/>
        <w:gridCol w:w="949"/>
        <w:gridCol w:w="218"/>
        <w:gridCol w:w="1597"/>
      </w:tblGrid>
      <w:tr w:rsidR="002F0EA8">
        <w:trPr>
          <w:trHeight w:val="604"/>
        </w:trPr>
        <w:tc>
          <w:tcPr>
            <w:tcW w:w="3187"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rPr>
                <w:sz w:val="22"/>
                <w:szCs w:val="22"/>
              </w:rPr>
            </w:pPr>
            <w:r>
              <w:rPr>
                <w:sz w:val="22"/>
                <w:szCs w:val="22"/>
              </w:rPr>
              <w:t>Поставщик ____________________________________</w:t>
            </w:r>
          </w:p>
        </w:tc>
        <w:tc>
          <w:tcPr>
            <w:tcW w:w="111"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 w:val="22"/>
                <w:szCs w:val="22"/>
              </w:rPr>
            </w:pPr>
          </w:p>
        </w:tc>
        <w:tc>
          <w:tcPr>
            <w:tcW w:w="949"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 w:val="22"/>
                <w:szCs w:val="22"/>
              </w:rPr>
            </w:pPr>
            <w:r>
              <w:rPr>
                <w:sz w:val="22"/>
                <w:szCs w:val="22"/>
              </w:rPr>
              <w:t>________</w:t>
            </w:r>
          </w:p>
        </w:tc>
        <w:tc>
          <w:tcPr>
            <w:tcW w:w="218" w:type="dxa"/>
            <w:tcBorders>
              <w:top w:val="none" w:sz="4" w:space="0" w:color="000000"/>
              <w:left w:val="none" w:sz="4" w:space="0" w:color="000000"/>
              <w:bottom w:val="none" w:sz="4" w:space="0" w:color="000000"/>
              <w:right w:val="none" w:sz="4" w:space="0" w:color="000000"/>
            </w:tcBorders>
            <w:vAlign w:val="bottom"/>
          </w:tcPr>
          <w:p w:rsidR="002F0EA8" w:rsidRDefault="002F0EA8">
            <w:pPr>
              <w:widowControl w:val="0"/>
              <w:jc w:val="center"/>
              <w:rPr>
                <w:sz w:val="22"/>
                <w:szCs w:val="22"/>
                <w:u w:val="single"/>
              </w:rPr>
            </w:pPr>
          </w:p>
        </w:tc>
        <w:tc>
          <w:tcPr>
            <w:tcW w:w="1597" w:type="dxa"/>
            <w:tcBorders>
              <w:top w:val="none" w:sz="4" w:space="0" w:color="000000"/>
              <w:left w:val="none" w:sz="4" w:space="0" w:color="000000"/>
              <w:bottom w:val="none" w:sz="4" w:space="0" w:color="000000"/>
              <w:right w:val="none" w:sz="4" w:space="0" w:color="000000"/>
            </w:tcBorders>
            <w:vAlign w:val="bottom"/>
          </w:tcPr>
          <w:p w:rsidR="002F0EA8" w:rsidRDefault="00DD319F">
            <w:pPr>
              <w:widowControl w:val="0"/>
              <w:jc w:val="center"/>
              <w:rPr>
                <w:sz w:val="22"/>
                <w:szCs w:val="22"/>
              </w:rPr>
            </w:pPr>
            <w:r>
              <w:rPr>
                <w:sz w:val="22"/>
                <w:szCs w:val="22"/>
              </w:rPr>
              <w:t>_________________</w:t>
            </w:r>
          </w:p>
        </w:tc>
      </w:tr>
      <w:tr w:rsidR="002F0EA8">
        <w:trPr>
          <w:trHeight w:val="201"/>
        </w:trPr>
        <w:tc>
          <w:tcPr>
            <w:tcW w:w="3187"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(должность)</w:t>
            </w:r>
          </w:p>
        </w:tc>
        <w:tc>
          <w:tcPr>
            <w:tcW w:w="111"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 w:val="22"/>
                <w:szCs w:val="22"/>
              </w:rPr>
            </w:pPr>
          </w:p>
        </w:tc>
        <w:tc>
          <w:tcPr>
            <w:tcW w:w="949"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(подпись)</w:t>
            </w:r>
          </w:p>
        </w:tc>
        <w:tc>
          <w:tcPr>
            <w:tcW w:w="218" w:type="dxa"/>
            <w:tcBorders>
              <w:top w:val="none" w:sz="4" w:space="0" w:color="000000"/>
              <w:left w:val="none" w:sz="4" w:space="0" w:color="000000"/>
              <w:bottom w:val="none" w:sz="4" w:space="0" w:color="000000"/>
              <w:right w:val="none" w:sz="4" w:space="0" w:color="000000"/>
            </w:tcBorders>
          </w:tcPr>
          <w:p w:rsidR="002F0EA8" w:rsidRDefault="002F0EA8">
            <w:pPr>
              <w:widowControl w:val="0"/>
              <w:jc w:val="center"/>
              <w:rPr>
                <w:sz w:val="22"/>
                <w:szCs w:val="22"/>
              </w:rPr>
            </w:pPr>
          </w:p>
        </w:tc>
        <w:tc>
          <w:tcPr>
            <w:tcW w:w="1597" w:type="dxa"/>
            <w:tcBorders>
              <w:top w:val="none" w:sz="4" w:space="0" w:color="000000"/>
              <w:left w:val="none" w:sz="4" w:space="0" w:color="000000"/>
              <w:bottom w:val="none" w:sz="4" w:space="0" w:color="000000"/>
              <w:right w:val="none" w:sz="4" w:space="0" w:color="000000"/>
            </w:tcBorders>
          </w:tcPr>
          <w:p w:rsidR="002F0EA8" w:rsidRDefault="00DD319F">
            <w:pPr>
              <w:widowControl w:val="0"/>
              <w:jc w:val="center"/>
              <w:rPr>
                <w:sz w:val="22"/>
                <w:szCs w:val="22"/>
              </w:rPr>
            </w:pPr>
            <w:r>
              <w:rPr>
                <w:sz w:val="22"/>
                <w:szCs w:val="22"/>
              </w:rPr>
              <w:t>(расшифровка подписи)</w:t>
            </w:r>
          </w:p>
        </w:tc>
      </w:tr>
    </w:tbl>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2F0EA8">
      <w:pPr>
        <w:widowControl w:val="0"/>
        <w:rPr>
          <w:b/>
          <w:sz w:val="22"/>
          <w:szCs w:val="22"/>
        </w:rPr>
      </w:pPr>
    </w:p>
    <w:p w:rsidR="002F0EA8" w:rsidRDefault="002F0EA8">
      <w:pPr>
        <w:widowControl w:val="0"/>
        <w:ind w:left="720"/>
        <w:jc w:val="center"/>
        <w:rPr>
          <w:b/>
          <w:sz w:val="22"/>
          <w:szCs w:val="22"/>
        </w:rPr>
      </w:pPr>
    </w:p>
    <w:p w:rsidR="002F0EA8" w:rsidRDefault="002F0EA8">
      <w:pPr>
        <w:widowControl w:val="0"/>
        <w:ind w:left="720"/>
        <w:jc w:val="center"/>
        <w:rPr>
          <w:b/>
          <w:sz w:val="22"/>
          <w:szCs w:val="22"/>
        </w:rPr>
      </w:pPr>
    </w:p>
    <w:p w:rsidR="002F0EA8" w:rsidRDefault="00DD319F">
      <w:pPr>
        <w:widowControl w:val="0"/>
        <w:ind w:left="720"/>
        <w:jc w:val="center"/>
        <w:rPr>
          <w:b/>
          <w:sz w:val="22"/>
          <w:szCs w:val="22"/>
        </w:rPr>
      </w:pPr>
      <w:r>
        <w:rPr>
          <w:b/>
          <w:sz w:val="22"/>
          <w:szCs w:val="22"/>
        </w:rPr>
        <w:t>Форма согласована</w:t>
      </w:r>
    </w:p>
    <w:p w:rsidR="002F0EA8" w:rsidRDefault="002F0EA8">
      <w:pPr>
        <w:widowControl w:val="0"/>
        <w:ind w:left="720"/>
        <w:jc w:val="center"/>
        <w:rPr>
          <w:sz w:val="22"/>
          <w:szCs w:val="22"/>
        </w:rPr>
      </w:pPr>
    </w:p>
    <w:tbl>
      <w:tblPr>
        <w:tblW w:w="0" w:type="auto"/>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Поставщик:</w:t>
            </w:r>
          </w:p>
          <w:p w:rsidR="002F0EA8" w:rsidRDefault="002F0EA8">
            <w:pPr>
              <w:widowControl w:val="0"/>
              <w:rPr>
                <w:b/>
                <w:bCs/>
                <w:sz w:val="22"/>
                <w:szCs w:val="22"/>
              </w:rPr>
            </w:pPr>
          </w:p>
          <w:p w:rsidR="002F0EA8" w:rsidRDefault="00DD319F">
            <w:pPr>
              <w:widowControl w:val="0"/>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
                <w:bCs/>
                <w:sz w:val="22"/>
                <w:szCs w:val="22"/>
              </w:rPr>
            </w:pPr>
            <w:r>
              <w:rPr>
                <w:b/>
                <w:bCs/>
                <w:sz w:val="22"/>
                <w:szCs w:val="22"/>
              </w:rPr>
              <w:t>Покупатель:</w:t>
            </w:r>
          </w:p>
          <w:p w:rsidR="002F0EA8" w:rsidRDefault="002F0EA8">
            <w:pPr>
              <w:widowControl w:val="0"/>
              <w:ind w:left="290"/>
              <w:rPr>
                <w:b/>
                <w:bCs/>
                <w:sz w:val="22"/>
                <w:szCs w:val="22"/>
              </w:rPr>
            </w:pPr>
          </w:p>
          <w:p w:rsidR="002F0EA8" w:rsidRDefault="00DD319F">
            <w:pPr>
              <w:widowControl w:val="0"/>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r>
    </w:tbl>
    <w:p w:rsidR="002F0EA8" w:rsidRDefault="002F0EA8">
      <w:pPr>
        <w:widowControl w:val="0"/>
        <w:jc w:val="center"/>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jc w:val="right"/>
        <w:rPr>
          <w:rFonts w:eastAsia="Calibri"/>
          <w:sz w:val="22"/>
          <w:szCs w:val="22"/>
        </w:rPr>
      </w:pPr>
    </w:p>
    <w:p w:rsidR="002F0EA8" w:rsidRDefault="002F0EA8">
      <w:pPr>
        <w:widowControl w:val="0"/>
        <w:jc w:val="right"/>
        <w:rPr>
          <w:rFonts w:eastAsia="Calibri"/>
          <w:sz w:val="22"/>
          <w:szCs w:val="22"/>
        </w:rPr>
      </w:pPr>
    </w:p>
    <w:p w:rsidR="002F0EA8" w:rsidRDefault="00DD319F">
      <w:pPr>
        <w:widowControl w:val="0"/>
        <w:jc w:val="right"/>
        <w:rPr>
          <w:rFonts w:eastAsia="Calibri"/>
          <w:sz w:val="22"/>
          <w:szCs w:val="22"/>
        </w:rPr>
      </w:pPr>
      <w:r>
        <w:rPr>
          <w:rFonts w:eastAsia="Calibri"/>
          <w:sz w:val="22"/>
          <w:szCs w:val="22"/>
        </w:rPr>
        <w:br w:type="page" w:clear="all"/>
      </w:r>
      <w:r>
        <w:rPr>
          <w:rFonts w:eastAsia="Calibri"/>
          <w:sz w:val="22"/>
          <w:szCs w:val="22"/>
        </w:rPr>
        <w:lastRenderedPageBreak/>
        <w:t xml:space="preserve">Приложение № 10 </w:t>
      </w:r>
    </w:p>
    <w:p w:rsidR="002F0EA8" w:rsidRDefault="00DD319F">
      <w:pPr>
        <w:widowControl w:val="0"/>
        <w:jc w:val="right"/>
        <w:rPr>
          <w:sz w:val="22"/>
          <w:szCs w:val="22"/>
        </w:rPr>
      </w:pPr>
      <w:r>
        <w:rPr>
          <w:sz w:val="22"/>
          <w:szCs w:val="22"/>
        </w:rPr>
        <w:t xml:space="preserve">к Договору поставки </w:t>
      </w:r>
    </w:p>
    <w:p w:rsidR="002F0EA8" w:rsidRDefault="00DD319F">
      <w:pPr>
        <w:widowControl w:val="0"/>
        <w:jc w:val="right"/>
        <w:rPr>
          <w:sz w:val="22"/>
          <w:szCs w:val="22"/>
        </w:rPr>
      </w:pPr>
      <w:r>
        <w:rPr>
          <w:sz w:val="22"/>
          <w:szCs w:val="22"/>
        </w:rPr>
        <w:t>№ _____________ от ____________ 202__ г.</w:t>
      </w:r>
    </w:p>
    <w:p w:rsidR="002F0EA8" w:rsidRDefault="002F0EA8">
      <w:pPr>
        <w:widowControl w:val="0"/>
        <w:jc w:val="right"/>
        <w:rPr>
          <w:sz w:val="22"/>
          <w:szCs w:val="22"/>
        </w:rPr>
      </w:pPr>
    </w:p>
    <w:p w:rsidR="002F0EA8" w:rsidRDefault="002F0EA8">
      <w:pPr>
        <w:widowControl w:val="0"/>
        <w:jc w:val="right"/>
        <w:rPr>
          <w:rFonts w:eastAsia="Calibri"/>
          <w:sz w:val="22"/>
          <w:szCs w:val="22"/>
        </w:rPr>
      </w:pPr>
    </w:p>
    <w:p w:rsidR="002F0EA8" w:rsidRDefault="002F0EA8">
      <w:pPr>
        <w:widowControl w:val="0"/>
        <w:jc w:val="right"/>
        <w:rPr>
          <w:rFonts w:eastAsia="Calibri"/>
          <w:sz w:val="22"/>
          <w:szCs w:val="22"/>
        </w:rPr>
      </w:pPr>
    </w:p>
    <w:tbl>
      <w:tblPr>
        <w:tblW w:w="9189" w:type="pct"/>
        <w:tblInd w:w="284" w:type="dxa"/>
        <w:tblLayout w:type="fixed"/>
        <w:tblLook w:val="04A0" w:firstRow="1" w:lastRow="0" w:firstColumn="1" w:lastColumn="0" w:noHBand="0" w:noVBand="1"/>
      </w:tblPr>
      <w:tblGrid>
        <w:gridCol w:w="640"/>
        <w:gridCol w:w="329"/>
        <w:gridCol w:w="308"/>
        <w:gridCol w:w="659"/>
        <w:gridCol w:w="989"/>
        <w:gridCol w:w="692"/>
        <w:gridCol w:w="485"/>
        <w:gridCol w:w="482"/>
        <w:gridCol w:w="138"/>
        <w:gridCol w:w="348"/>
        <w:gridCol w:w="623"/>
        <w:gridCol w:w="1108"/>
        <w:gridCol w:w="876"/>
        <w:gridCol w:w="239"/>
        <w:gridCol w:w="724"/>
        <w:gridCol w:w="250"/>
        <w:gridCol w:w="674"/>
        <w:gridCol w:w="47"/>
        <w:gridCol w:w="254"/>
        <w:gridCol w:w="666"/>
        <w:gridCol w:w="1503"/>
        <w:gridCol w:w="83"/>
        <w:gridCol w:w="645"/>
        <w:gridCol w:w="83"/>
        <w:gridCol w:w="735"/>
        <w:gridCol w:w="236"/>
        <w:gridCol w:w="264"/>
        <w:gridCol w:w="236"/>
        <w:gridCol w:w="236"/>
        <w:gridCol w:w="735"/>
        <w:gridCol w:w="525"/>
        <w:gridCol w:w="76"/>
        <w:gridCol w:w="2220"/>
      </w:tblGrid>
      <w:tr w:rsidR="002F0EA8">
        <w:trPr>
          <w:gridAfter w:val="2"/>
          <w:wAfter w:w="2296" w:type="dxa"/>
          <w:trHeight w:val="300"/>
        </w:trPr>
        <w:tc>
          <w:tcPr>
            <w:tcW w:w="17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76"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82"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1"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34"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7"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20"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8"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54"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438" w:type="pct"/>
            <w:gridSpan w:val="2"/>
            <w:vMerge w:val="restart"/>
            <w:tcBorders>
              <w:left w:val="none" w:sz="4" w:space="0" w:color="000000"/>
              <w:right w:val="none" w:sz="4" w:space="0" w:color="000000"/>
            </w:tcBorders>
            <w:noWrap/>
            <w:vAlign w:val="bottom"/>
          </w:tcPr>
          <w:p w:rsidR="002F0EA8" w:rsidRDefault="002F0EA8">
            <w:pPr>
              <w:widowControl w:val="0"/>
              <w:rPr>
                <w:color w:val="000000"/>
                <w:sz w:val="22"/>
                <w:szCs w:val="22"/>
              </w:rPr>
            </w:pPr>
          </w:p>
        </w:tc>
        <w:tc>
          <w:tcPr>
            <w:tcW w:w="201"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19" w:type="pct"/>
            <w:gridSpan w:val="7"/>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2"/>
          <w:wAfter w:w="2296" w:type="dxa"/>
          <w:trHeight w:val="300"/>
        </w:trPr>
        <w:tc>
          <w:tcPr>
            <w:tcW w:w="17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76"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82"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1"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34"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7"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20"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8"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54"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438" w:type="pct"/>
            <w:gridSpan w:val="2"/>
            <w:vMerge/>
            <w:tcBorders>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c>
          <w:tcPr>
            <w:tcW w:w="201"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19" w:type="pct"/>
            <w:gridSpan w:val="7"/>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trHeight w:val="300"/>
        </w:trPr>
        <w:tc>
          <w:tcPr>
            <w:tcW w:w="17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76"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82"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1"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34"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7"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20"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8"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54"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980" w:type="pct"/>
            <w:gridSpan w:val="7"/>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center"/>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80"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16"/>
          <w:wAfter w:w="8544" w:type="dxa"/>
          <w:trHeight w:val="930"/>
        </w:trPr>
        <w:tc>
          <w:tcPr>
            <w:tcW w:w="2641" w:type="pct"/>
            <w:gridSpan w:val="17"/>
            <w:tcBorders>
              <w:top w:val="none" w:sz="4" w:space="0" w:color="000000"/>
              <w:left w:val="none" w:sz="4" w:space="0" w:color="000000"/>
              <w:right w:val="none" w:sz="4" w:space="0" w:color="000000"/>
            </w:tcBorders>
          </w:tcPr>
          <w:p w:rsidR="002F0EA8" w:rsidRDefault="00DD319F">
            <w:pPr>
              <w:widowControl w:val="0"/>
              <w:jc w:val="center"/>
              <w:rPr>
                <w:b/>
                <w:sz w:val="22"/>
                <w:szCs w:val="22"/>
              </w:rPr>
            </w:pPr>
            <w:r>
              <w:rPr>
                <w:b/>
                <w:sz w:val="22"/>
                <w:szCs w:val="22"/>
              </w:rPr>
              <w:t>Уведомление</w:t>
            </w:r>
          </w:p>
          <w:p w:rsidR="002F0EA8" w:rsidRDefault="00DD319F">
            <w:pPr>
              <w:widowControl w:val="0"/>
              <w:jc w:val="center"/>
              <w:rPr>
                <w:b/>
                <w:color w:val="000000"/>
                <w:sz w:val="22"/>
                <w:szCs w:val="22"/>
              </w:rPr>
            </w:pPr>
            <w:r>
              <w:rPr>
                <w:b/>
                <w:sz w:val="22"/>
                <w:szCs w:val="22"/>
              </w:rPr>
              <w:t>Поставщика о готовности отгрузки Товара</w:t>
            </w:r>
          </w:p>
          <w:p w:rsidR="002F0EA8" w:rsidRDefault="00DD319F">
            <w:pPr>
              <w:widowControl w:val="0"/>
              <w:jc w:val="center"/>
              <w:rPr>
                <w:b/>
                <w:color w:val="000000"/>
                <w:sz w:val="22"/>
                <w:szCs w:val="22"/>
              </w:rPr>
            </w:pPr>
            <w:r>
              <w:rPr>
                <w:b/>
                <w:color w:val="000000"/>
                <w:sz w:val="22"/>
                <w:szCs w:val="22"/>
              </w:rPr>
              <w:t>№_____ от «__» ________20__г.</w:t>
            </w:r>
          </w:p>
          <w:p w:rsidR="002F0EA8" w:rsidRDefault="00DD319F">
            <w:pPr>
              <w:widowControl w:val="0"/>
              <w:jc w:val="both"/>
              <w:rPr>
                <w:color w:val="000000"/>
                <w:sz w:val="22"/>
                <w:szCs w:val="22"/>
              </w:rPr>
            </w:pPr>
            <w:r>
              <w:rPr>
                <w:color w:val="000000"/>
                <w:sz w:val="22"/>
                <w:szCs w:val="22"/>
              </w:rPr>
              <w:t xml:space="preserve">        </w:t>
            </w:r>
          </w:p>
        </w:tc>
      </w:tr>
      <w:tr w:rsidR="002F0EA8">
        <w:trPr>
          <w:trHeight w:val="315"/>
        </w:trPr>
        <w:tc>
          <w:tcPr>
            <w:tcW w:w="177"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176" w:type="pct"/>
            <w:gridSpan w:val="2"/>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182"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273"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191" w:type="pct"/>
            <w:tcBorders>
              <w:top w:val="none" w:sz="4" w:space="0" w:color="000000"/>
              <w:left w:val="none" w:sz="4" w:space="0" w:color="000000"/>
              <w:bottom w:val="single" w:sz="4" w:space="0" w:color="000000"/>
              <w:right w:val="none" w:sz="4" w:space="0" w:color="000000"/>
            </w:tcBorders>
          </w:tcPr>
          <w:p w:rsidR="002F0EA8" w:rsidRDefault="002F0EA8">
            <w:pPr>
              <w:widowControl w:val="0"/>
              <w:rPr>
                <w:sz w:val="22"/>
                <w:szCs w:val="22"/>
              </w:rPr>
            </w:pPr>
          </w:p>
        </w:tc>
        <w:tc>
          <w:tcPr>
            <w:tcW w:w="134"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267" w:type="pct"/>
            <w:gridSpan w:val="3"/>
            <w:tcBorders>
              <w:top w:val="none" w:sz="4" w:space="0" w:color="000000"/>
              <w:left w:val="none" w:sz="4" w:space="0" w:color="000000"/>
              <w:bottom w:val="single" w:sz="4" w:space="0" w:color="000000"/>
              <w:right w:val="none" w:sz="4" w:space="0" w:color="000000"/>
            </w:tcBorders>
          </w:tcPr>
          <w:p w:rsidR="002F0EA8" w:rsidRDefault="002F0EA8">
            <w:pPr>
              <w:widowControl w:val="0"/>
              <w:rPr>
                <w:sz w:val="22"/>
                <w:szCs w:val="22"/>
              </w:rPr>
            </w:pPr>
          </w:p>
        </w:tc>
        <w:tc>
          <w:tcPr>
            <w:tcW w:w="720" w:type="pct"/>
            <w:gridSpan w:val="3"/>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single" w:sz="4" w:space="0" w:color="000000"/>
              <w:right w:val="none" w:sz="4" w:space="0" w:color="000000"/>
            </w:tcBorders>
            <w:noWrap/>
            <w:vAlign w:val="bottom"/>
          </w:tcPr>
          <w:p w:rsidR="002F0EA8" w:rsidRDefault="002F0EA8">
            <w:pPr>
              <w:widowControl w:val="0"/>
              <w:rPr>
                <w:sz w:val="22"/>
                <w:szCs w:val="22"/>
              </w:rPr>
            </w:pPr>
          </w:p>
        </w:tc>
        <w:tc>
          <w:tcPr>
            <w:tcW w:w="2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68" w:type="pct"/>
            <w:gridSpan w:val="3"/>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54"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980" w:type="pct"/>
            <w:gridSpan w:val="7"/>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80"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14"/>
          <w:wAfter w:w="8243" w:type="dxa"/>
          <w:trHeight w:val="300"/>
        </w:trPr>
        <w:tc>
          <w:tcPr>
            <w:tcW w:w="177"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 п/п</w:t>
            </w:r>
          </w:p>
        </w:tc>
        <w:tc>
          <w:tcPr>
            <w:tcW w:w="176" w:type="pct"/>
            <w:gridSpan w:val="2"/>
            <w:vMerge w:val="restart"/>
            <w:tcBorders>
              <w:top w:val="single" w:sz="4" w:space="0" w:color="000000"/>
              <w:left w:val="single" w:sz="4" w:space="0" w:color="000000"/>
              <w:bottom w:val="single" w:sz="4" w:space="0" w:color="000000"/>
              <w:right w:val="single" w:sz="4" w:space="0" w:color="000000"/>
            </w:tcBorders>
            <w:noWrap/>
            <w:vAlign w:val="center"/>
          </w:tcPr>
          <w:p w:rsidR="002F0EA8" w:rsidRDefault="00DD319F">
            <w:pPr>
              <w:widowControl w:val="0"/>
              <w:jc w:val="center"/>
              <w:rPr>
                <w:color w:val="000000"/>
                <w:sz w:val="18"/>
                <w:szCs w:val="18"/>
              </w:rPr>
            </w:pPr>
            <w:r>
              <w:rPr>
                <w:color w:val="000000"/>
                <w:sz w:val="18"/>
                <w:szCs w:val="18"/>
              </w:rPr>
              <w:t>Время</w:t>
            </w:r>
          </w:p>
        </w:tc>
        <w:tc>
          <w:tcPr>
            <w:tcW w:w="182" w:type="pct"/>
            <w:vMerge w:val="restart"/>
            <w:tcBorders>
              <w:top w:val="single" w:sz="4" w:space="0" w:color="000000"/>
              <w:left w:val="single" w:sz="4" w:space="0" w:color="000000"/>
              <w:bottom w:val="single" w:sz="4" w:space="0" w:color="000000"/>
              <w:right w:val="single" w:sz="4" w:space="0" w:color="000000"/>
            </w:tcBorders>
            <w:noWrap/>
            <w:vAlign w:val="center"/>
          </w:tcPr>
          <w:p w:rsidR="002F0EA8" w:rsidRDefault="00DD319F">
            <w:pPr>
              <w:widowControl w:val="0"/>
              <w:jc w:val="center"/>
              <w:rPr>
                <w:color w:val="000000"/>
                <w:sz w:val="18"/>
                <w:szCs w:val="18"/>
              </w:rPr>
            </w:pPr>
            <w:r>
              <w:rPr>
                <w:color w:val="000000"/>
                <w:sz w:val="18"/>
                <w:szCs w:val="18"/>
              </w:rPr>
              <w:t>Дата</w:t>
            </w: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Наименование поставщика</w:t>
            </w:r>
          </w:p>
        </w:tc>
        <w:tc>
          <w:tcPr>
            <w:tcW w:w="191"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Агент</w:t>
            </w:r>
          </w:p>
        </w:tc>
        <w:tc>
          <w:tcPr>
            <w:tcW w:w="1186" w:type="pct"/>
            <w:gridSpan w:val="8"/>
            <w:tcBorders>
              <w:top w:val="single" w:sz="4" w:space="0" w:color="000000"/>
              <w:left w:val="single" w:sz="4" w:space="0" w:color="000000"/>
              <w:bottom w:val="single" w:sz="4" w:space="0" w:color="000000"/>
              <w:right w:val="single" w:sz="4" w:space="0" w:color="000000"/>
            </w:tcBorders>
          </w:tcPr>
          <w:p w:rsidR="002F0EA8" w:rsidRDefault="00DD319F">
            <w:pPr>
              <w:widowControl w:val="0"/>
              <w:jc w:val="center"/>
              <w:rPr>
                <w:color w:val="000000"/>
                <w:sz w:val="18"/>
                <w:szCs w:val="18"/>
              </w:rPr>
            </w:pPr>
            <w:r>
              <w:rPr>
                <w:color w:val="000000"/>
                <w:sz w:val="18"/>
                <w:szCs w:val="18"/>
              </w:rPr>
              <w:t>Объем партии Товара</w:t>
            </w:r>
          </w:p>
        </w:tc>
        <w:tc>
          <w:tcPr>
            <w:tcW w:w="269" w:type="pct"/>
            <w:gridSpan w:val="2"/>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Примечание (адрес доставки, номер филиала и прочее)</w:t>
            </w:r>
          </w:p>
        </w:tc>
        <w:tc>
          <w:tcPr>
            <w:tcW w:w="269" w:type="pct"/>
            <w:gridSpan w:val="3"/>
            <w:vMerge w:val="restart"/>
            <w:tcBorders>
              <w:top w:val="single" w:sz="4" w:space="0" w:color="000000"/>
              <w:left w:val="single" w:sz="4" w:space="0" w:color="000000"/>
              <w:bottom w:val="single" w:sz="4" w:space="0" w:color="000000"/>
              <w:right w:val="single" w:sz="4" w:space="0" w:color="000000"/>
            </w:tcBorders>
          </w:tcPr>
          <w:p w:rsidR="002F0EA8" w:rsidRDefault="002F0EA8">
            <w:pPr>
              <w:widowControl w:val="0"/>
              <w:jc w:val="center"/>
              <w:rPr>
                <w:color w:val="000000"/>
                <w:sz w:val="18"/>
                <w:szCs w:val="18"/>
              </w:rPr>
            </w:pPr>
          </w:p>
          <w:p w:rsidR="002F0EA8" w:rsidRDefault="00DD319F">
            <w:pPr>
              <w:widowControl w:val="0"/>
              <w:jc w:val="center"/>
              <w:rPr>
                <w:color w:val="000000"/>
                <w:sz w:val="18"/>
                <w:szCs w:val="18"/>
              </w:rPr>
            </w:pPr>
            <w:r>
              <w:rPr>
                <w:color w:val="000000"/>
                <w:sz w:val="18"/>
                <w:szCs w:val="18"/>
              </w:rPr>
              <w:t>Согласование времени принятия товара</w:t>
            </w:r>
          </w:p>
        </w:tc>
      </w:tr>
      <w:tr w:rsidR="002F0EA8">
        <w:trPr>
          <w:gridAfter w:val="14"/>
          <w:wAfter w:w="8243" w:type="dxa"/>
          <w:trHeight w:val="1215"/>
        </w:trPr>
        <w:tc>
          <w:tcPr>
            <w:tcW w:w="177"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 w:val="18"/>
                <w:szCs w:val="18"/>
              </w:rPr>
            </w:pPr>
          </w:p>
        </w:tc>
        <w:tc>
          <w:tcPr>
            <w:tcW w:w="176" w:type="pct"/>
            <w:gridSpan w:val="2"/>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 w:val="18"/>
                <w:szCs w:val="18"/>
              </w:rPr>
            </w:pPr>
          </w:p>
        </w:tc>
        <w:tc>
          <w:tcPr>
            <w:tcW w:w="182"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 w:val="18"/>
                <w:szCs w:val="18"/>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 w:val="18"/>
                <w:szCs w:val="18"/>
              </w:rPr>
            </w:pPr>
          </w:p>
        </w:tc>
        <w:tc>
          <w:tcPr>
            <w:tcW w:w="191" w:type="pct"/>
            <w:vMerge/>
            <w:tcBorders>
              <w:top w:val="single" w:sz="4" w:space="0" w:color="000000"/>
              <w:left w:val="single" w:sz="4" w:space="0" w:color="000000"/>
              <w:bottom w:val="single" w:sz="4" w:space="0" w:color="000000"/>
              <w:right w:val="single" w:sz="4" w:space="0" w:color="000000"/>
            </w:tcBorders>
            <w:shd w:val="clear" w:color="000000" w:fill="FDE9D9"/>
          </w:tcPr>
          <w:p w:rsidR="002F0EA8" w:rsidRDefault="002F0EA8">
            <w:pPr>
              <w:widowControl w:val="0"/>
              <w:jc w:val="center"/>
              <w:rPr>
                <w:color w:val="000000"/>
                <w:sz w:val="18"/>
                <w:szCs w:val="18"/>
              </w:rPr>
            </w:pPr>
          </w:p>
        </w:tc>
        <w:tc>
          <w:tcPr>
            <w:tcW w:w="305" w:type="pct"/>
            <w:gridSpan w:val="3"/>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 заявки (заказ на поставку)</w:t>
            </w:r>
          </w:p>
        </w:tc>
        <w:tc>
          <w:tcPr>
            <w:tcW w:w="268" w:type="pct"/>
            <w:gridSpan w:val="2"/>
            <w:tcBorders>
              <w:top w:val="single" w:sz="4" w:space="0" w:color="000000"/>
              <w:left w:val="single" w:sz="4" w:space="0" w:color="000000"/>
              <w:bottom w:val="single" w:sz="4" w:space="0" w:color="000000"/>
              <w:right w:val="single" w:sz="4" w:space="0" w:color="000000"/>
            </w:tcBorders>
          </w:tcPr>
          <w:p w:rsidR="002F0EA8" w:rsidRDefault="00DD319F">
            <w:pPr>
              <w:widowControl w:val="0"/>
              <w:jc w:val="center"/>
              <w:rPr>
                <w:color w:val="000000"/>
                <w:sz w:val="18"/>
                <w:szCs w:val="18"/>
              </w:rPr>
            </w:pPr>
            <w:r>
              <w:rPr>
                <w:color w:val="000000"/>
                <w:sz w:val="18"/>
                <w:szCs w:val="18"/>
              </w:rPr>
              <w:t>Предмет договора (наименование группы МТР)</w:t>
            </w:r>
          </w:p>
        </w:tc>
        <w:tc>
          <w:tcPr>
            <w:tcW w:w="306" w:type="pc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Количество позиций в поставке</w:t>
            </w:r>
          </w:p>
        </w:tc>
        <w:tc>
          <w:tcPr>
            <w:tcW w:w="308" w:type="pct"/>
            <w:gridSpan w:val="2"/>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 w:val="18"/>
                <w:szCs w:val="18"/>
              </w:rPr>
            </w:pPr>
            <w:r>
              <w:rPr>
                <w:color w:val="000000"/>
                <w:sz w:val="18"/>
                <w:szCs w:val="18"/>
              </w:rPr>
              <w:t>Количество (т./шт./м.) в поставке</w:t>
            </w:r>
          </w:p>
        </w:tc>
        <w:tc>
          <w:tcPr>
            <w:tcW w:w="269" w:type="pct"/>
            <w:gridSpan w:val="2"/>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 w:val="18"/>
                <w:szCs w:val="18"/>
              </w:rPr>
            </w:pPr>
          </w:p>
        </w:tc>
        <w:tc>
          <w:tcPr>
            <w:tcW w:w="269" w:type="pct"/>
            <w:gridSpan w:val="3"/>
            <w:vMerge/>
            <w:tcBorders>
              <w:top w:val="single" w:sz="4" w:space="0" w:color="000000"/>
              <w:left w:val="single" w:sz="4" w:space="0" w:color="000000"/>
              <w:bottom w:val="single" w:sz="4" w:space="0" w:color="000000"/>
              <w:right w:val="single" w:sz="4" w:space="0" w:color="000000"/>
            </w:tcBorders>
          </w:tcPr>
          <w:p w:rsidR="002F0EA8" w:rsidRDefault="002F0EA8">
            <w:pPr>
              <w:widowControl w:val="0"/>
              <w:rPr>
                <w:color w:val="000000"/>
                <w:sz w:val="18"/>
                <w:szCs w:val="18"/>
              </w:rPr>
            </w:pPr>
          </w:p>
        </w:tc>
      </w:tr>
      <w:tr w:rsidR="002F0EA8">
        <w:trPr>
          <w:gridAfter w:val="14"/>
          <w:wAfter w:w="8243" w:type="dxa"/>
          <w:trHeight w:val="345"/>
        </w:trPr>
        <w:tc>
          <w:tcPr>
            <w:tcW w:w="17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1</w:t>
            </w:r>
          </w:p>
        </w:tc>
        <w:tc>
          <w:tcPr>
            <w:tcW w:w="176"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182"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73"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191" w:type="pct"/>
            <w:tcBorders>
              <w:top w:val="single" w:sz="4" w:space="0" w:color="000000"/>
              <w:left w:val="none" w:sz="4" w:space="0" w:color="000000"/>
              <w:bottom w:val="single" w:sz="4" w:space="0" w:color="000000"/>
              <w:right w:val="single" w:sz="4" w:space="0" w:color="000000"/>
            </w:tcBorders>
          </w:tcPr>
          <w:p w:rsidR="002F0EA8" w:rsidRDefault="002F0EA8">
            <w:pPr>
              <w:widowControl w:val="0"/>
              <w:jc w:val="right"/>
              <w:rPr>
                <w:color w:val="000000"/>
                <w:sz w:val="18"/>
                <w:szCs w:val="18"/>
              </w:rPr>
            </w:pPr>
          </w:p>
        </w:tc>
        <w:tc>
          <w:tcPr>
            <w:tcW w:w="305" w:type="pct"/>
            <w:gridSpan w:val="3"/>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 w:val="18"/>
                <w:szCs w:val="18"/>
              </w:rPr>
            </w:pPr>
            <w:r>
              <w:rPr>
                <w:color w:val="000000"/>
                <w:sz w:val="18"/>
                <w:szCs w:val="18"/>
              </w:rPr>
              <w:t> </w:t>
            </w:r>
          </w:p>
        </w:tc>
        <w:tc>
          <w:tcPr>
            <w:tcW w:w="268" w:type="pct"/>
            <w:gridSpan w:val="2"/>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18"/>
                <w:szCs w:val="18"/>
              </w:rPr>
            </w:pPr>
          </w:p>
        </w:tc>
        <w:tc>
          <w:tcPr>
            <w:tcW w:w="30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308"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69"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69" w:type="pct"/>
            <w:gridSpan w:val="3"/>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18"/>
                <w:szCs w:val="18"/>
              </w:rPr>
            </w:pPr>
          </w:p>
        </w:tc>
      </w:tr>
      <w:tr w:rsidR="002F0EA8">
        <w:trPr>
          <w:gridAfter w:val="14"/>
          <w:wAfter w:w="8243" w:type="dxa"/>
          <w:trHeight w:val="345"/>
        </w:trPr>
        <w:tc>
          <w:tcPr>
            <w:tcW w:w="17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2</w:t>
            </w:r>
          </w:p>
        </w:tc>
        <w:tc>
          <w:tcPr>
            <w:tcW w:w="176"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182"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73"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191" w:type="pct"/>
            <w:tcBorders>
              <w:top w:val="single" w:sz="4" w:space="0" w:color="000000"/>
              <w:left w:val="none" w:sz="4" w:space="0" w:color="000000"/>
              <w:bottom w:val="single" w:sz="4" w:space="0" w:color="000000"/>
              <w:right w:val="single" w:sz="4" w:space="0" w:color="000000"/>
            </w:tcBorders>
          </w:tcPr>
          <w:p w:rsidR="002F0EA8" w:rsidRDefault="002F0EA8">
            <w:pPr>
              <w:widowControl w:val="0"/>
              <w:jc w:val="right"/>
              <w:rPr>
                <w:color w:val="000000"/>
                <w:sz w:val="18"/>
                <w:szCs w:val="18"/>
              </w:rPr>
            </w:pPr>
          </w:p>
        </w:tc>
        <w:tc>
          <w:tcPr>
            <w:tcW w:w="305" w:type="pct"/>
            <w:gridSpan w:val="3"/>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 w:val="18"/>
                <w:szCs w:val="18"/>
              </w:rPr>
            </w:pPr>
            <w:r>
              <w:rPr>
                <w:color w:val="000000"/>
                <w:sz w:val="18"/>
                <w:szCs w:val="18"/>
              </w:rPr>
              <w:t> </w:t>
            </w:r>
          </w:p>
        </w:tc>
        <w:tc>
          <w:tcPr>
            <w:tcW w:w="268" w:type="pct"/>
            <w:gridSpan w:val="2"/>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18"/>
                <w:szCs w:val="18"/>
              </w:rPr>
            </w:pPr>
          </w:p>
        </w:tc>
        <w:tc>
          <w:tcPr>
            <w:tcW w:w="30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308"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69"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18"/>
                <w:szCs w:val="18"/>
              </w:rPr>
            </w:pPr>
            <w:r>
              <w:rPr>
                <w:color w:val="000000"/>
                <w:sz w:val="18"/>
                <w:szCs w:val="18"/>
              </w:rPr>
              <w:t> </w:t>
            </w:r>
          </w:p>
        </w:tc>
        <w:tc>
          <w:tcPr>
            <w:tcW w:w="269" w:type="pct"/>
            <w:gridSpan w:val="3"/>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18"/>
                <w:szCs w:val="18"/>
              </w:rPr>
            </w:pPr>
          </w:p>
        </w:tc>
      </w:tr>
      <w:tr w:rsidR="002F0EA8">
        <w:trPr>
          <w:gridAfter w:val="14"/>
          <w:wAfter w:w="8243" w:type="dxa"/>
          <w:trHeight w:val="300"/>
        </w:trPr>
        <w:tc>
          <w:tcPr>
            <w:tcW w:w="17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3</w:t>
            </w:r>
          </w:p>
        </w:tc>
        <w:tc>
          <w:tcPr>
            <w:tcW w:w="176"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182"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273" w:type="pct"/>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191" w:type="pct"/>
            <w:tcBorders>
              <w:top w:val="single" w:sz="4" w:space="0" w:color="000000"/>
              <w:left w:val="none" w:sz="4" w:space="0" w:color="000000"/>
              <w:bottom w:val="single" w:sz="4" w:space="0" w:color="000000"/>
              <w:right w:val="single" w:sz="4" w:space="0" w:color="000000"/>
            </w:tcBorders>
          </w:tcPr>
          <w:p w:rsidR="002F0EA8" w:rsidRDefault="002F0EA8">
            <w:pPr>
              <w:widowControl w:val="0"/>
              <w:jc w:val="right"/>
              <w:rPr>
                <w:color w:val="000000"/>
                <w:sz w:val="22"/>
                <w:szCs w:val="22"/>
              </w:rPr>
            </w:pPr>
          </w:p>
        </w:tc>
        <w:tc>
          <w:tcPr>
            <w:tcW w:w="305" w:type="pct"/>
            <w:gridSpan w:val="3"/>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 w:val="22"/>
                <w:szCs w:val="22"/>
              </w:rPr>
            </w:pPr>
            <w:r>
              <w:rPr>
                <w:color w:val="000000"/>
                <w:sz w:val="22"/>
                <w:szCs w:val="22"/>
              </w:rPr>
              <w:t> </w:t>
            </w:r>
          </w:p>
        </w:tc>
        <w:tc>
          <w:tcPr>
            <w:tcW w:w="268" w:type="pct"/>
            <w:gridSpan w:val="2"/>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22"/>
                <w:szCs w:val="22"/>
              </w:rPr>
            </w:pPr>
          </w:p>
        </w:tc>
        <w:tc>
          <w:tcPr>
            <w:tcW w:w="30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308"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269" w:type="pct"/>
            <w:gridSpan w:val="2"/>
            <w:tcBorders>
              <w:top w:val="single" w:sz="4" w:space="0" w:color="000000"/>
              <w:left w:val="none" w:sz="4" w:space="0" w:color="000000"/>
              <w:bottom w:val="single" w:sz="4" w:space="0" w:color="000000"/>
              <w:right w:val="single" w:sz="4" w:space="0" w:color="000000"/>
            </w:tcBorders>
            <w:noWrap/>
            <w:vAlign w:val="bottom"/>
          </w:tcPr>
          <w:p w:rsidR="002F0EA8" w:rsidRDefault="00DD319F">
            <w:pPr>
              <w:widowControl w:val="0"/>
              <w:rPr>
                <w:color w:val="000000"/>
                <w:sz w:val="22"/>
                <w:szCs w:val="22"/>
              </w:rPr>
            </w:pPr>
            <w:r>
              <w:rPr>
                <w:color w:val="000000"/>
                <w:sz w:val="22"/>
                <w:szCs w:val="22"/>
              </w:rPr>
              <w:t> </w:t>
            </w:r>
          </w:p>
        </w:tc>
        <w:tc>
          <w:tcPr>
            <w:tcW w:w="269" w:type="pct"/>
            <w:gridSpan w:val="3"/>
            <w:tcBorders>
              <w:top w:val="single" w:sz="4" w:space="0" w:color="000000"/>
              <w:left w:val="none" w:sz="4" w:space="0" w:color="000000"/>
              <w:bottom w:val="single" w:sz="4" w:space="0" w:color="000000"/>
              <w:right w:val="single" w:sz="4" w:space="0" w:color="000000"/>
            </w:tcBorders>
          </w:tcPr>
          <w:p w:rsidR="002F0EA8" w:rsidRDefault="002F0EA8">
            <w:pPr>
              <w:widowControl w:val="0"/>
              <w:rPr>
                <w:color w:val="000000"/>
                <w:sz w:val="22"/>
                <w:szCs w:val="22"/>
              </w:rPr>
            </w:pPr>
          </w:p>
        </w:tc>
      </w:tr>
      <w:tr w:rsidR="002F0EA8">
        <w:trPr>
          <w:gridAfter w:val="12"/>
          <w:wAfter w:w="6074" w:type="dxa"/>
          <w:trHeight w:val="300"/>
        </w:trPr>
        <w:tc>
          <w:tcPr>
            <w:tcW w:w="268"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67"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2787" w:type="pct"/>
            <w:gridSpan w:val="17"/>
            <w:tcBorders>
              <w:top w:val="none" w:sz="4" w:space="0" w:color="000000"/>
              <w:left w:val="none" w:sz="4" w:space="0" w:color="000000"/>
              <w:bottom w:val="none" w:sz="4" w:space="0" w:color="000000"/>
              <w:right w:val="none" w:sz="4" w:space="0" w:color="000000"/>
            </w:tcBorders>
          </w:tcPr>
          <w:p w:rsidR="002F0EA8" w:rsidRDefault="00DD319F">
            <w:pPr>
              <w:widowControl w:val="0"/>
              <w:rPr>
                <w:sz w:val="22"/>
                <w:szCs w:val="22"/>
              </w:rPr>
            </w:pPr>
            <w:r>
              <w:rPr>
                <w:sz w:val="22"/>
                <w:szCs w:val="22"/>
              </w:rPr>
              <w:t xml:space="preserve">                    </w:t>
            </w:r>
          </w:p>
          <w:p w:rsidR="002F0EA8" w:rsidRDefault="00DD319F">
            <w:pPr>
              <w:widowControl w:val="0"/>
              <w:rPr>
                <w:b/>
                <w:sz w:val="22"/>
                <w:szCs w:val="22"/>
              </w:rPr>
            </w:pPr>
            <w:r>
              <w:rPr>
                <w:sz w:val="22"/>
                <w:szCs w:val="22"/>
              </w:rPr>
              <w:t xml:space="preserve">                             </w:t>
            </w:r>
            <w:r>
              <w:rPr>
                <w:b/>
                <w:sz w:val="22"/>
                <w:szCs w:val="22"/>
              </w:rPr>
              <w:t>Форма согласована</w:t>
            </w:r>
          </w:p>
          <w:p w:rsidR="002F0EA8" w:rsidRDefault="002F0EA8">
            <w:pPr>
              <w:widowControl w:val="0"/>
              <w:rPr>
                <w:sz w:val="22"/>
                <w:szCs w:val="22"/>
              </w:rPr>
            </w:pPr>
          </w:p>
        </w:tc>
      </w:tr>
      <w:tr w:rsidR="002F0EA8">
        <w:trPr>
          <w:gridAfter w:val="1"/>
          <w:wAfter w:w="2220" w:type="dxa"/>
          <w:trHeight w:val="300"/>
        </w:trPr>
        <w:tc>
          <w:tcPr>
            <w:tcW w:w="177" w:type="pct"/>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176"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182" w:type="pct"/>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273" w:type="pct"/>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191" w:type="pct"/>
            <w:tcBorders>
              <w:top w:val="none" w:sz="4" w:space="0" w:color="000000"/>
              <w:left w:val="none" w:sz="4" w:space="0" w:color="000000"/>
              <w:right w:val="none" w:sz="4" w:space="0" w:color="000000"/>
            </w:tcBorders>
          </w:tcPr>
          <w:p w:rsidR="002F0EA8" w:rsidRDefault="002F0EA8">
            <w:pPr>
              <w:widowControl w:val="0"/>
              <w:rPr>
                <w:b/>
                <w:bCs/>
                <w:color w:val="000000"/>
                <w:sz w:val="22"/>
                <w:szCs w:val="22"/>
              </w:rPr>
            </w:pPr>
          </w:p>
        </w:tc>
        <w:tc>
          <w:tcPr>
            <w:tcW w:w="267" w:type="pct"/>
            <w:gridSpan w:val="2"/>
            <w:tcBorders>
              <w:top w:val="none" w:sz="4" w:space="0" w:color="000000"/>
              <w:left w:val="none" w:sz="4" w:space="0" w:color="000000"/>
              <w:right w:val="none" w:sz="4" w:space="0" w:color="000000"/>
            </w:tcBorders>
          </w:tcPr>
          <w:p w:rsidR="002F0EA8" w:rsidRDefault="002F0EA8">
            <w:pPr>
              <w:widowControl w:val="0"/>
              <w:rPr>
                <w:b/>
                <w:bCs/>
                <w:color w:val="000000"/>
                <w:sz w:val="22"/>
                <w:szCs w:val="22"/>
              </w:rPr>
            </w:pPr>
          </w:p>
        </w:tc>
        <w:tc>
          <w:tcPr>
            <w:tcW w:w="611" w:type="pct"/>
            <w:gridSpan w:val="4"/>
            <w:tcBorders>
              <w:top w:val="none" w:sz="4" w:space="0" w:color="000000"/>
              <w:left w:val="none" w:sz="4" w:space="0" w:color="000000"/>
              <w:right w:val="none" w:sz="4" w:space="0" w:color="000000"/>
            </w:tcBorders>
            <w:noWrap/>
            <w:vAlign w:val="bottom"/>
          </w:tcPr>
          <w:p w:rsidR="002F0EA8" w:rsidRDefault="002F0EA8">
            <w:pPr>
              <w:widowControl w:val="0"/>
              <w:rPr>
                <w:b/>
                <w:bCs/>
                <w:color w:val="000000"/>
                <w:sz w:val="22"/>
                <w:szCs w:val="22"/>
              </w:rPr>
            </w:pPr>
          </w:p>
        </w:tc>
        <w:tc>
          <w:tcPr>
            <w:tcW w:w="308"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269"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269" w:type="pct"/>
            <w:gridSpan w:val="3"/>
            <w:tcBorders>
              <w:top w:val="none" w:sz="4" w:space="0" w:color="000000"/>
              <w:left w:val="none" w:sz="4" w:space="0" w:color="000000"/>
              <w:right w:val="none" w:sz="4" w:space="0" w:color="000000"/>
            </w:tcBorders>
          </w:tcPr>
          <w:p w:rsidR="002F0EA8" w:rsidRDefault="002F0EA8">
            <w:pPr>
              <w:widowControl w:val="0"/>
              <w:rPr>
                <w:sz w:val="22"/>
                <w:szCs w:val="22"/>
              </w:rPr>
            </w:pPr>
          </w:p>
        </w:tc>
        <w:tc>
          <w:tcPr>
            <w:tcW w:w="599"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201"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226" w:type="pct"/>
            <w:gridSpan w:val="2"/>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65" w:type="pct"/>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c>
          <w:tcPr>
            <w:tcW w:w="572" w:type="pct"/>
            <w:gridSpan w:val="6"/>
            <w:tcBorders>
              <w:top w:val="none" w:sz="4" w:space="0" w:color="000000"/>
              <w:left w:val="none" w:sz="4" w:space="0" w:color="000000"/>
              <w:right w:val="none" w:sz="4" w:space="0" w:color="000000"/>
            </w:tcBorders>
            <w:noWrap/>
            <w:vAlign w:val="bottom"/>
          </w:tcPr>
          <w:p w:rsidR="002F0EA8" w:rsidRDefault="002F0EA8">
            <w:pPr>
              <w:widowControl w:val="0"/>
              <w:rPr>
                <w:sz w:val="22"/>
                <w:szCs w:val="22"/>
              </w:rPr>
            </w:pPr>
          </w:p>
        </w:tc>
      </w:tr>
      <w:tr w:rsidR="002F0EA8">
        <w:trPr>
          <w:gridAfter w:val="1"/>
          <w:wAfter w:w="2220" w:type="dxa"/>
          <w:trHeight w:val="300"/>
        </w:trPr>
        <w:tc>
          <w:tcPr>
            <w:tcW w:w="177"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7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82"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73"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91" w:type="pct"/>
            <w:tcBorders>
              <w:top w:val="none" w:sz="0" w:space="0" w:color="000000"/>
              <w:left w:val="none" w:sz="0" w:space="0" w:color="000000"/>
              <w:bottom w:val="none" w:sz="0" w:space="0" w:color="000000"/>
              <w:right w:val="none" w:sz="0" w:space="0" w:color="000000"/>
            </w:tcBorders>
          </w:tcPr>
          <w:p w:rsidR="002F0EA8" w:rsidRDefault="002F0EA8">
            <w:pPr>
              <w:widowControl w:val="0"/>
              <w:rPr>
                <w:b/>
                <w:bCs/>
                <w:color w:val="000000"/>
                <w:sz w:val="22"/>
                <w:szCs w:val="22"/>
              </w:rPr>
            </w:pPr>
          </w:p>
        </w:tc>
        <w:tc>
          <w:tcPr>
            <w:tcW w:w="267" w:type="pct"/>
            <w:gridSpan w:val="2"/>
            <w:tcBorders>
              <w:top w:val="none" w:sz="0" w:space="0" w:color="000000"/>
              <w:left w:val="none" w:sz="0" w:space="0" w:color="000000"/>
              <w:bottom w:val="none" w:sz="0" w:space="0" w:color="000000"/>
              <w:right w:val="none" w:sz="0" w:space="0" w:color="000000"/>
            </w:tcBorders>
          </w:tcPr>
          <w:p w:rsidR="002F0EA8" w:rsidRDefault="002F0EA8">
            <w:pPr>
              <w:widowControl w:val="0"/>
              <w:jc w:val="center"/>
              <w:rPr>
                <w:sz w:val="22"/>
                <w:szCs w:val="22"/>
              </w:rPr>
            </w:pPr>
          </w:p>
        </w:tc>
        <w:tc>
          <w:tcPr>
            <w:tcW w:w="611" w:type="pct"/>
            <w:gridSpan w:val="4"/>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jc w:val="center"/>
              <w:rPr>
                <w:sz w:val="22"/>
                <w:szCs w:val="22"/>
              </w:rPr>
            </w:pPr>
          </w:p>
        </w:tc>
        <w:tc>
          <w:tcPr>
            <w:tcW w:w="846" w:type="pct"/>
            <w:gridSpan w:val="7"/>
            <w:tcBorders>
              <w:top w:val="none" w:sz="0" w:space="0" w:color="000000"/>
              <w:left w:val="none" w:sz="0" w:space="0" w:color="000000"/>
              <w:bottom w:val="none" w:sz="0" w:space="0" w:color="000000"/>
              <w:right w:val="none" w:sz="0" w:space="0" w:color="000000"/>
            </w:tcBorders>
            <w:noWrap/>
            <w:vAlign w:val="bottom"/>
          </w:tcPr>
          <w:p w:rsidR="002F0EA8" w:rsidRDefault="00DD319F">
            <w:pPr>
              <w:widowControl w:val="0"/>
              <w:rPr>
                <w:sz w:val="22"/>
                <w:szCs w:val="22"/>
              </w:rPr>
            </w:pPr>
            <w:r>
              <w:rPr>
                <w:bCs/>
                <w:i/>
                <w:color w:val="000000"/>
                <w:sz w:val="22"/>
                <w:szCs w:val="22"/>
              </w:rPr>
              <w:t>ПОЛУЧЕНО</w:t>
            </w:r>
          </w:p>
        </w:tc>
        <w:tc>
          <w:tcPr>
            <w:tcW w:w="599"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01"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2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572" w:type="pct"/>
            <w:gridSpan w:val="6"/>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r>
      <w:tr w:rsidR="002F0EA8">
        <w:trPr>
          <w:trHeight w:val="315"/>
        </w:trPr>
        <w:tc>
          <w:tcPr>
            <w:tcW w:w="177"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7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82"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73" w:type="pct"/>
            <w:tcBorders>
              <w:top w:val="none" w:sz="0" w:space="0" w:color="000000"/>
              <w:left w:val="none" w:sz="0" w:space="0" w:color="000000"/>
              <w:bottom w:val="none" w:sz="0" w:space="0" w:color="000000"/>
              <w:right w:val="none" w:sz="0" w:space="0" w:color="000000"/>
            </w:tcBorders>
            <w:noWrap/>
            <w:vAlign w:val="center"/>
          </w:tcPr>
          <w:p w:rsidR="002F0EA8" w:rsidRDefault="002F0EA8">
            <w:pPr>
              <w:widowControl w:val="0"/>
              <w:rPr>
                <w:sz w:val="22"/>
                <w:szCs w:val="22"/>
              </w:rPr>
            </w:pPr>
          </w:p>
        </w:tc>
        <w:tc>
          <w:tcPr>
            <w:tcW w:w="191" w:type="pct"/>
            <w:tcBorders>
              <w:top w:val="none" w:sz="0" w:space="0" w:color="000000"/>
              <w:left w:val="none" w:sz="0" w:space="0" w:color="000000"/>
              <w:bottom w:val="none" w:sz="0" w:space="0" w:color="000000"/>
              <w:right w:val="none" w:sz="0" w:space="0" w:color="000000"/>
            </w:tcBorders>
          </w:tcPr>
          <w:p w:rsidR="002F0EA8" w:rsidRDefault="002F0EA8">
            <w:pPr>
              <w:widowControl w:val="0"/>
              <w:jc w:val="center"/>
              <w:rPr>
                <w:sz w:val="22"/>
                <w:szCs w:val="22"/>
              </w:rPr>
            </w:pPr>
          </w:p>
        </w:tc>
        <w:tc>
          <w:tcPr>
            <w:tcW w:w="134"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jc w:val="center"/>
              <w:rPr>
                <w:sz w:val="22"/>
                <w:szCs w:val="22"/>
              </w:rPr>
            </w:pPr>
          </w:p>
        </w:tc>
        <w:tc>
          <w:tcPr>
            <w:tcW w:w="267" w:type="pct"/>
            <w:gridSpan w:val="3"/>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720" w:type="pct"/>
            <w:gridSpan w:val="3"/>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00"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68" w:type="pct"/>
            <w:gridSpan w:val="3"/>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254"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980" w:type="pct"/>
            <w:gridSpan w:val="7"/>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03"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780" w:type="pct"/>
            <w:gridSpan w:val="3"/>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r>
      <w:tr w:rsidR="002F0EA8">
        <w:trPr>
          <w:gridAfter w:val="1"/>
          <w:wAfter w:w="2220" w:type="dxa"/>
          <w:trHeight w:val="300"/>
        </w:trPr>
        <w:tc>
          <w:tcPr>
            <w:tcW w:w="177"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7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950" w:type="pct"/>
            <w:gridSpan w:val="6"/>
            <w:tcBorders>
              <w:top w:val="none" w:sz="0" w:space="0" w:color="000000"/>
              <w:left w:val="none" w:sz="0" w:space="0" w:color="000000"/>
              <w:bottom w:val="none" w:sz="0" w:space="0" w:color="000000"/>
              <w:right w:val="none" w:sz="0" w:space="0" w:color="000000"/>
            </w:tcBorders>
          </w:tcPr>
          <w:p w:rsidR="002F0EA8" w:rsidRDefault="00DD319F">
            <w:pPr>
              <w:widowControl w:val="0"/>
              <w:rPr>
                <w:b/>
                <w:bCs/>
                <w:color w:val="000000"/>
                <w:sz w:val="22"/>
                <w:szCs w:val="22"/>
              </w:rPr>
            </w:pPr>
            <w:r>
              <w:rPr>
                <w:b/>
                <w:bCs/>
                <w:color w:val="000000"/>
                <w:sz w:val="22"/>
                <w:szCs w:val="22"/>
              </w:rPr>
              <w:t>ПОСТАВЩИК:</w:t>
            </w:r>
          </w:p>
          <w:p w:rsidR="002F0EA8" w:rsidRDefault="002F0EA8">
            <w:pPr>
              <w:widowControl w:val="0"/>
              <w:rPr>
                <w:b/>
                <w:bCs/>
                <w:color w:val="000000"/>
                <w:sz w:val="22"/>
                <w:szCs w:val="22"/>
              </w:rPr>
            </w:pPr>
          </w:p>
          <w:p w:rsidR="002F0EA8" w:rsidRDefault="002F0EA8">
            <w:pPr>
              <w:widowControl w:val="0"/>
              <w:rPr>
                <w:bCs/>
                <w:i/>
                <w:color w:val="000000"/>
                <w:sz w:val="22"/>
                <w:szCs w:val="22"/>
              </w:rPr>
            </w:pPr>
          </w:p>
          <w:p w:rsidR="002F0EA8" w:rsidRDefault="00DD319F">
            <w:pPr>
              <w:widowControl w:val="0"/>
              <w:rPr>
                <w:sz w:val="22"/>
                <w:szCs w:val="22"/>
              </w:rPr>
            </w:pPr>
            <w:r>
              <w:rPr>
                <w:bCs/>
                <w:i/>
                <w:color w:val="000000"/>
                <w:sz w:val="22"/>
                <w:szCs w:val="22"/>
              </w:rPr>
              <w:t>___________________</w:t>
            </w:r>
          </w:p>
        </w:tc>
        <w:tc>
          <w:tcPr>
            <w:tcW w:w="268" w:type="pct"/>
            <w:gridSpan w:val="2"/>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306"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846" w:type="pct"/>
            <w:gridSpan w:val="7"/>
            <w:tcBorders>
              <w:top w:val="none" w:sz="0" w:space="0" w:color="000000"/>
              <w:left w:val="none" w:sz="0" w:space="0" w:color="000000"/>
              <w:bottom w:val="none" w:sz="0" w:space="0" w:color="000000"/>
              <w:right w:val="none" w:sz="0" w:space="0" w:color="000000"/>
            </w:tcBorders>
            <w:vAlign w:val="center"/>
          </w:tcPr>
          <w:p w:rsidR="002F0EA8" w:rsidRDefault="00DD319F">
            <w:pPr>
              <w:widowControl w:val="0"/>
              <w:ind w:right="-258"/>
              <w:rPr>
                <w:b/>
                <w:bCs/>
                <w:color w:val="000000"/>
                <w:sz w:val="22"/>
                <w:szCs w:val="22"/>
              </w:rPr>
            </w:pPr>
            <w:r>
              <w:rPr>
                <w:b/>
                <w:bCs/>
                <w:color w:val="000000"/>
                <w:sz w:val="22"/>
                <w:szCs w:val="22"/>
              </w:rPr>
              <w:t>ПОКУПАТЕЛЬ (ГРУЗОПОЛУЧАТЕЛЬ)</w:t>
            </w:r>
          </w:p>
          <w:p w:rsidR="002F0EA8" w:rsidRDefault="002F0EA8">
            <w:pPr>
              <w:widowControl w:val="0"/>
              <w:rPr>
                <w:bCs/>
                <w:i/>
                <w:color w:val="000000"/>
                <w:sz w:val="22"/>
                <w:szCs w:val="22"/>
              </w:rPr>
            </w:pPr>
          </w:p>
          <w:p w:rsidR="002F0EA8" w:rsidRDefault="00DD319F">
            <w:pPr>
              <w:widowControl w:val="0"/>
              <w:rPr>
                <w:sz w:val="22"/>
                <w:szCs w:val="22"/>
              </w:rPr>
            </w:pPr>
            <w:r>
              <w:rPr>
                <w:bCs/>
                <w:i/>
                <w:color w:val="000000"/>
                <w:sz w:val="22"/>
                <w:szCs w:val="22"/>
              </w:rPr>
              <w:t>_____________________</w:t>
            </w:r>
          </w:p>
        </w:tc>
        <w:tc>
          <w:tcPr>
            <w:tcW w:w="599"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01"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2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572" w:type="pct"/>
            <w:gridSpan w:val="6"/>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r>
      <w:tr w:rsidR="002F0EA8">
        <w:trPr>
          <w:gridAfter w:val="1"/>
          <w:wAfter w:w="2220" w:type="dxa"/>
          <w:trHeight w:val="510"/>
        </w:trPr>
        <w:tc>
          <w:tcPr>
            <w:tcW w:w="177"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17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950" w:type="pct"/>
            <w:gridSpan w:val="6"/>
            <w:tcBorders>
              <w:top w:val="none" w:sz="0" w:space="0" w:color="000000"/>
              <w:left w:val="none" w:sz="0" w:space="0" w:color="000000"/>
              <w:bottom w:val="none" w:sz="0" w:space="0" w:color="000000"/>
              <w:right w:val="none" w:sz="0" w:space="0" w:color="000000"/>
            </w:tcBorders>
            <w:noWrap/>
            <w:vAlign w:val="center"/>
          </w:tcPr>
          <w:p w:rsidR="002F0EA8" w:rsidRDefault="002F0EA8">
            <w:pPr>
              <w:widowControl w:val="0"/>
              <w:rPr>
                <w:bCs/>
                <w:i/>
                <w:color w:val="000000"/>
                <w:sz w:val="22"/>
                <w:szCs w:val="22"/>
              </w:rPr>
            </w:pPr>
          </w:p>
          <w:p w:rsidR="002F0EA8" w:rsidRDefault="00DD319F">
            <w:pPr>
              <w:widowControl w:val="0"/>
              <w:rPr>
                <w:i/>
                <w:sz w:val="22"/>
                <w:szCs w:val="22"/>
              </w:rPr>
            </w:pPr>
            <w:r>
              <w:rPr>
                <w:i/>
                <w:color w:val="000000"/>
                <w:sz w:val="22"/>
                <w:szCs w:val="22"/>
              </w:rPr>
              <w:t>«____»___________г.</w:t>
            </w:r>
          </w:p>
          <w:p w:rsidR="002F0EA8" w:rsidRDefault="002F0EA8">
            <w:pPr>
              <w:widowControl w:val="0"/>
              <w:rPr>
                <w:bCs/>
                <w:i/>
                <w:color w:val="000000"/>
                <w:sz w:val="22"/>
                <w:szCs w:val="22"/>
              </w:rPr>
            </w:pPr>
          </w:p>
          <w:p w:rsidR="002F0EA8" w:rsidRDefault="00DD319F">
            <w:pPr>
              <w:widowControl w:val="0"/>
              <w:rPr>
                <w:sz w:val="22"/>
                <w:szCs w:val="22"/>
              </w:rPr>
            </w:pPr>
            <w:r>
              <w:rPr>
                <w:bCs/>
                <w:i/>
                <w:color w:val="000000"/>
                <w:sz w:val="22"/>
                <w:szCs w:val="22"/>
              </w:rPr>
              <w:t>_________ /_________/</w:t>
            </w:r>
          </w:p>
        </w:tc>
        <w:tc>
          <w:tcPr>
            <w:tcW w:w="268" w:type="pct"/>
            <w:gridSpan w:val="2"/>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306"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577" w:type="pct"/>
            <w:gridSpan w:val="4"/>
            <w:tcBorders>
              <w:top w:val="none" w:sz="0" w:space="0" w:color="000000"/>
              <w:left w:val="none" w:sz="0" w:space="0" w:color="000000"/>
              <w:bottom w:val="none" w:sz="0" w:space="0" w:color="000000"/>
              <w:right w:val="none" w:sz="0" w:space="0" w:color="000000"/>
            </w:tcBorders>
            <w:vAlign w:val="center"/>
          </w:tcPr>
          <w:p w:rsidR="002F0EA8" w:rsidRDefault="002F0EA8">
            <w:pPr>
              <w:widowControl w:val="0"/>
              <w:rPr>
                <w:bCs/>
                <w:i/>
                <w:color w:val="000000"/>
                <w:sz w:val="22"/>
                <w:szCs w:val="22"/>
              </w:rPr>
            </w:pPr>
          </w:p>
          <w:p w:rsidR="002F0EA8" w:rsidRDefault="00DD319F">
            <w:pPr>
              <w:widowControl w:val="0"/>
              <w:rPr>
                <w:i/>
                <w:sz w:val="22"/>
                <w:szCs w:val="22"/>
              </w:rPr>
            </w:pPr>
            <w:r>
              <w:rPr>
                <w:i/>
                <w:color w:val="000000"/>
                <w:sz w:val="22"/>
                <w:szCs w:val="22"/>
              </w:rPr>
              <w:t>«____»___________г.</w:t>
            </w:r>
          </w:p>
          <w:p w:rsidR="002F0EA8" w:rsidRDefault="002F0EA8">
            <w:pPr>
              <w:widowControl w:val="0"/>
              <w:rPr>
                <w:bCs/>
                <w:i/>
                <w:color w:val="000000"/>
                <w:sz w:val="22"/>
                <w:szCs w:val="22"/>
              </w:rPr>
            </w:pPr>
          </w:p>
          <w:p w:rsidR="002F0EA8" w:rsidRDefault="00DD319F">
            <w:pPr>
              <w:widowControl w:val="0"/>
              <w:rPr>
                <w:sz w:val="22"/>
                <w:szCs w:val="22"/>
              </w:rPr>
            </w:pPr>
            <w:r>
              <w:rPr>
                <w:bCs/>
                <w:i/>
                <w:color w:val="000000"/>
                <w:sz w:val="22"/>
                <w:szCs w:val="22"/>
              </w:rPr>
              <w:t>_________ _________/</w:t>
            </w:r>
          </w:p>
        </w:tc>
        <w:tc>
          <w:tcPr>
            <w:tcW w:w="269" w:type="pct"/>
            <w:gridSpan w:val="3"/>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599"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01"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226" w:type="pct"/>
            <w:gridSpan w:val="2"/>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65" w:type="pc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c>
          <w:tcPr>
            <w:tcW w:w="572" w:type="pct"/>
            <w:gridSpan w:val="6"/>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sz w:val="22"/>
                <w:szCs w:val="22"/>
              </w:rPr>
            </w:pPr>
          </w:p>
        </w:tc>
      </w:tr>
    </w:tbl>
    <w:p w:rsidR="002F0EA8" w:rsidRDefault="002F0EA8">
      <w:pPr>
        <w:widowControl w:val="0"/>
        <w:rPr>
          <w:sz w:val="22"/>
          <w:szCs w:val="22"/>
        </w:rPr>
      </w:pPr>
    </w:p>
    <w:p w:rsidR="002F0EA8" w:rsidRDefault="002F0EA8">
      <w:pPr>
        <w:widowControl w:val="0"/>
        <w:rPr>
          <w:i/>
          <w:sz w:val="22"/>
          <w:szCs w:val="22"/>
        </w:rPr>
      </w:pPr>
    </w:p>
    <w:p w:rsidR="002F0EA8" w:rsidRDefault="002F0EA8">
      <w:pPr>
        <w:widowControl w:val="0"/>
        <w:rPr>
          <w:i/>
          <w:sz w:val="22"/>
          <w:szCs w:val="22"/>
        </w:rPr>
      </w:pPr>
    </w:p>
    <w:p w:rsidR="002F0EA8" w:rsidRDefault="002F0EA8">
      <w:pPr>
        <w:widowControl w:val="0"/>
        <w:rPr>
          <w: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rPr>
          <w:rFonts w:eastAsia="Calibri"/>
          <w:sz w:val="22"/>
          <w:szCs w:val="22"/>
        </w:rPr>
      </w:pPr>
    </w:p>
    <w:p w:rsidR="002F0EA8" w:rsidRDefault="002F0EA8">
      <w:pPr>
        <w:widowControl w:val="0"/>
        <w:jc w:val="right"/>
        <w:rPr>
          <w:color w:val="000000"/>
          <w:sz w:val="22"/>
          <w:szCs w:val="22"/>
        </w:rPr>
      </w:pPr>
    </w:p>
    <w:p w:rsidR="002F0EA8" w:rsidRDefault="002F0EA8">
      <w:pPr>
        <w:widowControl w:val="0"/>
        <w:jc w:val="right"/>
        <w:rPr>
          <w:color w:val="000000"/>
          <w:sz w:val="22"/>
          <w:szCs w:val="22"/>
        </w:rPr>
      </w:pPr>
    </w:p>
    <w:p w:rsidR="002F0EA8" w:rsidRDefault="00DD319F">
      <w:pPr>
        <w:widowControl w:val="0"/>
        <w:jc w:val="right"/>
        <w:rPr>
          <w:color w:val="000000"/>
          <w:sz w:val="22"/>
          <w:szCs w:val="22"/>
        </w:rPr>
      </w:pPr>
      <w:r>
        <w:rPr>
          <w:color w:val="000000"/>
          <w:sz w:val="22"/>
          <w:szCs w:val="22"/>
        </w:rPr>
        <w:br w:type="page" w:clear="all"/>
      </w:r>
      <w:r>
        <w:rPr>
          <w:color w:val="000000"/>
          <w:sz w:val="22"/>
          <w:szCs w:val="22"/>
        </w:rPr>
        <w:lastRenderedPageBreak/>
        <w:t xml:space="preserve">Приложение № 11 </w:t>
      </w:r>
    </w:p>
    <w:p w:rsidR="002F0EA8" w:rsidRDefault="00DD319F">
      <w:pPr>
        <w:widowControl w:val="0"/>
        <w:jc w:val="right"/>
        <w:rPr>
          <w:sz w:val="22"/>
          <w:szCs w:val="22"/>
        </w:rPr>
      </w:pPr>
      <w:r>
        <w:rPr>
          <w:color w:val="000000"/>
          <w:sz w:val="22"/>
          <w:szCs w:val="22"/>
        </w:rPr>
        <w:t xml:space="preserve">к Договору поставки </w:t>
      </w:r>
    </w:p>
    <w:p w:rsidR="002F0EA8" w:rsidRDefault="00DD319F">
      <w:pPr>
        <w:widowControl w:val="0"/>
        <w:jc w:val="right"/>
        <w:rPr>
          <w:sz w:val="22"/>
          <w:szCs w:val="22"/>
        </w:rPr>
      </w:pPr>
      <w:r>
        <w:rPr>
          <w:sz w:val="22"/>
          <w:szCs w:val="22"/>
        </w:rPr>
        <w:t>№ __________ от ____________ 202__ г.</w:t>
      </w:r>
    </w:p>
    <w:p w:rsidR="002F0EA8" w:rsidRDefault="002F0EA8">
      <w:pPr>
        <w:widowControl w:val="0"/>
        <w:rPr>
          <w:i/>
          <w:sz w:val="22"/>
          <w:szCs w:val="22"/>
        </w:rPr>
      </w:pPr>
    </w:p>
    <w:tbl>
      <w:tblPr>
        <w:tblW w:w="8311" w:type="pct"/>
        <w:tblLayout w:type="fixed"/>
        <w:tblLook w:val="04A0" w:firstRow="1" w:lastRow="0" w:firstColumn="1" w:lastColumn="0" w:noHBand="0" w:noVBand="1"/>
      </w:tblPr>
      <w:tblGrid>
        <w:gridCol w:w="490"/>
        <w:gridCol w:w="664"/>
        <w:gridCol w:w="644"/>
        <w:gridCol w:w="1109"/>
        <w:gridCol w:w="838"/>
        <w:gridCol w:w="327"/>
        <w:gridCol w:w="644"/>
        <w:gridCol w:w="510"/>
        <w:gridCol w:w="598"/>
        <w:gridCol w:w="965"/>
        <w:gridCol w:w="788"/>
        <w:gridCol w:w="236"/>
        <w:gridCol w:w="92"/>
        <w:gridCol w:w="970"/>
        <w:gridCol w:w="239"/>
        <w:gridCol w:w="914"/>
        <w:gridCol w:w="95"/>
        <w:gridCol w:w="419"/>
        <w:gridCol w:w="128"/>
        <w:gridCol w:w="413"/>
        <w:gridCol w:w="161"/>
        <w:gridCol w:w="1042"/>
        <w:gridCol w:w="236"/>
        <w:gridCol w:w="236"/>
        <w:gridCol w:w="734"/>
        <w:gridCol w:w="521"/>
        <w:gridCol w:w="2365"/>
      </w:tblGrid>
      <w:tr w:rsidR="002F0EA8">
        <w:trPr>
          <w:gridAfter w:val="1"/>
          <w:wAfter w:w="2365" w:type="dxa"/>
          <w:trHeight w:val="300"/>
        </w:trPr>
        <w:tc>
          <w:tcPr>
            <w:tcW w:w="15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3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56"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53"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19"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97"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6" w:type="pct"/>
            <w:gridSpan w:val="3"/>
            <w:vMerge w:val="restart"/>
            <w:tcBorders>
              <w:left w:val="none" w:sz="4" w:space="0" w:color="000000"/>
              <w:right w:val="none" w:sz="4" w:space="0" w:color="000000"/>
            </w:tcBorders>
            <w:noWrap/>
            <w:vAlign w:val="bottom"/>
          </w:tcPr>
          <w:p w:rsidR="002F0EA8" w:rsidRDefault="002F0EA8">
            <w:pPr>
              <w:widowControl w:val="0"/>
              <w:rPr>
                <w:color w:val="000000"/>
                <w:sz w:val="22"/>
                <w:szCs w:val="22"/>
              </w:rPr>
            </w:pPr>
          </w:p>
        </w:tc>
        <w:tc>
          <w:tcPr>
            <w:tcW w:w="126"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92" w:type="pct"/>
            <w:gridSpan w:val="6"/>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1"/>
          <w:wAfter w:w="2365" w:type="dxa"/>
          <w:trHeight w:val="300"/>
        </w:trPr>
        <w:tc>
          <w:tcPr>
            <w:tcW w:w="15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3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56"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53"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19"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97"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6" w:type="pct"/>
            <w:gridSpan w:val="3"/>
            <w:vMerge/>
            <w:tcBorders>
              <w:left w:val="none" w:sz="4" w:space="0" w:color="000000"/>
              <w:bottom w:val="none" w:sz="4" w:space="0" w:color="000000"/>
              <w:right w:val="none" w:sz="4" w:space="0" w:color="000000"/>
            </w:tcBorders>
            <w:noWrap/>
            <w:vAlign w:val="bottom"/>
          </w:tcPr>
          <w:p w:rsidR="002F0EA8" w:rsidRDefault="002F0EA8">
            <w:pPr>
              <w:widowControl w:val="0"/>
              <w:rPr>
                <w:color w:val="000000"/>
                <w:sz w:val="22"/>
                <w:szCs w:val="22"/>
              </w:rPr>
            </w:pPr>
          </w:p>
        </w:tc>
        <w:tc>
          <w:tcPr>
            <w:tcW w:w="126"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92" w:type="pct"/>
            <w:gridSpan w:val="6"/>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trHeight w:val="300"/>
        </w:trPr>
        <w:tc>
          <w:tcPr>
            <w:tcW w:w="15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3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56"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53"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19"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97"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89" w:type="pct"/>
            <w:gridSpan w:val="6"/>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center"/>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24"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81"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9"/>
          <w:wAfter w:w="5836" w:type="dxa"/>
          <w:trHeight w:val="930"/>
        </w:trPr>
        <w:tc>
          <w:tcPr>
            <w:tcW w:w="3221" w:type="pct"/>
            <w:gridSpan w:val="18"/>
            <w:tcBorders>
              <w:top w:val="none" w:sz="4" w:space="0" w:color="000000"/>
              <w:left w:val="none" w:sz="4" w:space="0" w:color="000000"/>
              <w:right w:val="none" w:sz="4" w:space="0" w:color="000000"/>
            </w:tcBorders>
          </w:tcPr>
          <w:p w:rsidR="002F0EA8" w:rsidRDefault="00DD319F">
            <w:pPr>
              <w:widowControl w:val="0"/>
              <w:jc w:val="center"/>
              <w:rPr>
                <w:b/>
                <w:sz w:val="22"/>
                <w:szCs w:val="22"/>
              </w:rPr>
            </w:pPr>
            <w:r>
              <w:rPr>
                <w:b/>
                <w:sz w:val="22"/>
                <w:szCs w:val="22"/>
              </w:rPr>
              <w:t xml:space="preserve">Уведомление </w:t>
            </w:r>
          </w:p>
          <w:p w:rsidR="002F0EA8" w:rsidRDefault="00DD319F">
            <w:pPr>
              <w:widowControl w:val="0"/>
              <w:jc w:val="center"/>
              <w:rPr>
                <w:b/>
                <w:sz w:val="22"/>
                <w:szCs w:val="22"/>
              </w:rPr>
            </w:pPr>
            <w:r>
              <w:rPr>
                <w:b/>
                <w:sz w:val="22"/>
                <w:szCs w:val="22"/>
              </w:rPr>
              <w:t>Покупателя о готовности принятия Товара</w:t>
            </w:r>
          </w:p>
          <w:p w:rsidR="002F0EA8" w:rsidRDefault="00DD319F">
            <w:pPr>
              <w:widowControl w:val="0"/>
              <w:jc w:val="center"/>
              <w:rPr>
                <w:color w:val="000000"/>
                <w:sz w:val="22"/>
                <w:szCs w:val="22"/>
              </w:rPr>
            </w:pPr>
            <w:r>
              <w:rPr>
                <w:color w:val="000000"/>
                <w:sz w:val="22"/>
                <w:szCs w:val="22"/>
              </w:rPr>
              <w:t xml:space="preserve">на Уведомление Поставщика о готовности отгрузки товара </w:t>
            </w:r>
          </w:p>
          <w:p w:rsidR="002F0EA8" w:rsidRDefault="00DD319F">
            <w:pPr>
              <w:widowControl w:val="0"/>
              <w:jc w:val="center"/>
              <w:rPr>
                <w:color w:val="000000"/>
                <w:sz w:val="22"/>
                <w:szCs w:val="22"/>
              </w:rPr>
            </w:pPr>
            <w:r>
              <w:rPr>
                <w:color w:val="000000"/>
                <w:sz w:val="22"/>
                <w:szCs w:val="22"/>
              </w:rPr>
              <w:t>№___ от «__» _____ 20__г.</w:t>
            </w:r>
          </w:p>
          <w:p w:rsidR="002F0EA8" w:rsidRDefault="00DD319F">
            <w:pPr>
              <w:widowControl w:val="0"/>
              <w:jc w:val="both"/>
              <w:rPr>
                <w:color w:val="000000"/>
                <w:sz w:val="22"/>
                <w:szCs w:val="22"/>
              </w:rPr>
            </w:pPr>
            <w:r>
              <w:rPr>
                <w:color w:val="000000"/>
                <w:sz w:val="22"/>
                <w:szCs w:val="22"/>
              </w:rPr>
              <w:t xml:space="preserve">        </w:t>
            </w:r>
          </w:p>
        </w:tc>
      </w:tr>
      <w:tr w:rsidR="002F0EA8">
        <w:trPr>
          <w:trHeight w:val="80"/>
        </w:trPr>
        <w:tc>
          <w:tcPr>
            <w:tcW w:w="15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03"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197"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3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56" w:type="pct"/>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100"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53" w:type="pct"/>
            <w:gridSpan w:val="2"/>
            <w:tcBorders>
              <w:top w:val="none" w:sz="4" w:space="0" w:color="000000"/>
              <w:left w:val="none" w:sz="4" w:space="0" w:color="000000"/>
              <w:bottom w:val="none" w:sz="4" w:space="0" w:color="000000"/>
              <w:right w:val="none" w:sz="4" w:space="0" w:color="000000"/>
            </w:tcBorders>
          </w:tcPr>
          <w:p w:rsidR="002F0EA8" w:rsidRDefault="002F0EA8">
            <w:pPr>
              <w:widowControl w:val="0"/>
              <w:rPr>
                <w:sz w:val="22"/>
                <w:szCs w:val="22"/>
              </w:rPr>
            </w:pPr>
          </w:p>
        </w:tc>
        <w:tc>
          <w:tcPr>
            <w:tcW w:w="719"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397" w:type="pct"/>
            <w:gridSpan w:val="3"/>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79"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689" w:type="pct"/>
            <w:gridSpan w:val="6"/>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71"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224" w:type="pct"/>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c>
          <w:tcPr>
            <w:tcW w:w="881" w:type="pct"/>
            <w:gridSpan w:val="2"/>
            <w:tcBorders>
              <w:top w:val="none" w:sz="4" w:space="0" w:color="000000"/>
              <w:left w:val="none" w:sz="4" w:space="0" w:color="000000"/>
              <w:bottom w:val="none" w:sz="4" w:space="0" w:color="000000"/>
              <w:right w:val="none" w:sz="4" w:space="0" w:color="000000"/>
            </w:tcBorders>
            <w:noWrap/>
            <w:vAlign w:val="bottom"/>
          </w:tcPr>
          <w:p w:rsidR="002F0EA8" w:rsidRDefault="002F0EA8">
            <w:pPr>
              <w:widowControl w:val="0"/>
              <w:rPr>
                <w:sz w:val="22"/>
                <w:szCs w:val="22"/>
              </w:rPr>
            </w:pPr>
          </w:p>
        </w:tc>
      </w:tr>
      <w:tr w:rsidR="002F0EA8">
        <w:trPr>
          <w:gridAfter w:val="10"/>
          <w:wAfter w:w="6255" w:type="dxa"/>
          <w:trHeight w:val="300"/>
        </w:trPr>
        <w:tc>
          <w:tcPr>
            <w:tcW w:w="150"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 п/п</w:t>
            </w:r>
          </w:p>
        </w:tc>
        <w:tc>
          <w:tcPr>
            <w:tcW w:w="203" w:type="pct"/>
            <w:vMerge w:val="restart"/>
            <w:tcBorders>
              <w:top w:val="single" w:sz="4" w:space="0" w:color="000000"/>
              <w:left w:val="single" w:sz="4" w:space="0" w:color="000000"/>
              <w:bottom w:val="single" w:sz="4" w:space="0" w:color="000000"/>
              <w:right w:val="single" w:sz="4" w:space="0" w:color="000000"/>
            </w:tcBorders>
            <w:noWrap/>
            <w:vAlign w:val="center"/>
          </w:tcPr>
          <w:p w:rsidR="002F0EA8" w:rsidRDefault="00DD319F">
            <w:pPr>
              <w:widowControl w:val="0"/>
              <w:jc w:val="center"/>
              <w:rPr>
                <w:color w:val="000000"/>
                <w:szCs w:val="22"/>
              </w:rPr>
            </w:pPr>
            <w:r>
              <w:rPr>
                <w:color w:val="000000"/>
                <w:szCs w:val="22"/>
              </w:rPr>
              <w:t>Время</w:t>
            </w:r>
          </w:p>
        </w:tc>
        <w:tc>
          <w:tcPr>
            <w:tcW w:w="197" w:type="pct"/>
            <w:vMerge w:val="restart"/>
            <w:tcBorders>
              <w:top w:val="single" w:sz="4" w:space="0" w:color="000000"/>
              <w:left w:val="single" w:sz="4" w:space="0" w:color="000000"/>
              <w:bottom w:val="single" w:sz="4" w:space="0" w:color="000000"/>
              <w:right w:val="single" w:sz="4" w:space="0" w:color="000000"/>
            </w:tcBorders>
            <w:noWrap/>
            <w:vAlign w:val="center"/>
          </w:tcPr>
          <w:p w:rsidR="002F0EA8" w:rsidRDefault="00DD319F">
            <w:pPr>
              <w:widowControl w:val="0"/>
              <w:jc w:val="center"/>
              <w:rPr>
                <w:color w:val="000000"/>
                <w:szCs w:val="22"/>
              </w:rPr>
            </w:pPr>
            <w:r>
              <w:rPr>
                <w:color w:val="000000"/>
                <w:szCs w:val="22"/>
              </w:rPr>
              <w:t>Дата</w:t>
            </w:r>
          </w:p>
        </w:tc>
        <w:tc>
          <w:tcPr>
            <w:tcW w:w="339"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Наименование поставщика</w:t>
            </w:r>
          </w:p>
        </w:tc>
        <w:tc>
          <w:tcPr>
            <w:tcW w:w="256"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Агент</w:t>
            </w:r>
          </w:p>
        </w:tc>
        <w:tc>
          <w:tcPr>
            <w:tcW w:w="1271" w:type="pct"/>
            <w:gridSpan w:val="8"/>
            <w:tcBorders>
              <w:top w:val="single" w:sz="4" w:space="0" w:color="000000"/>
              <w:left w:val="single" w:sz="4" w:space="0" w:color="000000"/>
              <w:bottom w:val="single" w:sz="4" w:space="0" w:color="000000"/>
              <w:right w:val="single" w:sz="4" w:space="0" w:color="000000"/>
            </w:tcBorders>
          </w:tcPr>
          <w:p w:rsidR="002F0EA8" w:rsidRDefault="00DD319F">
            <w:pPr>
              <w:widowControl w:val="0"/>
              <w:jc w:val="center"/>
              <w:rPr>
                <w:color w:val="000000"/>
                <w:szCs w:val="22"/>
              </w:rPr>
            </w:pPr>
            <w:r>
              <w:rPr>
                <w:color w:val="000000"/>
                <w:szCs w:val="22"/>
              </w:rPr>
              <w:t>Объем партии Товара</w:t>
            </w:r>
          </w:p>
        </w:tc>
        <w:tc>
          <w:tcPr>
            <w:tcW w:w="296" w:type="pct"/>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Примечание (адрес доставки, номер филиала и прочее)</w:t>
            </w:r>
          </w:p>
        </w:tc>
        <w:tc>
          <w:tcPr>
            <w:tcW w:w="381" w:type="pct"/>
            <w:gridSpan w:val="3"/>
            <w:vMerge w:val="restar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Согласование времени принятия товара</w:t>
            </w:r>
          </w:p>
        </w:tc>
      </w:tr>
      <w:tr w:rsidR="002F0EA8">
        <w:trPr>
          <w:gridAfter w:val="6"/>
          <w:wAfter w:w="5134" w:type="dxa"/>
          <w:trHeight w:val="874"/>
        </w:trPr>
        <w:tc>
          <w:tcPr>
            <w:tcW w:w="150"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203"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197"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339"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256" w:type="pct"/>
            <w:vMerge/>
            <w:tcBorders>
              <w:top w:val="single" w:sz="4" w:space="0" w:color="000000"/>
              <w:left w:val="single" w:sz="4" w:space="0" w:color="000000"/>
              <w:bottom w:val="single" w:sz="4" w:space="0" w:color="000000"/>
              <w:right w:val="single" w:sz="4" w:space="0" w:color="000000"/>
            </w:tcBorders>
          </w:tcPr>
          <w:p w:rsidR="002F0EA8" w:rsidRDefault="002F0EA8">
            <w:pPr>
              <w:widowControl w:val="0"/>
              <w:jc w:val="center"/>
              <w:rPr>
                <w:color w:val="000000"/>
                <w:szCs w:val="22"/>
              </w:rPr>
            </w:pPr>
          </w:p>
        </w:tc>
        <w:tc>
          <w:tcPr>
            <w:tcW w:w="297" w:type="pct"/>
            <w:gridSpan w:val="2"/>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Cs w:val="22"/>
              </w:rPr>
            </w:pPr>
          </w:p>
          <w:p w:rsidR="002F0EA8" w:rsidRDefault="00DD319F">
            <w:pPr>
              <w:widowControl w:val="0"/>
              <w:jc w:val="center"/>
              <w:rPr>
                <w:color w:val="000000"/>
                <w:szCs w:val="22"/>
              </w:rPr>
            </w:pPr>
            <w:r>
              <w:rPr>
                <w:color w:val="000000"/>
                <w:szCs w:val="22"/>
              </w:rPr>
              <w:t>№ заявки (заказ на поставку)</w:t>
            </w:r>
          </w:p>
        </w:tc>
        <w:tc>
          <w:tcPr>
            <w:tcW w:w="339" w:type="pct"/>
            <w:gridSpan w:val="2"/>
            <w:tcBorders>
              <w:top w:val="single" w:sz="4" w:space="0" w:color="000000"/>
              <w:left w:val="single" w:sz="4" w:space="0" w:color="000000"/>
              <w:bottom w:val="single" w:sz="4" w:space="0" w:color="000000"/>
              <w:right w:val="single" w:sz="4" w:space="0" w:color="000000"/>
            </w:tcBorders>
          </w:tcPr>
          <w:p w:rsidR="002F0EA8" w:rsidRDefault="00DD319F">
            <w:pPr>
              <w:widowControl w:val="0"/>
              <w:jc w:val="center"/>
              <w:rPr>
                <w:color w:val="000000"/>
                <w:szCs w:val="22"/>
              </w:rPr>
            </w:pPr>
            <w:r>
              <w:rPr>
                <w:color w:val="000000"/>
                <w:szCs w:val="22"/>
              </w:rPr>
              <w:t>Предмет договора (наименование группы МТР)</w:t>
            </w:r>
          </w:p>
        </w:tc>
        <w:tc>
          <w:tcPr>
            <w:tcW w:w="295" w:type="pct"/>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Количество позиций в поставке</w:t>
            </w:r>
          </w:p>
        </w:tc>
        <w:tc>
          <w:tcPr>
            <w:tcW w:w="340" w:type="pct"/>
            <w:gridSpan w:val="3"/>
            <w:tcBorders>
              <w:top w:val="single" w:sz="4" w:space="0" w:color="000000"/>
              <w:left w:val="single" w:sz="4" w:space="0" w:color="000000"/>
              <w:bottom w:val="single" w:sz="4" w:space="0" w:color="000000"/>
              <w:right w:val="single" w:sz="4" w:space="0" w:color="000000"/>
            </w:tcBorders>
            <w:vAlign w:val="center"/>
          </w:tcPr>
          <w:p w:rsidR="002F0EA8" w:rsidRDefault="00DD319F">
            <w:pPr>
              <w:widowControl w:val="0"/>
              <w:jc w:val="center"/>
              <w:rPr>
                <w:color w:val="000000"/>
                <w:szCs w:val="22"/>
              </w:rPr>
            </w:pPr>
            <w:r>
              <w:rPr>
                <w:color w:val="000000"/>
                <w:szCs w:val="22"/>
              </w:rPr>
              <w:t>Количество (т./шт./м.) в поставке</w:t>
            </w:r>
          </w:p>
        </w:tc>
        <w:tc>
          <w:tcPr>
            <w:tcW w:w="296" w:type="pct"/>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381" w:type="pct"/>
            <w:gridSpan w:val="3"/>
            <w:vMerge/>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rPr>
                <w:color w:val="000000"/>
                <w:szCs w:val="22"/>
              </w:rPr>
            </w:pPr>
          </w:p>
        </w:tc>
        <w:tc>
          <w:tcPr>
            <w:tcW w:w="342" w:type="pct"/>
            <w:gridSpan w:val="4"/>
            <w:tcBorders>
              <w:left w:val="single" w:sz="4" w:space="0" w:color="000000"/>
            </w:tcBorders>
            <w:vAlign w:val="center"/>
          </w:tcPr>
          <w:p w:rsidR="002F0EA8" w:rsidRDefault="002F0EA8">
            <w:pPr>
              <w:widowControl w:val="0"/>
              <w:jc w:val="center"/>
              <w:rPr>
                <w:color w:val="000000"/>
                <w:szCs w:val="22"/>
              </w:rPr>
            </w:pPr>
          </w:p>
        </w:tc>
      </w:tr>
      <w:tr w:rsidR="002F0EA8">
        <w:trPr>
          <w:gridAfter w:val="10"/>
          <w:wAfter w:w="6255" w:type="dxa"/>
          <w:trHeight w:val="345"/>
        </w:trPr>
        <w:tc>
          <w:tcPr>
            <w:tcW w:w="150"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1</w:t>
            </w:r>
          </w:p>
        </w:tc>
        <w:tc>
          <w:tcPr>
            <w:tcW w:w="203"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19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39"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56" w:type="pct"/>
            <w:tcBorders>
              <w:top w:val="single" w:sz="4" w:space="0" w:color="000000"/>
              <w:left w:val="single" w:sz="4" w:space="0" w:color="000000"/>
              <w:bottom w:val="single" w:sz="4" w:space="0" w:color="000000"/>
              <w:right w:val="single" w:sz="4" w:space="0" w:color="000000"/>
            </w:tcBorders>
          </w:tcPr>
          <w:p w:rsidR="002F0EA8" w:rsidRDefault="002F0EA8">
            <w:pPr>
              <w:widowControl w:val="0"/>
              <w:jc w:val="right"/>
              <w:rPr>
                <w:color w:val="000000"/>
                <w:szCs w:val="22"/>
              </w:rPr>
            </w:pPr>
          </w:p>
        </w:tc>
        <w:tc>
          <w:tcPr>
            <w:tcW w:w="297" w:type="pct"/>
            <w:gridSpan w:val="2"/>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Cs w:val="22"/>
              </w:rPr>
            </w:pPr>
            <w:r>
              <w:rPr>
                <w:color w:val="000000"/>
                <w:szCs w:val="22"/>
              </w:rPr>
              <w:t> </w:t>
            </w:r>
          </w:p>
        </w:tc>
        <w:tc>
          <w:tcPr>
            <w:tcW w:w="339" w:type="pct"/>
            <w:gridSpan w:val="2"/>
            <w:tcBorders>
              <w:top w:val="single" w:sz="4" w:space="0" w:color="000000"/>
              <w:left w:val="single" w:sz="4" w:space="0" w:color="000000"/>
              <w:bottom w:val="single" w:sz="4" w:space="0" w:color="000000"/>
              <w:right w:val="single" w:sz="4" w:space="0" w:color="000000"/>
            </w:tcBorders>
          </w:tcPr>
          <w:p w:rsidR="002F0EA8" w:rsidRDefault="002F0EA8">
            <w:pPr>
              <w:widowControl w:val="0"/>
              <w:rPr>
                <w:color w:val="000000"/>
                <w:szCs w:val="22"/>
              </w:rPr>
            </w:pPr>
          </w:p>
        </w:tc>
        <w:tc>
          <w:tcPr>
            <w:tcW w:w="295"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40"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9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jc w:val="center"/>
              <w:rPr>
                <w:color w:val="000000"/>
                <w:szCs w:val="22"/>
              </w:rPr>
            </w:pPr>
            <w:r>
              <w:rPr>
                <w:color w:val="000000"/>
                <w:szCs w:val="22"/>
              </w:rPr>
              <w:t> </w:t>
            </w:r>
          </w:p>
        </w:tc>
        <w:tc>
          <w:tcPr>
            <w:tcW w:w="381"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r>
      <w:tr w:rsidR="002F0EA8">
        <w:trPr>
          <w:gridAfter w:val="10"/>
          <w:wAfter w:w="6255" w:type="dxa"/>
          <w:trHeight w:val="345"/>
        </w:trPr>
        <w:tc>
          <w:tcPr>
            <w:tcW w:w="150"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2</w:t>
            </w:r>
          </w:p>
        </w:tc>
        <w:tc>
          <w:tcPr>
            <w:tcW w:w="203"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19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39"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56" w:type="pct"/>
            <w:tcBorders>
              <w:top w:val="single" w:sz="4" w:space="0" w:color="000000"/>
              <w:left w:val="single" w:sz="4" w:space="0" w:color="000000"/>
              <w:bottom w:val="single" w:sz="4" w:space="0" w:color="000000"/>
              <w:right w:val="single" w:sz="4" w:space="0" w:color="000000"/>
            </w:tcBorders>
          </w:tcPr>
          <w:p w:rsidR="002F0EA8" w:rsidRDefault="002F0EA8">
            <w:pPr>
              <w:widowControl w:val="0"/>
              <w:jc w:val="right"/>
              <w:rPr>
                <w:color w:val="000000"/>
                <w:szCs w:val="22"/>
              </w:rPr>
            </w:pPr>
          </w:p>
        </w:tc>
        <w:tc>
          <w:tcPr>
            <w:tcW w:w="297" w:type="pct"/>
            <w:gridSpan w:val="2"/>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Cs w:val="22"/>
              </w:rPr>
            </w:pPr>
            <w:r>
              <w:rPr>
                <w:color w:val="000000"/>
                <w:szCs w:val="22"/>
              </w:rPr>
              <w:t> </w:t>
            </w:r>
          </w:p>
        </w:tc>
        <w:tc>
          <w:tcPr>
            <w:tcW w:w="339" w:type="pct"/>
            <w:gridSpan w:val="2"/>
            <w:tcBorders>
              <w:top w:val="single" w:sz="4" w:space="0" w:color="000000"/>
              <w:left w:val="single" w:sz="4" w:space="0" w:color="000000"/>
              <w:bottom w:val="single" w:sz="4" w:space="0" w:color="000000"/>
              <w:right w:val="single" w:sz="4" w:space="0" w:color="000000"/>
            </w:tcBorders>
          </w:tcPr>
          <w:p w:rsidR="002F0EA8" w:rsidRDefault="002F0EA8">
            <w:pPr>
              <w:widowControl w:val="0"/>
              <w:rPr>
                <w:color w:val="000000"/>
                <w:szCs w:val="22"/>
              </w:rPr>
            </w:pPr>
          </w:p>
        </w:tc>
        <w:tc>
          <w:tcPr>
            <w:tcW w:w="295"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40"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9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jc w:val="center"/>
              <w:rPr>
                <w:color w:val="000000"/>
                <w:szCs w:val="22"/>
              </w:rPr>
            </w:pPr>
            <w:r>
              <w:rPr>
                <w:color w:val="000000"/>
                <w:szCs w:val="22"/>
              </w:rPr>
              <w:t> </w:t>
            </w:r>
          </w:p>
        </w:tc>
        <w:tc>
          <w:tcPr>
            <w:tcW w:w="381"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r>
      <w:tr w:rsidR="002F0EA8">
        <w:trPr>
          <w:gridAfter w:val="10"/>
          <w:wAfter w:w="6255" w:type="dxa"/>
          <w:trHeight w:val="300"/>
        </w:trPr>
        <w:tc>
          <w:tcPr>
            <w:tcW w:w="150"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3</w:t>
            </w:r>
          </w:p>
        </w:tc>
        <w:tc>
          <w:tcPr>
            <w:tcW w:w="203"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197"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39"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56" w:type="pct"/>
            <w:tcBorders>
              <w:top w:val="single" w:sz="4" w:space="0" w:color="000000"/>
              <w:left w:val="single" w:sz="4" w:space="0" w:color="000000"/>
              <w:bottom w:val="single" w:sz="4" w:space="0" w:color="000000"/>
              <w:right w:val="single" w:sz="4" w:space="0" w:color="000000"/>
            </w:tcBorders>
          </w:tcPr>
          <w:p w:rsidR="002F0EA8" w:rsidRDefault="002F0EA8">
            <w:pPr>
              <w:widowControl w:val="0"/>
              <w:jc w:val="right"/>
              <w:rPr>
                <w:color w:val="000000"/>
                <w:szCs w:val="22"/>
              </w:rPr>
            </w:pPr>
          </w:p>
        </w:tc>
        <w:tc>
          <w:tcPr>
            <w:tcW w:w="297" w:type="pct"/>
            <w:gridSpan w:val="2"/>
            <w:tcBorders>
              <w:top w:val="single" w:sz="4" w:space="0" w:color="000000"/>
              <w:left w:val="single" w:sz="4" w:space="0" w:color="000000"/>
              <w:bottom w:val="single" w:sz="4" w:space="0" w:color="000000"/>
              <w:right w:val="single" w:sz="4" w:space="0" w:color="000000"/>
            </w:tcBorders>
            <w:noWrap/>
          </w:tcPr>
          <w:p w:rsidR="002F0EA8" w:rsidRDefault="00DD319F">
            <w:pPr>
              <w:widowControl w:val="0"/>
              <w:rPr>
                <w:color w:val="000000"/>
                <w:szCs w:val="22"/>
              </w:rPr>
            </w:pPr>
            <w:r>
              <w:rPr>
                <w:color w:val="000000"/>
                <w:szCs w:val="22"/>
              </w:rPr>
              <w:t> </w:t>
            </w:r>
          </w:p>
        </w:tc>
        <w:tc>
          <w:tcPr>
            <w:tcW w:w="339" w:type="pct"/>
            <w:gridSpan w:val="2"/>
            <w:tcBorders>
              <w:top w:val="single" w:sz="4" w:space="0" w:color="000000"/>
              <w:left w:val="single" w:sz="4" w:space="0" w:color="000000"/>
              <w:bottom w:val="single" w:sz="4" w:space="0" w:color="000000"/>
              <w:right w:val="single" w:sz="4" w:space="0" w:color="000000"/>
            </w:tcBorders>
          </w:tcPr>
          <w:p w:rsidR="002F0EA8" w:rsidRDefault="002F0EA8">
            <w:pPr>
              <w:widowControl w:val="0"/>
              <w:rPr>
                <w:color w:val="000000"/>
                <w:szCs w:val="22"/>
              </w:rPr>
            </w:pPr>
          </w:p>
        </w:tc>
        <w:tc>
          <w:tcPr>
            <w:tcW w:w="295"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340"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c>
          <w:tcPr>
            <w:tcW w:w="296" w:type="pct"/>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jc w:val="center"/>
              <w:rPr>
                <w:color w:val="000000"/>
                <w:szCs w:val="22"/>
              </w:rPr>
            </w:pPr>
            <w:r>
              <w:rPr>
                <w:color w:val="000000"/>
                <w:szCs w:val="22"/>
              </w:rPr>
              <w:t> </w:t>
            </w:r>
          </w:p>
        </w:tc>
        <w:tc>
          <w:tcPr>
            <w:tcW w:w="381" w:type="pct"/>
            <w:gridSpan w:val="3"/>
            <w:tcBorders>
              <w:top w:val="single" w:sz="4" w:space="0" w:color="000000"/>
              <w:left w:val="single" w:sz="4" w:space="0" w:color="000000"/>
              <w:bottom w:val="single" w:sz="4" w:space="0" w:color="000000"/>
              <w:right w:val="single" w:sz="4" w:space="0" w:color="000000"/>
            </w:tcBorders>
            <w:noWrap/>
            <w:vAlign w:val="bottom"/>
          </w:tcPr>
          <w:p w:rsidR="002F0EA8" w:rsidRDefault="00DD319F">
            <w:pPr>
              <w:widowControl w:val="0"/>
              <w:rPr>
                <w:color w:val="000000"/>
                <w:szCs w:val="22"/>
              </w:rPr>
            </w:pPr>
            <w:r>
              <w:rPr>
                <w:color w:val="000000"/>
                <w:szCs w:val="22"/>
              </w:rPr>
              <w:t> </w:t>
            </w:r>
          </w:p>
        </w:tc>
      </w:tr>
    </w:tbl>
    <w:p w:rsidR="002F0EA8" w:rsidRDefault="002F0EA8">
      <w:pPr>
        <w:widowControl w:val="0"/>
        <w:rPr>
          <w:rFonts w:eastAsia="Calibri"/>
          <w:sz w:val="22"/>
          <w:szCs w:val="22"/>
        </w:rPr>
      </w:pPr>
    </w:p>
    <w:p w:rsidR="002F0EA8" w:rsidRDefault="00DD319F">
      <w:pPr>
        <w:widowControl w:val="0"/>
        <w:jc w:val="center"/>
        <w:rPr>
          <w:rFonts w:eastAsia="Calibri"/>
          <w:b/>
          <w:sz w:val="22"/>
          <w:szCs w:val="22"/>
        </w:rPr>
      </w:pPr>
      <w:r>
        <w:rPr>
          <w:rFonts w:eastAsia="Calibri"/>
          <w:b/>
          <w:sz w:val="22"/>
          <w:szCs w:val="22"/>
        </w:rPr>
        <w:t>Форма согласована:</w:t>
      </w:r>
    </w:p>
    <w:p w:rsidR="002F0EA8" w:rsidRDefault="002F0EA8">
      <w:pPr>
        <w:widowControl w:val="0"/>
        <w:jc w:val="center"/>
        <w:rPr>
          <w:rFonts w:eastAsia="Calibri"/>
          <w:b/>
          <w:sz w:val="22"/>
          <w:szCs w:val="22"/>
        </w:rPr>
      </w:pPr>
    </w:p>
    <w:p w:rsidR="002F0EA8" w:rsidRDefault="002F0EA8">
      <w:pPr>
        <w:widowControl w:val="0"/>
        <w:jc w:val="center"/>
        <w:rPr>
          <w:rFonts w:eastAsia="Calibri"/>
          <w:b/>
          <w:sz w:val="22"/>
          <w:szCs w:val="22"/>
        </w:rPr>
      </w:pPr>
    </w:p>
    <w:p w:rsidR="002F0EA8" w:rsidRDefault="002F0EA8">
      <w:pPr>
        <w:widowControl w:val="0"/>
        <w:jc w:val="center"/>
        <w:rPr>
          <w:rFonts w:eastAsia="Calibri"/>
          <w:b/>
          <w:sz w:val="22"/>
          <w:szCs w:val="22"/>
        </w:rPr>
      </w:pPr>
    </w:p>
    <w:p w:rsidR="002F0EA8" w:rsidRDefault="002F0EA8">
      <w:pPr>
        <w:widowControl w:val="0"/>
        <w:jc w:val="center"/>
        <w:rPr>
          <w:rFonts w:eastAsia="Calibri"/>
          <w:b/>
          <w:sz w:val="22"/>
          <w:szCs w:val="22"/>
        </w:rPr>
      </w:pPr>
    </w:p>
    <w:tbl>
      <w:tblPr>
        <w:tblW w:w="9205" w:type="dxa"/>
        <w:tblInd w:w="289" w:type="dxa"/>
        <w:tblLayout w:type="fixed"/>
        <w:tblLook w:val="04A0" w:firstRow="1" w:lastRow="0" w:firstColumn="1" w:lastColumn="0" w:noHBand="0" w:noVBand="1"/>
      </w:tblPr>
      <w:tblGrid>
        <w:gridCol w:w="5164"/>
        <w:gridCol w:w="4041"/>
      </w:tblGrid>
      <w:tr w:rsidR="002F0EA8">
        <w:trPr>
          <w:trHeight w:val="300"/>
        </w:trPr>
        <w:tc>
          <w:tcPr>
            <w:tcW w:w="2805" w:type="pct"/>
            <w:vMerge w:val="restart"/>
            <w:tcBorders>
              <w:top w:val="none" w:sz="0" w:space="0" w:color="000000"/>
              <w:left w:val="none" w:sz="0" w:space="0" w:color="000000"/>
              <w:bottom w:val="none" w:sz="0" w:space="0" w:color="000000"/>
              <w:right w:val="none" w:sz="0" w:space="0" w:color="000000"/>
            </w:tcBorders>
            <w:noWrap/>
            <w:vAlign w:val="bottom"/>
          </w:tcPr>
          <w:p w:rsidR="002F0EA8" w:rsidRDefault="002F0EA8">
            <w:pPr>
              <w:widowControl w:val="0"/>
              <w:rPr>
                <w:b/>
                <w:bCs/>
                <w:color w:val="000000"/>
                <w:sz w:val="22"/>
                <w:szCs w:val="22"/>
              </w:rPr>
            </w:pPr>
          </w:p>
          <w:p w:rsidR="002F0EA8" w:rsidRDefault="002F0EA8">
            <w:pPr>
              <w:widowControl w:val="0"/>
              <w:rPr>
                <w:b/>
                <w:bCs/>
                <w:color w:val="000000"/>
                <w:sz w:val="22"/>
                <w:szCs w:val="22"/>
              </w:rPr>
            </w:pPr>
          </w:p>
          <w:p w:rsidR="002F0EA8" w:rsidRDefault="002F0EA8">
            <w:pPr>
              <w:widowControl w:val="0"/>
              <w:rPr>
                <w:b/>
                <w:bCs/>
                <w:color w:val="000000"/>
                <w:sz w:val="22"/>
                <w:szCs w:val="22"/>
              </w:rPr>
            </w:pPr>
          </w:p>
          <w:p w:rsidR="002F0EA8" w:rsidRDefault="00DD319F">
            <w:pPr>
              <w:widowControl w:val="0"/>
              <w:rPr>
                <w:b/>
                <w:bCs/>
                <w:color w:val="000000"/>
                <w:sz w:val="22"/>
                <w:szCs w:val="22"/>
              </w:rPr>
            </w:pPr>
            <w:r>
              <w:rPr>
                <w:b/>
                <w:bCs/>
                <w:color w:val="000000"/>
                <w:sz w:val="22"/>
                <w:szCs w:val="22"/>
              </w:rPr>
              <w:t xml:space="preserve">ПОКУПАТЕЛЬ </w:t>
            </w:r>
          </w:p>
          <w:p w:rsidR="002F0EA8" w:rsidRDefault="002F0EA8">
            <w:pPr>
              <w:widowControl w:val="0"/>
              <w:rPr>
                <w:b/>
                <w:bCs/>
                <w:color w:val="000000"/>
                <w:sz w:val="22"/>
                <w:szCs w:val="22"/>
              </w:rPr>
            </w:pPr>
          </w:p>
          <w:p w:rsidR="002F0EA8" w:rsidRDefault="00DD319F">
            <w:pPr>
              <w:widowControl w:val="0"/>
              <w:rPr>
                <w:b/>
                <w:bCs/>
                <w:color w:val="000000"/>
                <w:sz w:val="22"/>
                <w:szCs w:val="22"/>
              </w:rPr>
            </w:pPr>
            <w:r>
              <w:rPr>
                <w:b/>
                <w:bCs/>
                <w:color w:val="000000"/>
                <w:sz w:val="22"/>
                <w:szCs w:val="22"/>
              </w:rPr>
              <w:t>(ГРУЗОПОЛУЧАТЕЛЬ)</w:t>
            </w:r>
          </w:p>
          <w:p w:rsidR="002F0EA8" w:rsidRDefault="002F0EA8">
            <w:pPr>
              <w:widowControl w:val="0"/>
              <w:ind w:left="1275"/>
              <w:rPr>
                <w:bCs/>
                <w:i/>
                <w:color w:val="000000"/>
                <w:sz w:val="22"/>
                <w:szCs w:val="22"/>
              </w:rPr>
            </w:pPr>
          </w:p>
          <w:p w:rsidR="002F0EA8" w:rsidRDefault="00DD319F">
            <w:pPr>
              <w:widowControl w:val="0"/>
              <w:rPr>
                <w:sz w:val="22"/>
                <w:szCs w:val="22"/>
              </w:rPr>
            </w:pPr>
            <w:r>
              <w:rPr>
                <w:bCs/>
                <w:i/>
                <w:color w:val="000000"/>
                <w:sz w:val="22"/>
                <w:szCs w:val="22"/>
              </w:rPr>
              <w:t>___________________</w:t>
            </w:r>
          </w:p>
          <w:p w:rsidR="002F0EA8" w:rsidRDefault="002F0EA8">
            <w:pPr>
              <w:widowControl w:val="0"/>
              <w:ind w:left="1275"/>
              <w:rPr>
                <w:bCs/>
                <w:i/>
                <w:color w:val="000000"/>
                <w:sz w:val="22"/>
                <w:szCs w:val="22"/>
              </w:rPr>
            </w:pPr>
          </w:p>
          <w:p w:rsidR="002F0EA8" w:rsidRDefault="00DD319F">
            <w:pPr>
              <w:widowControl w:val="0"/>
              <w:rPr>
                <w:i/>
                <w:sz w:val="22"/>
                <w:szCs w:val="22"/>
              </w:rPr>
            </w:pPr>
            <w:r>
              <w:rPr>
                <w:i/>
                <w:color w:val="000000"/>
                <w:sz w:val="22"/>
                <w:szCs w:val="22"/>
              </w:rPr>
              <w:t>«____»___________г.</w:t>
            </w:r>
          </w:p>
          <w:p w:rsidR="002F0EA8" w:rsidRDefault="002F0EA8">
            <w:pPr>
              <w:widowControl w:val="0"/>
              <w:ind w:left="1275"/>
              <w:rPr>
                <w:bCs/>
                <w:i/>
                <w:color w:val="000000"/>
                <w:sz w:val="22"/>
                <w:szCs w:val="22"/>
              </w:rPr>
            </w:pPr>
          </w:p>
          <w:p w:rsidR="002F0EA8" w:rsidRDefault="00DD319F">
            <w:pPr>
              <w:widowControl w:val="0"/>
              <w:rPr>
                <w:sz w:val="22"/>
                <w:szCs w:val="22"/>
              </w:rPr>
            </w:pPr>
            <w:r>
              <w:rPr>
                <w:bCs/>
                <w:i/>
                <w:color w:val="000000"/>
                <w:sz w:val="22"/>
                <w:szCs w:val="22"/>
              </w:rPr>
              <w:t>________________/___________/</w:t>
            </w:r>
          </w:p>
        </w:tc>
        <w:tc>
          <w:tcPr>
            <w:tcW w:w="2195" w:type="pct"/>
            <w:vMerge w:val="restart"/>
            <w:tcBorders>
              <w:top w:val="none" w:sz="0" w:space="0" w:color="000000"/>
              <w:left w:val="none" w:sz="0" w:space="0" w:color="000000"/>
              <w:bottom w:val="none" w:sz="0" w:space="0" w:color="000000"/>
              <w:right w:val="none" w:sz="0" w:space="0" w:color="000000"/>
            </w:tcBorders>
          </w:tcPr>
          <w:p w:rsidR="002F0EA8" w:rsidRDefault="002F0EA8">
            <w:pPr>
              <w:widowControl w:val="0"/>
              <w:rPr>
                <w:b/>
                <w:bCs/>
                <w:color w:val="000000"/>
                <w:sz w:val="22"/>
                <w:szCs w:val="22"/>
              </w:rPr>
            </w:pPr>
          </w:p>
          <w:p w:rsidR="002F0EA8" w:rsidRDefault="00DD319F">
            <w:pPr>
              <w:widowControl w:val="0"/>
              <w:ind w:left="919"/>
              <w:rPr>
                <w:bCs/>
                <w:i/>
                <w:color w:val="000000"/>
                <w:sz w:val="22"/>
                <w:szCs w:val="22"/>
              </w:rPr>
            </w:pPr>
            <w:r>
              <w:rPr>
                <w:bCs/>
                <w:i/>
                <w:color w:val="000000"/>
                <w:sz w:val="22"/>
                <w:szCs w:val="22"/>
              </w:rPr>
              <w:t>ПОЛУЧЕНО</w:t>
            </w:r>
          </w:p>
          <w:p w:rsidR="002F0EA8" w:rsidRDefault="002F0EA8">
            <w:pPr>
              <w:widowControl w:val="0"/>
              <w:ind w:left="919"/>
              <w:rPr>
                <w:b/>
                <w:bCs/>
                <w:color w:val="000000"/>
                <w:sz w:val="22"/>
                <w:szCs w:val="22"/>
              </w:rPr>
            </w:pPr>
          </w:p>
          <w:p w:rsidR="002F0EA8" w:rsidRDefault="00DD319F">
            <w:pPr>
              <w:widowControl w:val="0"/>
              <w:ind w:left="919"/>
              <w:rPr>
                <w:b/>
                <w:bCs/>
                <w:color w:val="000000"/>
                <w:sz w:val="22"/>
                <w:szCs w:val="22"/>
              </w:rPr>
            </w:pPr>
            <w:r>
              <w:rPr>
                <w:b/>
                <w:bCs/>
                <w:color w:val="000000"/>
                <w:sz w:val="22"/>
                <w:szCs w:val="22"/>
              </w:rPr>
              <w:t>ПОСТАВЩИК:</w:t>
            </w:r>
          </w:p>
          <w:p w:rsidR="002F0EA8" w:rsidRDefault="002F0EA8">
            <w:pPr>
              <w:widowControl w:val="0"/>
              <w:ind w:left="919"/>
              <w:rPr>
                <w:b/>
                <w:bCs/>
                <w:color w:val="000000"/>
                <w:sz w:val="22"/>
                <w:szCs w:val="22"/>
              </w:rPr>
            </w:pPr>
          </w:p>
          <w:p w:rsidR="002F0EA8" w:rsidRDefault="002F0EA8">
            <w:pPr>
              <w:widowControl w:val="0"/>
              <w:ind w:left="919"/>
              <w:rPr>
                <w:b/>
                <w:bCs/>
                <w:color w:val="000000"/>
                <w:sz w:val="22"/>
                <w:szCs w:val="22"/>
              </w:rPr>
            </w:pPr>
          </w:p>
          <w:p w:rsidR="002F0EA8" w:rsidRDefault="002F0EA8">
            <w:pPr>
              <w:widowControl w:val="0"/>
              <w:ind w:left="919"/>
              <w:rPr>
                <w:b/>
                <w:bCs/>
                <w:color w:val="000000"/>
                <w:sz w:val="22"/>
                <w:szCs w:val="22"/>
              </w:rPr>
            </w:pPr>
          </w:p>
          <w:p w:rsidR="002F0EA8" w:rsidRDefault="00DD319F">
            <w:pPr>
              <w:widowControl w:val="0"/>
              <w:ind w:left="919"/>
              <w:rPr>
                <w:bCs/>
                <w:color w:val="000000"/>
                <w:sz w:val="22"/>
                <w:szCs w:val="22"/>
              </w:rPr>
            </w:pPr>
            <w:r>
              <w:rPr>
                <w:bCs/>
                <w:color w:val="000000"/>
                <w:sz w:val="22"/>
                <w:szCs w:val="22"/>
              </w:rPr>
              <w:t>___________________</w:t>
            </w:r>
          </w:p>
          <w:p w:rsidR="002F0EA8" w:rsidRDefault="002F0EA8">
            <w:pPr>
              <w:widowControl w:val="0"/>
              <w:ind w:left="919"/>
              <w:rPr>
                <w:bCs/>
                <w:i/>
                <w:color w:val="000000"/>
                <w:sz w:val="22"/>
                <w:szCs w:val="22"/>
              </w:rPr>
            </w:pPr>
          </w:p>
          <w:p w:rsidR="002F0EA8" w:rsidRDefault="00DD319F">
            <w:pPr>
              <w:widowControl w:val="0"/>
              <w:ind w:left="919"/>
              <w:rPr>
                <w:i/>
                <w:sz w:val="22"/>
                <w:szCs w:val="22"/>
              </w:rPr>
            </w:pPr>
            <w:r>
              <w:rPr>
                <w:i/>
                <w:color w:val="000000"/>
                <w:sz w:val="22"/>
                <w:szCs w:val="22"/>
              </w:rPr>
              <w:t>«____»___________г.</w:t>
            </w:r>
          </w:p>
          <w:p w:rsidR="002F0EA8" w:rsidRDefault="002F0EA8">
            <w:pPr>
              <w:widowControl w:val="0"/>
              <w:ind w:left="919"/>
              <w:rPr>
                <w:bCs/>
                <w:i/>
                <w:color w:val="000000"/>
                <w:sz w:val="22"/>
                <w:szCs w:val="22"/>
              </w:rPr>
            </w:pPr>
          </w:p>
          <w:p w:rsidR="002F0EA8" w:rsidRDefault="00DD319F">
            <w:pPr>
              <w:widowControl w:val="0"/>
              <w:ind w:left="919"/>
              <w:rPr>
                <w:b/>
                <w:bCs/>
                <w:color w:val="000000"/>
                <w:sz w:val="22"/>
                <w:szCs w:val="22"/>
              </w:rPr>
            </w:pPr>
            <w:r>
              <w:rPr>
                <w:bCs/>
                <w:i/>
                <w:color w:val="000000"/>
                <w:sz w:val="22"/>
                <w:szCs w:val="22"/>
              </w:rPr>
              <w:t>______________/___________/</w:t>
            </w:r>
          </w:p>
        </w:tc>
      </w:tr>
    </w:tbl>
    <w:p w:rsidR="002F0EA8" w:rsidRDefault="002F0EA8">
      <w:pPr>
        <w:widowControl w:val="0"/>
        <w:rPr>
          <w:sz w:val="22"/>
          <w:szCs w:val="22"/>
        </w:rPr>
      </w:pPr>
    </w:p>
    <w:p w:rsidR="002F0EA8" w:rsidRDefault="00DD319F">
      <w:pPr>
        <w:widowControl w:val="0"/>
      </w:pPr>
      <w:r>
        <w:br w:type="page" w:clear="all"/>
      </w:r>
    </w:p>
    <w:tbl>
      <w:tblPr>
        <w:tblW w:w="0" w:type="auto"/>
        <w:jc w:val="right"/>
        <w:tblLook w:val="04A0" w:firstRow="1" w:lastRow="0" w:firstColumn="1" w:lastColumn="0" w:noHBand="0" w:noVBand="1"/>
      </w:tblPr>
      <w:tblGrid>
        <w:gridCol w:w="3793"/>
      </w:tblGrid>
      <w:tr w:rsidR="002F0EA8">
        <w:trPr>
          <w:jc w:val="right"/>
        </w:trPr>
        <w:tc>
          <w:tcPr>
            <w:tcW w:w="3793" w:type="dxa"/>
            <w:tcBorders>
              <w:top w:val="none" w:sz="0" w:space="0" w:color="000000"/>
              <w:left w:val="none" w:sz="0" w:space="0" w:color="000000"/>
              <w:bottom w:val="none" w:sz="0" w:space="0" w:color="000000"/>
              <w:right w:val="none" w:sz="0" w:space="0" w:color="000000"/>
            </w:tcBorders>
          </w:tcPr>
          <w:p w:rsidR="002F0EA8" w:rsidRDefault="00DD319F">
            <w:pPr>
              <w:widowControl w:val="0"/>
              <w:jc w:val="right"/>
              <w:rPr>
                <w:sz w:val="22"/>
                <w:szCs w:val="22"/>
                <w:lang w:eastAsia="ar-SA"/>
              </w:rPr>
            </w:pPr>
            <w:r>
              <w:rPr>
                <w:sz w:val="22"/>
                <w:szCs w:val="22"/>
                <w:lang w:eastAsia="ar-SA"/>
              </w:rPr>
              <w:t>Приложение № 12                                          к договору поставки № _______</w:t>
            </w:r>
          </w:p>
          <w:p w:rsidR="002F0EA8" w:rsidRDefault="00DD319F">
            <w:pPr>
              <w:widowControl w:val="0"/>
              <w:jc w:val="right"/>
              <w:rPr>
                <w:sz w:val="22"/>
                <w:szCs w:val="22"/>
                <w:lang w:eastAsia="ar-SA"/>
              </w:rPr>
            </w:pPr>
            <w:r>
              <w:rPr>
                <w:sz w:val="22"/>
                <w:szCs w:val="22"/>
                <w:lang w:eastAsia="ar-SA"/>
              </w:rPr>
              <w:t>от _____________ 202__ г.</w:t>
            </w:r>
          </w:p>
        </w:tc>
      </w:tr>
    </w:tbl>
    <w:p w:rsidR="002F0EA8" w:rsidRDefault="002F0EA8">
      <w:pPr>
        <w:widowControl w:val="0"/>
        <w:jc w:val="center"/>
        <w:rPr>
          <w:b/>
          <w:sz w:val="22"/>
          <w:szCs w:val="22"/>
        </w:rPr>
      </w:pPr>
    </w:p>
    <w:p w:rsidR="002F0EA8" w:rsidRDefault="00DD319F">
      <w:pPr>
        <w:widowControl w:val="0"/>
        <w:jc w:val="center"/>
        <w:rPr>
          <w:b/>
          <w:sz w:val="22"/>
          <w:szCs w:val="22"/>
        </w:rPr>
      </w:pPr>
      <w:r>
        <w:rPr>
          <w:b/>
          <w:sz w:val="22"/>
          <w:szCs w:val="22"/>
        </w:rPr>
        <w:t>ДОПОЛНИТЕЛЬНОЕ СОГЛАШЕНИЕ № __</w:t>
      </w:r>
    </w:p>
    <w:p w:rsidR="002F0EA8" w:rsidRDefault="00DD319F">
      <w:pPr>
        <w:widowControl w:val="0"/>
        <w:jc w:val="center"/>
        <w:rPr>
          <w:b/>
          <w:sz w:val="22"/>
          <w:szCs w:val="22"/>
        </w:rPr>
      </w:pPr>
      <w:r>
        <w:rPr>
          <w:b/>
          <w:sz w:val="22"/>
          <w:szCs w:val="22"/>
        </w:rPr>
        <w:t>к договору поставки № __________ от __.__.20__ г.</w:t>
      </w:r>
    </w:p>
    <w:p w:rsidR="002F0EA8" w:rsidRDefault="002F0EA8">
      <w:pPr>
        <w:pStyle w:val="UserStyle21"/>
        <w:widowControl w:val="0"/>
        <w:jc w:val="left"/>
        <w:outlineLvl w:val="0"/>
        <w:rPr>
          <w:rFonts w:ascii="Times New Roman" w:hAnsi="Times New Roman"/>
          <w:bCs/>
          <w:sz w:val="22"/>
        </w:rPr>
      </w:pPr>
    </w:p>
    <w:tbl>
      <w:tblPr>
        <w:tblW w:w="9916" w:type="dxa"/>
        <w:tblInd w:w="108" w:type="dxa"/>
        <w:tblLayout w:type="fixed"/>
        <w:tblLook w:val="04A0" w:firstRow="1" w:lastRow="0" w:firstColumn="1" w:lastColumn="0" w:noHBand="0" w:noVBand="1"/>
      </w:tblPr>
      <w:tblGrid>
        <w:gridCol w:w="5013"/>
        <w:gridCol w:w="4903"/>
      </w:tblGrid>
      <w:tr w:rsidR="002F0EA8">
        <w:trPr>
          <w:trHeight w:val="453"/>
        </w:trPr>
        <w:tc>
          <w:tcPr>
            <w:tcW w:w="5013" w:type="dxa"/>
            <w:tcBorders>
              <w:top w:val="none" w:sz="0" w:space="0" w:color="000000"/>
              <w:left w:val="none" w:sz="0" w:space="0" w:color="000000"/>
              <w:bottom w:val="none" w:sz="0" w:space="0" w:color="000000"/>
              <w:right w:val="none" w:sz="0" w:space="0" w:color="000000"/>
            </w:tcBorders>
          </w:tcPr>
          <w:p w:rsidR="002F0EA8" w:rsidRDefault="00DD319F">
            <w:pPr>
              <w:widowControl w:val="0"/>
              <w:tabs>
                <w:tab w:val="left" w:pos="360"/>
              </w:tabs>
              <w:ind w:hanging="108"/>
              <w:rPr>
                <w:sz w:val="22"/>
                <w:szCs w:val="22"/>
              </w:rPr>
            </w:pPr>
            <w:r>
              <w:rPr>
                <w:sz w:val="22"/>
                <w:szCs w:val="22"/>
              </w:rPr>
              <w:t>г. ______________________</w:t>
            </w:r>
          </w:p>
        </w:tc>
        <w:tc>
          <w:tcPr>
            <w:tcW w:w="4903" w:type="dxa"/>
            <w:tcBorders>
              <w:top w:val="none" w:sz="0" w:space="0" w:color="000000"/>
              <w:left w:val="none" w:sz="0" w:space="0" w:color="000000"/>
              <w:bottom w:val="none" w:sz="0" w:space="0" w:color="000000"/>
              <w:right w:val="none" w:sz="0" w:space="0" w:color="000000"/>
            </w:tcBorders>
          </w:tcPr>
          <w:p w:rsidR="002F0EA8" w:rsidRDefault="00DD319F">
            <w:pPr>
              <w:widowControl w:val="0"/>
              <w:ind w:right="-108"/>
              <w:jc w:val="right"/>
              <w:rPr>
                <w:sz w:val="22"/>
                <w:szCs w:val="22"/>
                <w:lang w:eastAsia="en-US" w:bidi="en-US"/>
              </w:rPr>
            </w:pPr>
            <w:r>
              <w:rPr>
                <w:sz w:val="22"/>
                <w:szCs w:val="22"/>
              </w:rPr>
              <w:t>« ____ » ____________ 202_ г.</w:t>
            </w:r>
          </w:p>
        </w:tc>
      </w:tr>
    </w:tbl>
    <w:p w:rsidR="002F0EA8" w:rsidRDefault="00DD319F">
      <w:pPr>
        <w:pStyle w:val="33"/>
        <w:widowControl w:val="0"/>
        <w:rPr>
          <w:sz w:val="22"/>
          <w:szCs w:val="22"/>
        </w:rPr>
      </w:pPr>
      <w:r>
        <w:rPr>
          <w:sz w:val="22"/>
          <w:szCs w:val="22"/>
        </w:rPr>
        <w:t xml:space="preserve">__________________________________________________________________, именуемое в дальнейшем «Покупатель», в лице________________, действующего на основании ______________________________, с одной стороны, и _________________________, именуемое в дальнейшем «Поставщик», в лице ________________, действующего на основании _______________________________, с другой стороны, вместе именуемые «Стороны», заключили настоящее Дополнительное соглашение (далее именуемое «Соглашение») к Договору поставки № ПМК-__/____ от «__» ______ 202__ г. (далее именуемый «Договор») о нижеследующем: </w:t>
      </w:r>
    </w:p>
    <w:p w:rsidR="002F0EA8" w:rsidRDefault="00DD319F">
      <w:pPr>
        <w:pStyle w:val="33"/>
        <w:widowControl w:val="0"/>
        <w:rPr>
          <w:sz w:val="22"/>
          <w:szCs w:val="22"/>
        </w:rPr>
      </w:pPr>
      <w:r>
        <w:rPr>
          <w:sz w:val="22"/>
          <w:szCs w:val="22"/>
        </w:rPr>
        <w:t>1. В соответствии с п. 1.2. Договора поставки № _________ от «__» ______ 202__ г. Стороны согласовали количество поставляемого Товара согласно Спецификации (Приложение №1 к Соглашению).</w:t>
      </w:r>
    </w:p>
    <w:p w:rsidR="002F0EA8" w:rsidRDefault="00DD319F">
      <w:pPr>
        <w:pStyle w:val="33"/>
        <w:widowControl w:val="0"/>
        <w:rPr>
          <w:sz w:val="22"/>
          <w:szCs w:val="22"/>
        </w:rPr>
      </w:pPr>
      <w:r>
        <w:rPr>
          <w:sz w:val="22"/>
          <w:szCs w:val="22"/>
        </w:rPr>
        <w:t xml:space="preserve">2. Товар поставляется в порядке и сроки, установленные в Спецификации (Приложение №1 к Соглашению). </w:t>
      </w:r>
    </w:p>
    <w:p w:rsidR="002F0EA8" w:rsidRDefault="00DD319F">
      <w:pPr>
        <w:pStyle w:val="33"/>
        <w:widowControl w:val="0"/>
        <w:rPr>
          <w:sz w:val="22"/>
          <w:szCs w:val="22"/>
        </w:rPr>
      </w:pPr>
      <w:r>
        <w:rPr>
          <w:sz w:val="22"/>
          <w:szCs w:val="22"/>
        </w:rPr>
        <w:t xml:space="preserve">3. </w:t>
      </w:r>
      <w:r>
        <w:rPr>
          <w:b/>
          <w:sz w:val="22"/>
          <w:szCs w:val="22"/>
        </w:rPr>
        <w:t>Вариант 1.</w:t>
      </w:r>
      <w:r>
        <w:rPr>
          <w:sz w:val="22"/>
          <w:szCs w:val="22"/>
        </w:rPr>
        <w:t xml:space="preserve"> </w:t>
      </w:r>
      <w:r>
        <w:rPr>
          <w:i/>
          <w:sz w:val="22"/>
          <w:szCs w:val="22"/>
        </w:rPr>
        <w:t>Настоящее Соглашение вступает в силу с момента его подписания Сторонами. Соглашение действует до полного исполнения обязательств, возникших в соответствии с настоящим Соглашением и действует до истечения срока действия Договора.</w:t>
      </w:r>
    </w:p>
    <w:p w:rsidR="002F0EA8" w:rsidRDefault="00DD319F">
      <w:pPr>
        <w:pStyle w:val="33"/>
        <w:widowControl w:val="0"/>
        <w:rPr>
          <w:sz w:val="22"/>
          <w:szCs w:val="22"/>
        </w:rPr>
      </w:pPr>
      <w:r>
        <w:rPr>
          <w:sz w:val="22"/>
          <w:szCs w:val="22"/>
        </w:rPr>
        <w:t xml:space="preserve">3. </w:t>
      </w:r>
      <w:r>
        <w:rPr>
          <w:b/>
          <w:sz w:val="22"/>
          <w:szCs w:val="22"/>
        </w:rPr>
        <w:t>Вариант 2</w:t>
      </w:r>
      <w:r>
        <w:rPr>
          <w:sz w:val="22"/>
          <w:szCs w:val="22"/>
        </w:rPr>
        <w:t xml:space="preserve">. </w:t>
      </w:r>
      <w:r>
        <w:rPr>
          <w:i/>
          <w:sz w:val="22"/>
          <w:szCs w:val="22"/>
        </w:rPr>
        <w:t>Настоящее Соглашение вступает в силу с момента его подписания Сторонами, но распространяет свое действие на отношения сторон, возникшие с «__» __________202_ г. и действует до истечения срока действия Договора.</w:t>
      </w:r>
    </w:p>
    <w:p w:rsidR="002F0EA8" w:rsidRDefault="00DD319F">
      <w:pPr>
        <w:pStyle w:val="33"/>
        <w:widowControl w:val="0"/>
        <w:rPr>
          <w:rStyle w:val="Barcode"/>
          <w:color w:val="000000"/>
          <w:sz w:val="22"/>
          <w:szCs w:val="22"/>
        </w:rPr>
      </w:pPr>
      <w:r>
        <w:rPr>
          <w:sz w:val="22"/>
          <w:szCs w:val="22"/>
        </w:rPr>
        <w:t>4. Настоящее Соглашение составлено в двух экземплярах, имеющих одинаковую юридическую силу, по одному экземпляру для каждой из Сторон и является неотъемлемой частью Договора.</w:t>
      </w:r>
    </w:p>
    <w:p w:rsidR="002F0EA8" w:rsidRDefault="00DD319F">
      <w:pPr>
        <w:pStyle w:val="33"/>
        <w:widowControl w:val="0"/>
        <w:rPr>
          <w:sz w:val="22"/>
          <w:szCs w:val="22"/>
        </w:rPr>
      </w:pPr>
      <w:r>
        <w:rPr>
          <w:rStyle w:val="Barcode"/>
          <w:color w:val="000000"/>
          <w:sz w:val="22"/>
          <w:szCs w:val="22"/>
        </w:rPr>
        <w:t xml:space="preserve">5. </w:t>
      </w:r>
      <w:r>
        <w:rPr>
          <w:sz w:val="22"/>
          <w:szCs w:val="22"/>
        </w:rPr>
        <w:t>Остальные положения Договора остаются для Сторон неизменными и обязательными для исполнения Сторонами в полном объеме.</w:t>
      </w:r>
    </w:p>
    <w:p w:rsidR="002F0EA8" w:rsidRDefault="002F0EA8">
      <w:pPr>
        <w:widowControl w:val="0"/>
        <w:ind w:firstLine="708"/>
        <w:jc w:val="both"/>
        <w:rPr>
          <w:sz w:val="22"/>
          <w:szCs w:val="22"/>
        </w:rPr>
      </w:pPr>
    </w:p>
    <w:p w:rsidR="002F0EA8" w:rsidRDefault="00DD319F">
      <w:pPr>
        <w:widowControl w:val="0"/>
        <w:tabs>
          <w:tab w:val="left" w:pos="1080"/>
        </w:tabs>
        <w:ind w:firstLine="709"/>
        <w:jc w:val="both"/>
        <w:rPr>
          <w:sz w:val="22"/>
          <w:szCs w:val="22"/>
        </w:rPr>
      </w:pPr>
      <w:r>
        <w:rPr>
          <w:sz w:val="22"/>
          <w:szCs w:val="22"/>
        </w:rPr>
        <w:t>Приложение: 1. Приложение № 1 - «Спецификация».</w:t>
      </w:r>
    </w:p>
    <w:p w:rsidR="002F0EA8" w:rsidRDefault="002F0EA8">
      <w:pPr>
        <w:widowControl w:val="0"/>
        <w:ind w:firstLine="709"/>
        <w:jc w:val="both"/>
        <w:rPr>
          <w:sz w:val="22"/>
          <w:szCs w:val="22"/>
        </w:rPr>
      </w:pPr>
    </w:p>
    <w:p w:rsidR="002F0EA8" w:rsidRDefault="00DD319F">
      <w:pPr>
        <w:widowControl w:val="0"/>
        <w:ind w:left="720"/>
        <w:jc w:val="center"/>
        <w:rPr>
          <w:b/>
          <w:sz w:val="22"/>
          <w:szCs w:val="22"/>
        </w:rPr>
      </w:pPr>
      <w:r>
        <w:rPr>
          <w:b/>
          <w:sz w:val="22"/>
          <w:szCs w:val="22"/>
        </w:rPr>
        <w:t>ПОДПИСИ СТОРОН</w:t>
      </w:r>
    </w:p>
    <w:tbl>
      <w:tblPr>
        <w:tblpPr w:leftFromText="180" w:rightFromText="180" w:vertAnchor="text" w:horzAnchor="margin" w:tblpY="174"/>
        <w:tblW w:w="10314" w:type="dxa"/>
        <w:tblLook w:val="04A0" w:firstRow="1" w:lastRow="0" w:firstColumn="1" w:lastColumn="0" w:noHBand="0" w:noVBand="1"/>
      </w:tblPr>
      <w:tblGrid>
        <w:gridCol w:w="222"/>
        <w:gridCol w:w="10567"/>
      </w:tblGrid>
      <w:tr w:rsidR="002F0EA8">
        <w:tc>
          <w:tcPr>
            <w:tcW w:w="4678" w:type="dxa"/>
            <w:tcBorders>
              <w:top w:val="none" w:sz="0" w:space="0" w:color="000000"/>
              <w:left w:val="none" w:sz="0" w:space="0" w:color="000000"/>
              <w:bottom w:val="none" w:sz="0" w:space="0" w:color="000000"/>
              <w:right w:val="none" w:sz="0" w:space="0" w:color="000000"/>
            </w:tcBorders>
          </w:tcPr>
          <w:p w:rsidR="002F0EA8" w:rsidRDefault="002F0EA8">
            <w:pPr>
              <w:widowControl w:val="0"/>
              <w:rPr>
                <w:sz w:val="22"/>
                <w:szCs w:val="22"/>
              </w:rPr>
            </w:pPr>
          </w:p>
        </w:tc>
        <w:tc>
          <w:tcPr>
            <w:tcW w:w="5636" w:type="dxa"/>
            <w:tcBorders>
              <w:top w:val="none" w:sz="0" w:space="0" w:color="000000"/>
              <w:left w:val="none" w:sz="0" w:space="0" w:color="000000"/>
              <w:bottom w:val="none" w:sz="0" w:space="0" w:color="000000"/>
              <w:right w:val="none" w:sz="0" w:space="0" w:color="000000"/>
            </w:tcBorders>
          </w:tcPr>
          <w:tbl>
            <w:tblPr>
              <w:tblpPr w:leftFromText="180" w:rightFromText="180" w:vertAnchor="text" w:horzAnchor="margin" w:tblpXSpec="center" w:tblpY="174"/>
              <w:tblW w:w="10351" w:type="dxa"/>
              <w:tblLook w:val="04A0" w:firstRow="1" w:lastRow="0" w:firstColumn="1" w:lastColumn="0" w:noHBand="0" w:noVBand="1"/>
            </w:tblPr>
            <w:tblGrid>
              <w:gridCol w:w="4695"/>
              <w:gridCol w:w="5656"/>
            </w:tblGrid>
            <w:tr w:rsidR="002F0EA8">
              <w:trPr>
                <w:trHeight w:val="2091"/>
              </w:trPr>
              <w:tc>
                <w:tcPr>
                  <w:tcW w:w="4695"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Поставщик:</w:t>
                  </w:r>
                </w:p>
                <w:p w:rsidR="002F0EA8" w:rsidRDefault="002F0EA8">
                  <w:pPr>
                    <w:widowControl w:val="0"/>
                    <w:ind w:left="290"/>
                    <w:rPr>
                      <w:b/>
                      <w:bCs/>
                      <w:sz w:val="22"/>
                      <w:szCs w:val="22"/>
                      <w:lang w:eastAsia="en-US"/>
                    </w:rPr>
                  </w:pP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c>
                <w:tcPr>
                  <w:tcW w:w="5656"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Покупатель:</w:t>
                  </w:r>
                </w:p>
                <w:p w:rsidR="002F0EA8" w:rsidRDefault="002F0EA8">
                  <w:pPr>
                    <w:widowControl w:val="0"/>
                    <w:ind w:left="290"/>
                    <w:rPr>
                      <w:b/>
                      <w:bCs/>
                      <w:sz w:val="22"/>
                      <w:szCs w:val="22"/>
                      <w:lang w:eastAsia="en-US"/>
                    </w:rPr>
                  </w:pP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r>
          </w:tbl>
          <w:p w:rsidR="002F0EA8" w:rsidRDefault="002F0EA8">
            <w:pPr>
              <w:widowControl w:val="0"/>
              <w:rPr>
                <w:sz w:val="22"/>
                <w:szCs w:val="22"/>
              </w:rPr>
            </w:pPr>
          </w:p>
          <w:p w:rsidR="002F0EA8" w:rsidRDefault="002F0EA8">
            <w:pPr>
              <w:widowControl w:val="0"/>
              <w:rPr>
                <w:sz w:val="22"/>
                <w:szCs w:val="22"/>
              </w:rPr>
            </w:pPr>
          </w:p>
        </w:tc>
      </w:tr>
    </w:tbl>
    <w:p w:rsidR="002F0EA8" w:rsidRDefault="002F0EA8">
      <w:pPr>
        <w:widowControl w:val="0"/>
        <w:rPr>
          <w:sz w:val="22"/>
          <w:szCs w:val="22"/>
        </w:rPr>
      </w:pPr>
    </w:p>
    <w:p w:rsidR="002F0EA8" w:rsidRDefault="002F0EA8">
      <w:pPr>
        <w:widowControl w:val="0"/>
        <w:rPr>
          <w:sz w:val="22"/>
          <w:szCs w:val="22"/>
        </w:rPr>
      </w:pPr>
    </w:p>
    <w:p w:rsidR="002F0EA8" w:rsidRDefault="002F0EA8">
      <w:pPr>
        <w:widowControl w:val="0"/>
        <w:rPr>
          <w:sz w:val="22"/>
          <w:szCs w:val="22"/>
        </w:rPr>
      </w:pPr>
    </w:p>
    <w:p w:rsidR="002F0EA8" w:rsidRDefault="00DD319F">
      <w:pPr>
        <w:widowControl w:val="0"/>
      </w:pPr>
      <w:r>
        <w:br w:type="page" w:clear="all"/>
      </w:r>
    </w:p>
    <w:tbl>
      <w:tblPr>
        <w:tblW w:w="9464" w:type="dxa"/>
        <w:tblLook w:val="01E0" w:firstRow="1" w:lastRow="1" w:firstColumn="1" w:lastColumn="1" w:noHBand="0" w:noVBand="0"/>
      </w:tblPr>
      <w:tblGrid>
        <w:gridCol w:w="9464"/>
      </w:tblGrid>
      <w:tr w:rsidR="002F0EA8">
        <w:trPr>
          <w:trHeight w:val="1134"/>
        </w:trPr>
        <w:tc>
          <w:tcPr>
            <w:tcW w:w="9464" w:type="dxa"/>
            <w:tcBorders>
              <w:top w:val="none" w:sz="0" w:space="0" w:color="000000"/>
              <w:left w:val="none" w:sz="0" w:space="0" w:color="000000"/>
              <w:bottom w:val="none" w:sz="0" w:space="0" w:color="000000"/>
              <w:right w:val="none" w:sz="0" w:space="0" w:color="000000"/>
            </w:tcBorders>
          </w:tcPr>
          <w:p w:rsidR="002F0EA8" w:rsidRDefault="00DD319F">
            <w:pPr>
              <w:widowControl w:val="0"/>
              <w:jc w:val="right"/>
              <w:rPr>
                <w:sz w:val="22"/>
                <w:szCs w:val="22"/>
                <w:lang w:eastAsia="ar-SA"/>
              </w:rPr>
            </w:pPr>
            <w:r>
              <w:rPr>
                <w:sz w:val="22"/>
                <w:szCs w:val="22"/>
                <w:lang w:eastAsia="ar-SA"/>
              </w:rPr>
              <w:t>Приложение № 1</w:t>
            </w:r>
          </w:p>
          <w:p w:rsidR="002F0EA8" w:rsidRDefault="00DD319F">
            <w:pPr>
              <w:widowControl w:val="0"/>
              <w:jc w:val="right"/>
              <w:rPr>
                <w:sz w:val="22"/>
                <w:szCs w:val="22"/>
                <w:lang w:eastAsia="ar-SA"/>
              </w:rPr>
            </w:pPr>
            <w:r>
              <w:rPr>
                <w:sz w:val="22"/>
                <w:szCs w:val="22"/>
                <w:lang w:eastAsia="ar-SA"/>
              </w:rPr>
              <w:t xml:space="preserve">к Дополнительному соглашению № __ от ____202__ г. к договору поставки  </w:t>
            </w:r>
          </w:p>
          <w:p w:rsidR="002F0EA8" w:rsidRDefault="00DD319F">
            <w:pPr>
              <w:widowControl w:val="0"/>
              <w:jc w:val="right"/>
              <w:rPr>
                <w:i/>
                <w:sz w:val="22"/>
                <w:szCs w:val="22"/>
                <w:lang w:eastAsia="ar-SA"/>
              </w:rPr>
            </w:pPr>
            <w:r>
              <w:rPr>
                <w:sz w:val="22"/>
                <w:szCs w:val="22"/>
                <w:lang w:eastAsia="ar-SA"/>
              </w:rPr>
              <w:t>№ _______от _____________ 202__ г.</w:t>
            </w:r>
          </w:p>
        </w:tc>
      </w:tr>
    </w:tbl>
    <w:p w:rsidR="002F0EA8" w:rsidRDefault="00DD319F">
      <w:pPr>
        <w:widowControl w:val="0"/>
        <w:rPr>
          <w:sz w:val="22"/>
          <w:szCs w:val="22"/>
        </w:rPr>
      </w:pPr>
      <w:r>
        <w:rPr>
          <w:sz w:val="22"/>
          <w:szCs w:val="22"/>
        </w:rPr>
        <w:t xml:space="preserve">                                                  </w:t>
      </w:r>
    </w:p>
    <w:p w:rsidR="002F0EA8" w:rsidRDefault="00DD319F">
      <w:pPr>
        <w:widowControl w:val="0"/>
        <w:tabs>
          <w:tab w:val="left" w:pos="0"/>
        </w:tabs>
        <w:jc w:val="center"/>
        <w:rPr>
          <w:b/>
          <w:sz w:val="22"/>
          <w:szCs w:val="22"/>
        </w:rPr>
      </w:pPr>
      <w:r>
        <w:rPr>
          <w:b/>
          <w:sz w:val="22"/>
          <w:szCs w:val="22"/>
        </w:rPr>
        <w:t>СПЕЦИФИКАЦИЯ</w:t>
      </w:r>
    </w:p>
    <w:p w:rsidR="002F0EA8" w:rsidRDefault="002F0EA8">
      <w:pPr>
        <w:widowControl w:val="0"/>
        <w:tabs>
          <w:tab w:val="left" w:pos="0"/>
        </w:tabs>
        <w:jc w:val="both"/>
        <w:rPr>
          <w:sz w:val="22"/>
          <w:szCs w:val="22"/>
        </w:rPr>
      </w:pPr>
    </w:p>
    <w:tbl>
      <w:tblPr>
        <w:tblW w:w="10108" w:type="dxa"/>
        <w:tblInd w:w="93" w:type="dxa"/>
        <w:tblLayout w:type="fixed"/>
        <w:tblLook w:val="04A0" w:firstRow="1" w:lastRow="0" w:firstColumn="1" w:lastColumn="0" w:noHBand="0" w:noVBand="1"/>
      </w:tblPr>
      <w:tblGrid>
        <w:gridCol w:w="357"/>
        <w:gridCol w:w="1246"/>
        <w:gridCol w:w="758"/>
        <w:gridCol w:w="783"/>
        <w:gridCol w:w="560"/>
        <w:gridCol w:w="895"/>
        <w:gridCol w:w="672"/>
        <w:gridCol w:w="895"/>
        <w:gridCol w:w="1234"/>
        <w:gridCol w:w="1231"/>
        <w:gridCol w:w="1477"/>
      </w:tblGrid>
      <w:tr w:rsidR="002F0EA8">
        <w:trPr>
          <w:cantSplit/>
          <w:trHeight w:val="3100"/>
        </w:trPr>
        <w:tc>
          <w:tcPr>
            <w:tcW w:w="357" w:type="dxa"/>
            <w:tcBorders>
              <w:top w:val="single" w:sz="4" w:space="0" w:color="000000"/>
              <w:left w:val="single" w:sz="4" w:space="0" w:color="000000"/>
              <w:bottom w:val="single" w:sz="4" w:space="0" w:color="000000"/>
              <w:right w:val="single" w:sz="4" w:space="0" w:color="000000"/>
            </w:tcBorders>
            <w:textDirection w:val="btLr"/>
            <w:vAlign w:val="center"/>
          </w:tcPr>
          <w:p w:rsidR="002F0EA8" w:rsidRDefault="00DD319F">
            <w:pPr>
              <w:widowControl w:val="0"/>
              <w:ind w:left="113" w:right="-96"/>
              <w:jc w:val="center"/>
              <w:rPr>
                <w:bCs/>
                <w:color w:val="000000"/>
                <w:sz w:val="18"/>
                <w:szCs w:val="18"/>
              </w:rPr>
            </w:pPr>
            <w:r>
              <w:rPr>
                <w:bCs/>
                <w:color w:val="000000"/>
                <w:sz w:val="18"/>
                <w:szCs w:val="18"/>
              </w:rPr>
              <w:t>№ п/п</w:t>
            </w:r>
          </w:p>
        </w:tc>
        <w:tc>
          <w:tcPr>
            <w:tcW w:w="1246"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Наименование, тип марка, характеристика</w:t>
            </w:r>
          </w:p>
        </w:tc>
        <w:tc>
          <w:tcPr>
            <w:tcW w:w="758"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Цена  за единицу (руб.) без НДС</w:t>
            </w:r>
          </w:p>
        </w:tc>
        <w:tc>
          <w:tcPr>
            <w:tcW w:w="783"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Кол-во</w:t>
            </w:r>
          </w:p>
        </w:tc>
        <w:tc>
          <w:tcPr>
            <w:tcW w:w="560"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Ед. изм.</w:t>
            </w:r>
          </w:p>
        </w:tc>
        <w:tc>
          <w:tcPr>
            <w:tcW w:w="895"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08"/>
              <w:jc w:val="center"/>
              <w:rPr>
                <w:bCs/>
                <w:color w:val="000000"/>
                <w:sz w:val="18"/>
                <w:szCs w:val="18"/>
              </w:rPr>
            </w:pPr>
            <w:r>
              <w:rPr>
                <w:bCs/>
                <w:color w:val="000000"/>
                <w:sz w:val="18"/>
                <w:szCs w:val="18"/>
              </w:rPr>
              <w:t>Сумма без НДС (руб.)</w:t>
            </w:r>
          </w:p>
        </w:tc>
        <w:tc>
          <w:tcPr>
            <w:tcW w:w="672"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Сумма НДС (___ %) (руб.)</w:t>
            </w:r>
          </w:p>
        </w:tc>
        <w:tc>
          <w:tcPr>
            <w:tcW w:w="895"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bCs/>
                <w:color w:val="000000"/>
                <w:sz w:val="18"/>
                <w:szCs w:val="18"/>
              </w:rPr>
            </w:pPr>
            <w:r>
              <w:rPr>
                <w:bCs/>
                <w:color w:val="000000"/>
                <w:sz w:val="18"/>
                <w:szCs w:val="18"/>
              </w:rPr>
              <w:t>Сумма с НДС (руб.)</w:t>
            </w:r>
          </w:p>
        </w:tc>
        <w:tc>
          <w:tcPr>
            <w:tcW w:w="1234" w:type="dxa"/>
            <w:tcBorders>
              <w:top w:val="single" w:sz="4" w:space="0" w:color="000000"/>
              <w:left w:val="none" w:sz="4" w:space="0" w:color="000000"/>
              <w:bottom w:val="single" w:sz="4" w:space="0" w:color="000000"/>
              <w:right w:val="single" w:sz="4" w:space="0" w:color="000000"/>
            </w:tcBorders>
            <w:textDirection w:val="btLr"/>
            <w:vAlign w:val="center"/>
          </w:tcPr>
          <w:p w:rsidR="002F0EA8" w:rsidRDefault="00DD319F">
            <w:pPr>
              <w:widowControl w:val="0"/>
              <w:ind w:left="113" w:right="113"/>
              <w:jc w:val="center"/>
              <w:rPr>
                <w:color w:val="000000"/>
                <w:sz w:val="18"/>
                <w:szCs w:val="18"/>
              </w:rPr>
            </w:pPr>
            <w:r>
              <w:rPr>
                <w:color w:val="000000"/>
                <w:sz w:val="18"/>
                <w:szCs w:val="18"/>
              </w:rPr>
              <w:t>Срок поставки (календ. дни)</w:t>
            </w:r>
          </w:p>
        </w:tc>
        <w:tc>
          <w:tcPr>
            <w:tcW w:w="1231" w:type="dxa"/>
            <w:tcBorders>
              <w:top w:val="single" w:sz="4" w:space="0" w:color="000000"/>
              <w:left w:val="none" w:sz="4" w:space="0" w:color="000000"/>
              <w:bottom w:val="single" w:sz="4" w:space="0" w:color="000000"/>
              <w:right w:val="single" w:sz="4" w:space="0" w:color="000000"/>
            </w:tcBorders>
            <w:textDirection w:val="btLr"/>
          </w:tcPr>
          <w:p w:rsidR="002F0EA8" w:rsidRDefault="00DD319F">
            <w:pPr>
              <w:widowControl w:val="0"/>
              <w:ind w:left="113" w:right="113"/>
              <w:jc w:val="center"/>
              <w:rPr>
                <w:bCs/>
                <w:i/>
                <w:color w:val="000000"/>
                <w:sz w:val="18"/>
                <w:szCs w:val="18"/>
              </w:rPr>
            </w:pPr>
            <w:r>
              <w:rPr>
                <w:sz w:val="18"/>
                <w:szCs w:val="18"/>
              </w:rPr>
              <w:t>Изготовитель</w:t>
            </w:r>
          </w:p>
        </w:tc>
        <w:tc>
          <w:tcPr>
            <w:tcW w:w="1477" w:type="dxa"/>
            <w:tcBorders>
              <w:top w:val="single" w:sz="4" w:space="0" w:color="000000"/>
              <w:left w:val="single" w:sz="4" w:space="0" w:color="000000"/>
              <w:bottom w:val="single" w:sz="4" w:space="0" w:color="000000"/>
              <w:right w:val="single" w:sz="4" w:space="0" w:color="000000"/>
            </w:tcBorders>
            <w:textDirection w:val="btLr"/>
          </w:tcPr>
          <w:p w:rsidR="002F0EA8" w:rsidRDefault="00DD319F">
            <w:pPr>
              <w:widowControl w:val="0"/>
              <w:ind w:left="113" w:right="113"/>
              <w:jc w:val="center"/>
              <w:rPr>
                <w:bCs/>
                <w:i/>
                <w:color w:val="000000"/>
                <w:sz w:val="18"/>
                <w:szCs w:val="18"/>
              </w:rPr>
            </w:pPr>
            <w:r>
              <w:rPr>
                <w:sz w:val="18"/>
                <w:szCs w:val="18"/>
              </w:rPr>
              <w:t>Страна происхождения</w:t>
            </w:r>
          </w:p>
        </w:tc>
      </w:tr>
      <w:tr w:rsidR="002F0EA8">
        <w:trPr>
          <w:trHeight w:val="553"/>
        </w:trPr>
        <w:tc>
          <w:tcPr>
            <w:tcW w:w="357"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rPr>
                <w:sz w:val="18"/>
                <w:szCs w:val="18"/>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F0EA8" w:rsidRDefault="002F0EA8">
            <w:pPr>
              <w:widowControl w:val="0"/>
              <w:ind w:right="-96"/>
              <w:rPr>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2F0EA8" w:rsidRDefault="002F0EA8">
            <w:pPr>
              <w:widowControl w:val="0"/>
              <w:ind w:right="-96"/>
              <w:jc w:val="center"/>
              <w:rPr>
                <w:sz w:val="18"/>
                <w:szCs w:val="18"/>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1231"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c>
          <w:tcPr>
            <w:tcW w:w="1477"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r>
      <w:tr w:rsidR="002F0EA8">
        <w:trPr>
          <w:trHeight w:val="553"/>
        </w:trPr>
        <w:tc>
          <w:tcPr>
            <w:tcW w:w="357"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rPr>
                <w:sz w:val="18"/>
                <w:szCs w:val="18"/>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F0EA8" w:rsidRDefault="002F0EA8">
            <w:pPr>
              <w:widowControl w:val="0"/>
              <w:ind w:right="-96"/>
              <w:rPr>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2F0EA8" w:rsidRDefault="002F0EA8">
            <w:pPr>
              <w:widowControl w:val="0"/>
              <w:ind w:right="-96"/>
              <w:jc w:val="center"/>
              <w:rPr>
                <w:sz w:val="18"/>
                <w:szCs w:val="18"/>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1231"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c>
          <w:tcPr>
            <w:tcW w:w="1477"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r>
      <w:tr w:rsidR="002F0EA8">
        <w:trPr>
          <w:trHeight w:val="553"/>
        </w:trPr>
        <w:tc>
          <w:tcPr>
            <w:tcW w:w="357"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rPr>
                <w:sz w:val="18"/>
                <w:szCs w:val="18"/>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F0EA8" w:rsidRDefault="002F0EA8">
            <w:pPr>
              <w:widowControl w:val="0"/>
              <w:ind w:right="-96"/>
              <w:rPr>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2F0EA8" w:rsidRDefault="002F0EA8">
            <w:pPr>
              <w:widowControl w:val="0"/>
              <w:ind w:right="-96"/>
              <w:jc w:val="center"/>
              <w:rPr>
                <w:sz w:val="18"/>
                <w:szCs w:val="18"/>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1231"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c>
          <w:tcPr>
            <w:tcW w:w="1477"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r>
      <w:tr w:rsidR="002F0EA8">
        <w:trPr>
          <w:trHeight w:val="553"/>
        </w:trPr>
        <w:tc>
          <w:tcPr>
            <w:tcW w:w="357"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rPr>
                <w:sz w:val="18"/>
                <w:szCs w:val="18"/>
              </w:rPr>
            </w:pPr>
          </w:p>
        </w:tc>
        <w:tc>
          <w:tcPr>
            <w:tcW w:w="12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F0EA8" w:rsidRDefault="002F0EA8">
            <w:pPr>
              <w:widowControl w:val="0"/>
              <w:ind w:right="-96"/>
              <w:rPr>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2F0EA8" w:rsidRDefault="002F0EA8">
            <w:pPr>
              <w:widowControl w:val="0"/>
              <w:ind w:right="-96"/>
              <w:jc w:val="center"/>
              <w:rPr>
                <w:sz w:val="18"/>
                <w:szCs w:val="18"/>
              </w:rPr>
            </w:pPr>
          </w:p>
        </w:tc>
        <w:tc>
          <w:tcPr>
            <w:tcW w:w="560"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jc w:val="center"/>
              <w:rPr>
                <w:color w:val="000000"/>
                <w:sz w:val="18"/>
                <w:szCs w:val="18"/>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2F0EA8" w:rsidRDefault="002F0EA8">
            <w:pPr>
              <w:widowControl w:val="0"/>
              <w:ind w:right="-96"/>
              <w:jc w:val="center"/>
              <w:rPr>
                <w:sz w:val="18"/>
                <w:szCs w:val="18"/>
              </w:rPr>
            </w:pPr>
          </w:p>
        </w:tc>
        <w:tc>
          <w:tcPr>
            <w:tcW w:w="1231"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c>
          <w:tcPr>
            <w:tcW w:w="1477" w:type="dxa"/>
            <w:tcBorders>
              <w:top w:val="single" w:sz="4" w:space="0" w:color="000000"/>
              <w:left w:val="single" w:sz="4" w:space="0" w:color="000000"/>
              <w:bottom w:val="single" w:sz="4" w:space="0" w:color="000000"/>
              <w:right w:val="single" w:sz="4" w:space="0" w:color="000000"/>
            </w:tcBorders>
          </w:tcPr>
          <w:p w:rsidR="002F0EA8" w:rsidRDefault="002F0EA8">
            <w:pPr>
              <w:widowControl w:val="0"/>
              <w:ind w:right="-96"/>
              <w:jc w:val="center"/>
              <w:rPr>
                <w:sz w:val="18"/>
                <w:szCs w:val="18"/>
              </w:rPr>
            </w:pPr>
          </w:p>
        </w:tc>
      </w:tr>
      <w:tr w:rsidR="002F0EA8">
        <w:trPr>
          <w:trHeight w:val="260"/>
        </w:trPr>
        <w:tc>
          <w:tcPr>
            <w:tcW w:w="35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F0EA8" w:rsidRDefault="00DD319F">
            <w:pPr>
              <w:widowControl w:val="0"/>
              <w:ind w:right="-96"/>
              <w:rPr>
                <w:b/>
                <w:color w:val="000000"/>
                <w:sz w:val="18"/>
                <w:szCs w:val="18"/>
              </w:rPr>
            </w:pPr>
            <w:r>
              <w:rPr>
                <w:b/>
                <w:color w:val="000000"/>
                <w:sz w:val="18"/>
                <w:szCs w:val="18"/>
              </w:rPr>
              <w:t> </w:t>
            </w:r>
          </w:p>
        </w:tc>
        <w:tc>
          <w:tcPr>
            <w:tcW w:w="1246"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2F0EA8" w:rsidRDefault="00DD319F">
            <w:pPr>
              <w:widowControl w:val="0"/>
              <w:rPr>
                <w:b/>
                <w:color w:val="000000"/>
                <w:sz w:val="18"/>
                <w:szCs w:val="18"/>
              </w:rPr>
            </w:pPr>
            <w:r>
              <w:rPr>
                <w:b/>
                <w:color w:val="000000"/>
                <w:sz w:val="18"/>
                <w:szCs w:val="18"/>
              </w:rPr>
              <w:t xml:space="preserve"> ВСЕГО: </w:t>
            </w:r>
          </w:p>
        </w:tc>
        <w:tc>
          <w:tcPr>
            <w:tcW w:w="5797" w:type="dxa"/>
            <w:gridSpan w:val="7"/>
            <w:tcBorders>
              <w:top w:val="single" w:sz="4" w:space="0" w:color="000000"/>
              <w:left w:val="single" w:sz="4" w:space="0" w:color="000000"/>
              <w:bottom w:val="single" w:sz="4" w:space="0" w:color="000000"/>
            </w:tcBorders>
            <w:shd w:val="clear" w:color="000000" w:fill="FFFFFF"/>
            <w:vAlign w:val="center"/>
          </w:tcPr>
          <w:p w:rsidR="002F0EA8" w:rsidRDefault="00DD319F">
            <w:pPr>
              <w:widowControl w:val="0"/>
              <w:rPr>
                <w:b/>
                <w:color w:val="000000"/>
                <w:sz w:val="18"/>
                <w:szCs w:val="18"/>
              </w:rPr>
            </w:pPr>
            <w:r>
              <w:rPr>
                <w:b/>
                <w:color w:val="000000"/>
                <w:sz w:val="18"/>
                <w:szCs w:val="18"/>
              </w:rPr>
              <w:t> </w:t>
            </w:r>
          </w:p>
        </w:tc>
        <w:tc>
          <w:tcPr>
            <w:tcW w:w="1231" w:type="dxa"/>
            <w:tcBorders>
              <w:top w:val="single" w:sz="4" w:space="0" w:color="000000"/>
              <w:left w:val="none" w:sz="4" w:space="0" w:color="000000"/>
              <w:bottom w:val="single" w:sz="4" w:space="0" w:color="000000"/>
              <w:right w:val="none" w:sz="4" w:space="0" w:color="000000"/>
            </w:tcBorders>
            <w:shd w:val="clear" w:color="000000" w:fill="FFFFFF"/>
          </w:tcPr>
          <w:p w:rsidR="002F0EA8" w:rsidRDefault="002F0EA8">
            <w:pPr>
              <w:widowControl w:val="0"/>
              <w:rPr>
                <w:b/>
                <w:color w:val="000000"/>
                <w:sz w:val="18"/>
                <w:szCs w:val="18"/>
              </w:rPr>
            </w:pPr>
          </w:p>
        </w:tc>
        <w:tc>
          <w:tcPr>
            <w:tcW w:w="1477" w:type="dxa"/>
            <w:tcBorders>
              <w:top w:val="single" w:sz="4" w:space="0" w:color="000000"/>
              <w:left w:val="none" w:sz="4" w:space="0" w:color="000000"/>
              <w:bottom w:val="single" w:sz="4" w:space="0" w:color="000000"/>
              <w:right w:val="single" w:sz="4" w:space="0" w:color="000000"/>
            </w:tcBorders>
            <w:shd w:val="clear" w:color="000000" w:fill="FFFFFF"/>
          </w:tcPr>
          <w:p w:rsidR="002F0EA8" w:rsidRDefault="002F0EA8">
            <w:pPr>
              <w:widowControl w:val="0"/>
              <w:rPr>
                <w:b/>
                <w:color w:val="000000"/>
                <w:sz w:val="18"/>
                <w:szCs w:val="18"/>
              </w:rPr>
            </w:pPr>
          </w:p>
        </w:tc>
      </w:tr>
    </w:tbl>
    <w:p w:rsidR="002F0EA8" w:rsidRDefault="002F0EA8">
      <w:pPr>
        <w:widowControl w:val="0"/>
        <w:tabs>
          <w:tab w:val="left" w:pos="0"/>
          <w:tab w:val="num" w:pos="1713"/>
        </w:tabs>
        <w:ind w:firstLine="709"/>
        <w:jc w:val="both"/>
        <w:rPr>
          <w:sz w:val="22"/>
          <w:szCs w:val="22"/>
        </w:rPr>
      </w:pPr>
    </w:p>
    <w:p w:rsidR="002F0EA8" w:rsidRDefault="00DD319F">
      <w:pPr>
        <w:widowControl w:val="0"/>
        <w:tabs>
          <w:tab w:val="left" w:pos="0"/>
          <w:tab w:val="num" w:pos="1713"/>
        </w:tabs>
        <w:ind w:firstLine="709"/>
        <w:jc w:val="both"/>
        <w:rPr>
          <w:bCs/>
          <w:sz w:val="22"/>
          <w:szCs w:val="22"/>
        </w:rPr>
      </w:pPr>
      <w:r>
        <w:rPr>
          <w:sz w:val="22"/>
          <w:szCs w:val="22"/>
        </w:rPr>
        <w:t xml:space="preserve">1. Стоимость Товара по Спецификации № __ к Дополнительному соглашению № __ от «__» ________ 202 __ г. составляет ________ </w:t>
      </w:r>
      <w:r>
        <w:rPr>
          <w:bCs/>
          <w:sz w:val="22"/>
          <w:szCs w:val="22"/>
        </w:rPr>
        <w:t>(__________________________) руб. Российской Федерации без НДС, кроме того сумма НДС, подлежащая уплате по настоящему Договору, определяется на дату реализации Товара или партии Товара по действующей ставке в соответствии с Налоговым кодексом Российской Федерации.</w:t>
      </w:r>
    </w:p>
    <w:p w:rsidR="002F0EA8" w:rsidRDefault="00DD319F">
      <w:pPr>
        <w:pStyle w:val="ConsPlusNonformat"/>
        <w:ind w:firstLine="720"/>
        <w:jc w:val="both"/>
        <w:rPr>
          <w:rFonts w:ascii="Times New Roman" w:hAnsi="Times New Roman" w:cs="Times New Roman"/>
          <w:sz w:val="22"/>
          <w:szCs w:val="22"/>
        </w:rPr>
      </w:pPr>
      <w:r>
        <w:rPr>
          <w:rFonts w:ascii="Times New Roman" w:hAnsi="Times New Roman" w:cs="Times New Roman"/>
          <w:sz w:val="22"/>
          <w:szCs w:val="22"/>
        </w:rPr>
        <w:t>2. Базис поставки: склад Покупателя (Грузополучателя), адреса указаны в Приложении № 3 к Договору.</w:t>
      </w:r>
    </w:p>
    <w:p w:rsidR="002F0EA8" w:rsidRDefault="00DD319F">
      <w:pPr>
        <w:pStyle w:val="ConsPlusNonformat"/>
        <w:tabs>
          <w:tab w:val="left" w:pos="9260"/>
        </w:tabs>
        <w:jc w:val="both"/>
        <w:rPr>
          <w:rFonts w:ascii="Times New Roman" w:hAnsi="Times New Roman" w:cs="Times New Roman"/>
          <w:sz w:val="22"/>
          <w:szCs w:val="22"/>
        </w:rPr>
      </w:pPr>
      <w:r>
        <w:rPr>
          <w:rFonts w:ascii="Times New Roman" w:hAnsi="Times New Roman" w:cs="Times New Roman"/>
          <w:sz w:val="22"/>
          <w:szCs w:val="22"/>
        </w:rPr>
        <w:t xml:space="preserve">            3. Гарантийный срок на поставляемый Товар: ______ (___________) месяца.</w:t>
      </w:r>
      <w:r>
        <w:rPr>
          <w:rFonts w:ascii="Times New Roman" w:hAnsi="Times New Roman" w:cs="Times New Roman"/>
          <w:sz w:val="22"/>
          <w:szCs w:val="22"/>
        </w:rPr>
        <w:tab/>
      </w:r>
    </w:p>
    <w:p w:rsidR="002F0EA8" w:rsidRDefault="002F0EA8">
      <w:pPr>
        <w:widowControl w:val="0"/>
        <w:tabs>
          <w:tab w:val="left" w:pos="0"/>
        </w:tabs>
        <w:rPr>
          <w:sz w:val="22"/>
          <w:szCs w:val="22"/>
        </w:rPr>
      </w:pPr>
    </w:p>
    <w:p w:rsidR="002F0EA8" w:rsidRDefault="00DD319F">
      <w:pPr>
        <w:widowControl w:val="0"/>
        <w:ind w:left="720"/>
        <w:jc w:val="center"/>
        <w:rPr>
          <w:sz w:val="22"/>
          <w:szCs w:val="22"/>
        </w:rPr>
      </w:pPr>
      <w:r>
        <w:rPr>
          <w:b/>
          <w:sz w:val="22"/>
          <w:szCs w:val="22"/>
        </w:rPr>
        <w:t>ПОДПИСИ СТОРОН</w:t>
      </w:r>
    </w:p>
    <w:p w:rsidR="002F0EA8" w:rsidRDefault="002F0EA8">
      <w:pPr>
        <w:widowControl w:val="0"/>
        <w:tabs>
          <w:tab w:val="left" w:pos="0"/>
        </w:tabs>
        <w:jc w:val="center"/>
        <w:rPr>
          <w:sz w:val="22"/>
          <w:szCs w:val="22"/>
        </w:rPr>
      </w:pPr>
    </w:p>
    <w:tbl>
      <w:tblPr>
        <w:tblW w:w="0" w:type="auto"/>
        <w:tblInd w:w="392" w:type="dxa"/>
        <w:tblLook w:val="04A0" w:firstRow="1" w:lastRow="0" w:firstColumn="1" w:lastColumn="0" w:noHBand="0" w:noVBand="1"/>
      </w:tblPr>
      <w:tblGrid>
        <w:gridCol w:w="4753"/>
        <w:gridCol w:w="4426"/>
      </w:tblGrid>
      <w:tr w:rsidR="002F0EA8">
        <w:tc>
          <w:tcPr>
            <w:tcW w:w="4753"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rPr>
            </w:pPr>
            <w:r>
              <w:rPr>
                <w:b/>
                <w:bCs/>
                <w:sz w:val="22"/>
                <w:szCs w:val="22"/>
              </w:rPr>
              <w:t xml:space="preserve">Поставщик:                                        </w:t>
            </w:r>
          </w:p>
          <w:p w:rsidR="002F0EA8" w:rsidRDefault="00DD319F">
            <w:pPr>
              <w:widowControl w:val="0"/>
              <w:rPr>
                <w:sz w:val="22"/>
                <w:szCs w:val="22"/>
              </w:rPr>
            </w:pPr>
            <w:r>
              <w:rPr>
                <w:bCs/>
                <w:sz w:val="22"/>
                <w:szCs w:val="22"/>
              </w:rPr>
              <w:t>____________________/</w:t>
            </w:r>
            <w:r>
              <w:rPr>
                <w:sz w:val="22"/>
                <w:szCs w:val="22"/>
              </w:rPr>
              <w:t>_____________/</w:t>
            </w:r>
          </w:p>
          <w:p w:rsidR="002F0EA8" w:rsidRDefault="00DD319F">
            <w:pPr>
              <w:widowControl w:val="0"/>
              <w:rPr>
                <w:b/>
                <w:sz w:val="22"/>
                <w:szCs w:val="22"/>
              </w:rPr>
            </w:pPr>
            <w:r>
              <w:rPr>
                <w:sz w:val="22"/>
                <w:szCs w:val="22"/>
              </w:rPr>
              <w:t>М.п.</w:t>
            </w:r>
          </w:p>
        </w:tc>
        <w:tc>
          <w:tcPr>
            <w:tcW w:w="4426" w:type="dxa"/>
            <w:tcBorders>
              <w:top w:val="none" w:sz="0" w:space="0" w:color="000000"/>
              <w:left w:val="none" w:sz="0" w:space="0" w:color="000000"/>
              <w:bottom w:val="none" w:sz="0" w:space="0" w:color="000000"/>
              <w:right w:val="none" w:sz="0" w:space="0" w:color="000000"/>
            </w:tcBorders>
          </w:tcPr>
          <w:p w:rsidR="002F0EA8" w:rsidRDefault="00DD319F">
            <w:pPr>
              <w:widowControl w:val="0"/>
              <w:ind w:left="290"/>
              <w:rPr>
                <w:bCs/>
                <w:sz w:val="22"/>
                <w:szCs w:val="22"/>
              </w:rPr>
            </w:pPr>
            <w:r>
              <w:rPr>
                <w:b/>
                <w:bCs/>
                <w:sz w:val="22"/>
                <w:szCs w:val="22"/>
              </w:rPr>
              <w:t>Покупатель:</w:t>
            </w:r>
          </w:p>
          <w:p w:rsidR="002F0EA8" w:rsidRDefault="00DD319F">
            <w:pPr>
              <w:widowControl w:val="0"/>
              <w:jc w:val="center"/>
              <w:rPr>
                <w:sz w:val="22"/>
                <w:szCs w:val="22"/>
              </w:rPr>
            </w:pPr>
            <w:r>
              <w:rPr>
                <w:bCs/>
                <w:sz w:val="22"/>
                <w:szCs w:val="22"/>
              </w:rPr>
              <w:t xml:space="preserve">    __________________/</w:t>
            </w:r>
            <w:r>
              <w:rPr>
                <w:sz w:val="22"/>
                <w:szCs w:val="22"/>
              </w:rPr>
              <w:t>_____________/</w:t>
            </w:r>
          </w:p>
          <w:p w:rsidR="002F0EA8" w:rsidRDefault="00DD319F">
            <w:pPr>
              <w:widowControl w:val="0"/>
              <w:rPr>
                <w:b/>
                <w:sz w:val="22"/>
                <w:szCs w:val="22"/>
              </w:rPr>
            </w:pPr>
            <w:r>
              <w:rPr>
                <w:sz w:val="22"/>
                <w:szCs w:val="22"/>
              </w:rPr>
              <w:t xml:space="preserve">     М.п.</w:t>
            </w:r>
          </w:p>
        </w:tc>
      </w:tr>
    </w:tbl>
    <w:p w:rsidR="002F0EA8" w:rsidRDefault="002F0EA8">
      <w:pPr>
        <w:widowControl w:val="0"/>
        <w:jc w:val="both"/>
        <w:rPr>
          <w:rFonts w:eastAsia="Calibri"/>
          <w:sz w:val="22"/>
          <w:szCs w:val="22"/>
          <w:lang w:eastAsia="en-US"/>
        </w:rPr>
      </w:pPr>
    </w:p>
    <w:p w:rsidR="002F0EA8" w:rsidRDefault="00DD319F">
      <w:pPr>
        <w:widowControl w:val="0"/>
        <w:ind w:left="720"/>
        <w:jc w:val="center"/>
        <w:rPr>
          <w:b/>
          <w:sz w:val="22"/>
          <w:szCs w:val="22"/>
        </w:rPr>
      </w:pPr>
      <w:r>
        <w:rPr>
          <w:b/>
          <w:sz w:val="22"/>
          <w:szCs w:val="22"/>
        </w:rPr>
        <w:t>Форма согласована</w:t>
      </w:r>
    </w:p>
    <w:p w:rsidR="002F0EA8" w:rsidRDefault="002F0EA8">
      <w:pPr>
        <w:widowControl w:val="0"/>
        <w:ind w:left="720"/>
        <w:jc w:val="center"/>
        <w:rPr>
          <w:sz w:val="22"/>
          <w:szCs w:val="22"/>
        </w:rPr>
      </w:pPr>
    </w:p>
    <w:tbl>
      <w:tblPr>
        <w:tblW w:w="0" w:type="auto"/>
        <w:tblLook w:val="04A0" w:firstRow="1" w:lastRow="0" w:firstColumn="1" w:lastColumn="0" w:noHBand="0" w:noVBand="1"/>
      </w:tblPr>
      <w:tblGrid>
        <w:gridCol w:w="5006"/>
        <w:gridCol w:w="4661"/>
      </w:tblGrid>
      <w:tr w:rsidR="002F0EA8">
        <w:trPr>
          <w:trHeight w:val="1705"/>
        </w:trPr>
        <w:tc>
          <w:tcPr>
            <w:tcW w:w="5006"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Поставщик:</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c>
          <w:tcPr>
            <w:tcW w:w="4661"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Покупатель:</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r>
    </w:tbl>
    <w:p w:rsidR="002F0EA8" w:rsidRDefault="00DD319F">
      <w:r>
        <w:br w:type="page" w:clear="all"/>
      </w:r>
    </w:p>
    <w:tbl>
      <w:tblPr>
        <w:tblW w:w="0" w:type="auto"/>
        <w:jc w:val="right"/>
        <w:tblLook w:val="04A0" w:firstRow="1" w:lastRow="0" w:firstColumn="1" w:lastColumn="0" w:noHBand="0" w:noVBand="1"/>
      </w:tblPr>
      <w:tblGrid>
        <w:gridCol w:w="9561"/>
      </w:tblGrid>
      <w:tr w:rsidR="002F0EA8">
        <w:trPr>
          <w:jc w:val="right"/>
        </w:trPr>
        <w:tc>
          <w:tcPr>
            <w:tcW w:w="9561" w:type="dxa"/>
            <w:tcBorders>
              <w:top w:val="none" w:sz="0" w:space="0" w:color="000000"/>
              <w:left w:val="none" w:sz="0" w:space="0" w:color="000000"/>
              <w:bottom w:val="none" w:sz="0" w:space="0" w:color="000000"/>
              <w:right w:val="none" w:sz="0" w:space="0" w:color="000000"/>
            </w:tcBorders>
          </w:tcPr>
          <w:p w:rsidR="002F0EA8" w:rsidRDefault="00DD319F">
            <w:pPr>
              <w:widowControl w:val="0"/>
              <w:ind w:left="5484"/>
              <w:jc w:val="right"/>
              <w:rPr>
                <w:rFonts w:eastAsia="Calibri"/>
                <w:sz w:val="22"/>
                <w:szCs w:val="22"/>
              </w:rPr>
            </w:pPr>
            <w:r>
              <w:rPr>
                <w:rFonts w:eastAsia="Calibri"/>
                <w:sz w:val="22"/>
                <w:szCs w:val="22"/>
              </w:rPr>
              <w:t xml:space="preserve">Приложение № 13                                          к договору поставки </w:t>
            </w:r>
          </w:p>
          <w:p w:rsidR="002F0EA8" w:rsidRDefault="00DD319F">
            <w:pPr>
              <w:widowControl w:val="0"/>
              <w:ind w:left="5484"/>
              <w:rPr>
                <w:rFonts w:eastAsia="Calibri"/>
                <w:sz w:val="22"/>
                <w:szCs w:val="22"/>
              </w:rPr>
            </w:pPr>
            <w:r>
              <w:rPr>
                <w:rFonts w:eastAsia="Calibri"/>
                <w:sz w:val="22"/>
                <w:szCs w:val="22"/>
              </w:rPr>
              <w:t>№ _______от ___________202__г.</w:t>
            </w:r>
          </w:p>
        </w:tc>
      </w:tr>
    </w:tbl>
    <w:p w:rsidR="002F0EA8" w:rsidRDefault="002F0EA8">
      <w:pPr>
        <w:widowControl w:val="0"/>
        <w:rPr>
          <w:rFonts w:eastAsia="Calibri"/>
          <w:sz w:val="22"/>
          <w:szCs w:val="22"/>
        </w:rPr>
      </w:pPr>
    </w:p>
    <w:p w:rsidR="002F0EA8" w:rsidRDefault="00DD319F">
      <w:pPr>
        <w:widowControl w:val="0"/>
        <w:tabs>
          <w:tab w:val="left" w:pos="1276"/>
        </w:tabs>
        <w:ind w:firstLine="709"/>
        <w:jc w:val="center"/>
        <w:rPr>
          <w:b/>
          <w:sz w:val="22"/>
          <w:szCs w:val="22"/>
        </w:rPr>
      </w:pPr>
      <w:r>
        <w:rPr>
          <w:b/>
          <w:sz w:val="22"/>
          <w:szCs w:val="22"/>
        </w:rPr>
        <w:t>ПОРЯДОК ПРИЕМКИ ТОВАРА</w:t>
      </w:r>
    </w:p>
    <w:p w:rsidR="002F0EA8" w:rsidRDefault="00DD319F">
      <w:pPr>
        <w:widowControl w:val="0"/>
        <w:tabs>
          <w:tab w:val="left" w:pos="1276"/>
        </w:tabs>
        <w:ind w:firstLine="709"/>
        <w:jc w:val="both"/>
        <w:rPr>
          <w:sz w:val="22"/>
          <w:szCs w:val="22"/>
        </w:rPr>
      </w:pPr>
      <w:r>
        <w:rPr>
          <w:sz w:val="22"/>
          <w:szCs w:val="22"/>
        </w:rPr>
        <w:t>1.</w:t>
      </w:r>
      <w:r>
        <w:rPr>
          <w:sz w:val="22"/>
          <w:szCs w:val="22"/>
        </w:rPr>
        <w:tab/>
        <w:t>Приемка Товара по ассортименту, количеству, комплектности и качеству производится на складе Грузополучателя в течение 30 (тридцати) календарных дней с даты приемки Товара от Поставщика (перевозчика) по транспортным сопроводительным документам.</w:t>
      </w:r>
    </w:p>
    <w:p w:rsidR="002F0EA8" w:rsidRDefault="00DD319F">
      <w:pPr>
        <w:widowControl w:val="0"/>
        <w:tabs>
          <w:tab w:val="left" w:pos="1276"/>
        </w:tabs>
        <w:ind w:firstLine="709"/>
        <w:jc w:val="both"/>
        <w:rPr>
          <w:sz w:val="22"/>
          <w:szCs w:val="22"/>
        </w:rPr>
      </w:pPr>
      <w:r>
        <w:rPr>
          <w:sz w:val="22"/>
          <w:szCs w:val="22"/>
        </w:rPr>
        <w:t>2.</w:t>
      </w:r>
      <w:r>
        <w:rPr>
          <w:sz w:val="22"/>
          <w:szCs w:val="22"/>
        </w:rPr>
        <w:tab/>
        <w:t xml:space="preserve"> Приемка Товара по ассортименту, количеству, комплектности и качеству Товара может производиться с участием представителей Поставщика. </w:t>
      </w:r>
    </w:p>
    <w:p w:rsidR="002F0EA8" w:rsidRDefault="00DD319F">
      <w:pPr>
        <w:widowControl w:val="0"/>
        <w:tabs>
          <w:tab w:val="left" w:pos="1276"/>
        </w:tabs>
        <w:ind w:firstLine="709"/>
        <w:jc w:val="both"/>
        <w:rPr>
          <w:sz w:val="22"/>
          <w:szCs w:val="22"/>
        </w:rPr>
      </w:pPr>
      <w:r>
        <w:rPr>
          <w:sz w:val="22"/>
          <w:szCs w:val="22"/>
        </w:rPr>
        <w:t>3.</w:t>
      </w:r>
      <w:r>
        <w:rPr>
          <w:sz w:val="22"/>
          <w:szCs w:val="22"/>
        </w:rPr>
        <w:tab/>
        <w:t>При обнаружении недостатков по ассортименту, количеству, качеству, комплектности поставленного Товара, а также при выявлении случая поставки Товара, производство которого не подтверждено производителем, или несоответствия Товара требованиям Договора, Покупателем или названным им Грузополучателем составляется соответствующий акт, который прилагается к претензии Покупателя (Грузополучателя, Заказчика), направляемой в адрес Поставщика, а Товар принимается Покупателем (Грузополучателем) на ответственное хранение за счет Поставщика до урегулирования спорных вопросов на срок не более 2 (двух)  месяцев. Вызов представителя Поставщика для фиксации данных фактов не является обязательным.</w:t>
      </w:r>
    </w:p>
    <w:p w:rsidR="002F0EA8" w:rsidRDefault="00DD319F">
      <w:pPr>
        <w:widowControl w:val="0"/>
        <w:tabs>
          <w:tab w:val="left" w:pos="1276"/>
        </w:tabs>
        <w:ind w:firstLine="709"/>
        <w:jc w:val="both"/>
        <w:rPr>
          <w:sz w:val="22"/>
          <w:szCs w:val="22"/>
        </w:rPr>
      </w:pPr>
      <w:r>
        <w:rPr>
          <w:sz w:val="22"/>
          <w:szCs w:val="22"/>
        </w:rPr>
        <w:t>4.</w:t>
      </w:r>
      <w:r>
        <w:rPr>
          <w:sz w:val="22"/>
          <w:szCs w:val="22"/>
        </w:rPr>
        <w:tab/>
        <w:t>Покупатель не позднее рабочего дня, следующего за рабочим днём, в течение которого Товар принят на ответственное хранение в случаях, установленных настоящим Договором, письменно уведомляет Поставщика об отказе от Товара и принятии его на ответственное хранение.</w:t>
      </w:r>
    </w:p>
    <w:p w:rsidR="002F0EA8" w:rsidRDefault="00DD319F">
      <w:pPr>
        <w:widowControl w:val="0"/>
        <w:tabs>
          <w:tab w:val="left" w:pos="1276"/>
        </w:tabs>
        <w:ind w:firstLine="709"/>
        <w:jc w:val="both"/>
        <w:rPr>
          <w:sz w:val="22"/>
          <w:szCs w:val="22"/>
        </w:rPr>
      </w:pPr>
      <w:r>
        <w:rPr>
          <w:sz w:val="22"/>
          <w:szCs w:val="22"/>
        </w:rPr>
        <w:t>5.</w:t>
      </w:r>
      <w:r>
        <w:rPr>
          <w:sz w:val="22"/>
          <w:szCs w:val="22"/>
        </w:rPr>
        <w:tab/>
        <w:t>В случае необходимости при наличии спора проводится экспертиза поставленного Товара независимым экспертом, определяемым Сторонами. Расходы по организации и проведению независимой экспертизы оплачиваются Поставщиком, с последующим отнесением расходов на виновную Сторону.</w:t>
      </w:r>
    </w:p>
    <w:p w:rsidR="002F0EA8" w:rsidRDefault="00DD319F">
      <w:pPr>
        <w:widowControl w:val="0"/>
        <w:tabs>
          <w:tab w:val="left" w:pos="1276"/>
        </w:tabs>
        <w:ind w:firstLine="709"/>
        <w:jc w:val="both"/>
        <w:rPr>
          <w:sz w:val="22"/>
          <w:szCs w:val="22"/>
        </w:rPr>
      </w:pPr>
      <w:r>
        <w:rPr>
          <w:sz w:val="22"/>
          <w:szCs w:val="22"/>
        </w:rPr>
        <w:t>6.</w:t>
      </w:r>
      <w:r>
        <w:rPr>
          <w:sz w:val="22"/>
          <w:szCs w:val="22"/>
        </w:rPr>
        <w:tab/>
        <w:t xml:space="preserve">При наличии обоснованных претензий со стороны Покупателя (Грузополучателя) по ассортименту, количеству, комплектности и качеству Товара Поставщик обязуется устранить выявленные недостатки в течение 30 (тридцати) календарных дней с момента получения претензии. При невозможности устранения выявленных при приемке недостатков Поставщик обязуется заменить Товар в согласованные Сторонами сроки. </w:t>
      </w:r>
    </w:p>
    <w:p w:rsidR="002F0EA8" w:rsidRDefault="00DD319F">
      <w:pPr>
        <w:widowControl w:val="0"/>
        <w:tabs>
          <w:tab w:val="left" w:pos="1276"/>
        </w:tabs>
        <w:ind w:firstLine="709"/>
        <w:jc w:val="both"/>
        <w:rPr>
          <w:sz w:val="22"/>
          <w:szCs w:val="22"/>
        </w:rPr>
      </w:pPr>
      <w:r>
        <w:rPr>
          <w:sz w:val="22"/>
          <w:szCs w:val="22"/>
        </w:rPr>
        <w:t>7.</w:t>
      </w:r>
      <w:r>
        <w:rPr>
          <w:sz w:val="22"/>
          <w:szCs w:val="22"/>
        </w:rPr>
        <w:tab/>
        <w:t>По истечении предельного срока нахождения Товара на ответственном хранении, указанного в п.3 настоящего Приложения, Покупатель вправе:</w:t>
      </w:r>
    </w:p>
    <w:p w:rsidR="002F0EA8" w:rsidRDefault="00DD319F">
      <w:pPr>
        <w:widowControl w:val="0"/>
        <w:tabs>
          <w:tab w:val="left" w:pos="1276"/>
        </w:tabs>
        <w:ind w:firstLine="709"/>
        <w:jc w:val="both"/>
        <w:rPr>
          <w:sz w:val="22"/>
          <w:szCs w:val="22"/>
        </w:rPr>
      </w:pPr>
      <w:r>
        <w:rPr>
          <w:sz w:val="22"/>
          <w:szCs w:val="22"/>
        </w:rPr>
        <w:t>7.1.</w:t>
      </w:r>
      <w:r>
        <w:rPr>
          <w:sz w:val="22"/>
          <w:szCs w:val="22"/>
        </w:rPr>
        <w:tab/>
        <w:t xml:space="preserve">в одностороннем порядке расторгнуть Договор и потребовать от Поставщика возмещения понесенных убытков; </w:t>
      </w:r>
    </w:p>
    <w:p w:rsidR="002F0EA8" w:rsidRDefault="00DD319F">
      <w:pPr>
        <w:widowControl w:val="0"/>
        <w:tabs>
          <w:tab w:val="left" w:pos="1276"/>
        </w:tabs>
        <w:ind w:firstLine="709"/>
        <w:jc w:val="both"/>
        <w:rPr>
          <w:sz w:val="22"/>
          <w:szCs w:val="22"/>
        </w:rPr>
      </w:pPr>
      <w:r>
        <w:rPr>
          <w:sz w:val="22"/>
          <w:szCs w:val="22"/>
        </w:rPr>
        <w:t>7.2.</w:t>
      </w:r>
      <w:r>
        <w:rPr>
          <w:sz w:val="22"/>
          <w:szCs w:val="22"/>
        </w:rPr>
        <w:tab/>
        <w:t>возвратить Товар Поставщику и потребовать от него возмещения расходов, связанных с ответственным хранением Товара на складе Покупателя (Грузополучателя) и его возвратом, а в случае, если Поставщик в разумный срок не вывезет Товар или не распорядится им, Покупатель (Грузополучатель) в соответствии со ст. 514 Гражданского кодекса Российской Федерации вправе реализовать Товар с отнесением всех расходов по реализации на Поставщика.</w:t>
      </w:r>
    </w:p>
    <w:p w:rsidR="002F0EA8" w:rsidRDefault="00DD319F">
      <w:pPr>
        <w:widowControl w:val="0"/>
        <w:tabs>
          <w:tab w:val="left" w:pos="1276"/>
        </w:tabs>
        <w:ind w:firstLine="709"/>
        <w:jc w:val="both"/>
        <w:rPr>
          <w:sz w:val="22"/>
          <w:szCs w:val="22"/>
        </w:rPr>
      </w:pPr>
      <w:r>
        <w:rPr>
          <w:sz w:val="22"/>
          <w:szCs w:val="22"/>
        </w:rPr>
        <w:t>8.</w:t>
      </w:r>
      <w:r>
        <w:rPr>
          <w:sz w:val="22"/>
          <w:szCs w:val="22"/>
        </w:rPr>
        <w:tab/>
        <w:t xml:space="preserve">В случае поставки Товара, не подтвержденного производителем, с момента выявления указанного факта и составления соответствующего акта входного контроля, данный Товар принимается на ответственное хранение за счет Поставщика на склад Грузополучателя. Решение Покупателя (Грузополучателя) о возврате, обмене поставленного в адрес Грузополучателя Товара, не подтвержденного производителем, будет приниматься на основании соответствующего решения правоохранительных органов Российской Федерации в отношении такого Товара.  </w:t>
      </w:r>
    </w:p>
    <w:p w:rsidR="002F0EA8" w:rsidRDefault="00DD319F">
      <w:pPr>
        <w:widowControl w:val="0"/>
        <w:tabs>
          <w:tab w:val="left" w:pos="1276"/>
        </w:tabs>
        <w:ind w:firstLine="709"/>
        <w:jc w:val="both"/>
        <w:rPr>
          <w:sz w:val="22"/>
          <w:szCs w:val="22"/>
        </w:rPr>
      </w:pPr>
      <w:r>
        <w:rPr>
          <w:sz w:val="22"/>
          <w:szCs w:val="22"/>
        </w:rPr>
        <w:t>9.</w:t>
      </w:r>
      <w:r>
        <w:rPr>
          <w:sz w:val="22"/>
          <w:szCs w:val="22"/>
        </w:rPr>
        <w:tab/>
        <w:t>В случае обнаружения недостатков Товара и их последующего устранения повторная приемка Товара производится в порядке, предусмотренном для первоначальной приемки Товара.</w:t>
      </w:r>
    </w:p>
    <w:p w:rsidR="002F0EA8" w:rsidRDefault="00DD319F">
      <w:pPr>
        <w:widowControl w:val="0"/>
        <w:tabs>
          <w:tab w:val="left" w:pos="1276"/>
        </w:tabs>
        <w:ind w:firstLine="709"/>
        <w:jc w:val="both"/>
        <w:rPr>
          <w:sz w:val="22"/>
          <w:szCs w:val="22"/>
        </w:rPr>
      </w:pPr>
      <w:r>
        <w:rPr>
          <w:sz w:val="22"/>
          <w:szCs w:val="22"/>
        </w:rPr>
        <w:t>10.</w:t>
      </w:r>
      <w:r>
        <w:rPr>
          <w:sz w:val="22"/>
          <w:szCs w:val="22"/>
        </w:rPr>
        <w:tab/>
        <w:t>В случае поступления Товара без документации, указанной в п.п. 1.7 и 3.8 настоящего Договора, Товар принимается на ответственное хранение и считается, что Поставщик не выполнил свои обязательства по поставке Товара до момента поступления таких документов. В случае неисполнения или ненадлежащего исполнения Поставщиком обязанности по передаче указанных документов на срок, превышающий 10 (десяти) рабочих дней с даты фактической передачи Товара, Покупатель имеет право в одностороннем порядке отказаться от настоящего Договора.</w:t>
      </w:r>
    </w:p>
    <w:p w:rsidR="002F0EA8" w:rsidRDefault="00DD319F">
      <w:pPr>
        <w:widowControl w:val="0"/>
        <w:rPr>
          <w:rFonts w:eastAsia="Calibri"/>
          <w:sz w:val="22"/>
          <w:szCs w:val="22"/>
        </w:rPr>
      </w:pPr>
      <w:r>
        <w:rPr>
          <w:rFonts w:eastAsia="Calibri"/>
          <w:sz w:val="22"/>
          <w:szCs w:val="22"/>
        </w:rPr>
        <w:br w:type="page" w:clear="all"/>
      </w:r>
    </w:p>
    <w:tbl>
      <w:tblPr>
        <w:tblW w:w="0" w:type="auto"/>
        <w:jc w:val="right"/>
        <w:tblLook w:val="04A0" w:firstRow="1" w:lastRow="0" w:firstColumn="1" w:lastColumn="0" w:noHBand="0" w:noVBand="1"/>
      </w:tblPr>
      <w:tblGrid>
        <w:gridCol w:w="3793"/>
      </w:tblGrid>
      <w:tr w:rsidR="002F0EA8">
        <w:trPr>
          <w:jc w:val="right"/>
        </w:trPr>
        <w:tc>
          <w:tcPr>
            <w:tcW w:w="3793" w:type="dxa"/>
            <w:tcBorders>
              <w:top w:val="none" w:sz="0" w:space="0" w:color="000000"/>
              <w:left w:val="none" w:sz="0" w:space="0" w:color="000000"/>
              <w:bottom w:val="none" w:sz="0" w:space="0" w:color="000000"/>
              <w:right w:val="none" w:sz="0" w:space="0" w:color="000000"/>
            </w:tcBorders>
          </w:tcPr>
          <w:p w:rsidR="002F0EA8" w:rsidRDefault="00DD319F">
            <w:pPr>
              <w:widowControl w:val="0"/>
              <w:rPr>
                <w:rFonts w:eastAsia="Calibri"/>
                <w:sz w:val="22"/>
                <w:szCs w:val="22"/>
              </w:rPr>
            </w:pPr>
            <w:r>
              <w:rPr>
                <w:rFonts w:eastAsia="Calibri"/>
                <w:sz w:val="22"/>
                <w:szCs w:val="22"/>
              </w:rPr>
              <w:t>Приложение № 14                                          к договору поставки № _______</w:t>
            </w:r>
          </w:p>
          <w:p w:rsidR="002F0EA8" w:rsidRDefault="00DD319F">
            <w:pPr>
              <w:widowControl w:val="0"/>
              <w:rPr>
                <w:rFonts w:eastAsia="Calibri"/>
                <w:sz w:val="22"/>
                <w:szCs w:val="22"/>
              </w:rPr>
            </w:pPr>
            <w:r>
              <w:rPr>
                <w:rFonts w:eastAsia="Calibri"/>
                <w:sz w:val="22"/>
                <w:szCs w:val="22"/>
              </w:rPr>
              <w:t>от ____ _________ 202__ г.</w:t>
            </w:r>
          </w:p>
        </w:tc>
      </w:tr>
    </w:tbl>
    <w:p w:rsidR="002F0EA8" w:rsidRDefault="002F0EA8">
      <w:pPr>
        <w:widowControl w:val="0"/>
        <w:rPr>
          <w:rFonts w:eastAsia="Calibri"/>
          <w:sz w:val="22"/>
          <w:szCs w:val="22"/>
        </w:rPr>
      </w:pPr>
    </w:p>
    <w:p w:rsidR="002F0EA8" w:rsidRDefault="00DD319F">
      <w:pPr>
        <w:widowControl w:val="0"/>
        <w:jc w:val="center"/>
        <w:rPr>
          <w:rFonts w:eastAsia="Calibri"/>
          <w:b/>
          <w:sz w:val="22"/>
          <w:szCs w:val="22"/>
        </w:rPr>
      </w:pPr>
      <w:r>
        <w:rPr>
          <w:rFonts w:eastAsia="Calibri"/>
          <w:b/>
          <w:sz w:val="22"/>
          <w:szCs w:val="22"/>
        </w:rPr>
        <w:t>Заверения Сторон</w:t>
      </w:r>
    </w:p>
    <w:p w:rsidR="002F0EA8" w:rsidRDefault="002F0EA8">
      <w:pPr>
        <w:widowControl w:val="0"/>
        <w:jc w:val="center"/>
        <w:rPr>
          <w:rFonts w:eastAsia="Calibri"/>
          <w:b/>
          <w:sz w:val="22"/>
          <w:szCs w:val="22"/>
        </w:rPr>
      </w:pPr>
    </w:p>
    <w:p w:rsidR="002F0EA8" w:rsidRDefault="00DD319F">
      <w:pPr>
        <w:pStyle w:val="a3"/>
        <w:widowControl w:val="0"/>
        <w:numPr>
          <w:ilvl w:val="1"/>
          <w:numId w:val="19"/>
        </w:numPr>
        <w:tabs>
          <w:tab w:val="clear" w:pos="1713"/>
          <w:tab w:val="num" w:pos="993"/>
        </w:tabs>
        <w:ind w:left="12" w:firstLine="555"/>
        <w:contextualSpacing w:val="0"/>
        <w:jc w:val="both"/>
        <w:rPr>
          <w:rFonts w:eastAsia="Calibri"/>
          <w:sz w:val="22"/>
          <w:szCs w:val="22"/>
        </w:rPr>
      </w:pPr>
      <w:r>
        <w:rPr>
          <w:rFonts w:eastAsia="Calibri"/>
          <w:sz w:val="22"/>
          <w:szCs w:val="22"/>
        </w:rPr>
        <w:t xml:space="preserve">В соответствии со ст.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2F0EA8" w:rsidRDefault="00DD319F">
      <w:pPr>
        <w:pStyle w:val="a3"/>
        <w:widowControl w:val="0"/>
        <w:numPr>
          <w:ilvl w:val="1"/>
          <w:numId w:val="20"/>
        </w:numPr>
        <w:ind w:left="12" w:firstLine="555"/>
        <w:contextualSpacing w:val="0"/>
        <w:jc w:val="both"/>
        <w:rPr>
          <w:rFonts w:eastAsia="Calibri"/>
          <w:sz w:val="22"/>
          <w:szCs w:val="22"/>
        </w:rPr>
      </w:pPr>
      <w:r>
        <w:rPr>
          <w:rFonts w:eastAsia="Calibri"/>
          <w:sz w:val="22"/>
          <w:szCs w:val="22"/>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2F0EA8" w:rsidRDefault="00DD319F">
      <w:pPr>
        <w:pStyle w:val="a3"/>
        <w:widowControl w:val="0"/>
        <w:numPr>
          <w:ilvl w:val="1"/>
          <w:numId w:val="20"/>
        </w:numPr>
        <w:ind w:left="12" w:firstLine="555"/>
        <w:contextualSpacing w:val="0"/>
        <w:jc w:val="both"/>
        <w:rPr>
          <w:rFonts w:eastAsia="Calibri"/>
          <w:sz w:val="22"/>
          <w:szCs w:val="22"/>
        </w:rPr>
      </w:pPr>
      <w:r>
        <w:rPr>
          <w:rFonts w:eastAsia="Calibri"/>
          <w:sz w:val="22"/>
          <w:szCs w:val="22"/>
        </w:rPr>
        <w:t>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Сторона своевременно и в полном объеме уплачивает налоги и сборы в соответствии с законодательством Российской Федерации.</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Учредителем/учредителями Стороны являются лица, не являющиеся массовыми учредителем/учредителями.</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Руководителем/руководителями Стороны являются лица, не являющиеся массовыми руководителем/руководителями.</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Сторона фактически находится по адресу, указанному в Едином государственном реестре юридических лиц.</w:t>
      </w:r>
    </w:p>
    <w:p w:rsidR="002F0EA8" w:rsidRDefault="00DD319F">
      <w:pPr>
        <w:widowControl w:val="0"/>
        <w:numPr>
          <w:ilvl w:val="2"/>
          <w:numId w:val="20"/>
        </w:numPr>
        <w:ind w:left="12" w:firstLine="555"/>
        <w:jc w:val="both"/>
        <w:rPr>
          <w:rFonts w:eastAsia="Calibri"/>
          <w:sz w:val="22"/>
          <w:szCs w:val="22"/>
        </w:rPr>
      </w:pPr>
      <w:r>
        <w:rPr>
          <w:rFonts w:eastAsia="Calibri"/>
          <w:sz w:val="22"/>
          <w:szCs w:val="22"/>
        </w:rPr>
        <w:t xml:space="preserve"> 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2F0EA8" w:rsidRDefault="00DD319F">
      <w:pPr>
        <w:pStyle w:val="a3"/>
        <w:widowControl w:val="0"/>
        <w:numPr>
          <w:ilvl w:val="1"/>
          <w:numId w:val="19"/>
        </w:numPr>
        <w:tabs>
          <w:tab w:val="clear" w:pos="1713"/>
          <w:tab w:val="num" w:pos="993"/>
        </w:tabs>
        <w:ind w:left="12" w:firstLine="555"/>
        <w:contextualSpacing w:val="0"/>
        <w:jc w:val="both"/>
        <w:rPr>
          <w:rFonts w:eastAsia="Calibri"/>
          <w:sz w:val="22"/>
          <w:szCs w:val="22"/>
        </w:rPr>
      </w:pPr>
      <w:r>
        <w:rPr>
          <w:rFonts w:eastAsia="Calibri"/>
          <w:sz w:val="22"/>
          <w:szCs w:val="22"/>
        </w:rPr>
        <w:t>Поставщик обязуется привлекать к исполнению настоящего договора Субпоставщиков, которые будут соответствовать условиям и выполнять условия, указанные в пунктах 1.2.1-1.2.6 настоящего Приложения, как на момент заключения договора с соответствующим Субпоставщиком, так и в течение всего срока действия договора с соответствующим Субпоставщиком.</w:t>
      </w:r>
    </w:p>
    <w:p w:rsidR="002F0EA8" w:rsidRDefault="00DD319F">
      <w:pPr>
        <w:pStyle w:val="a3"/>
        <w:widowControl w:val="0"/>
        <w:numPr>
          <w:ilvl w:val="1"/>
          <w:numId w:val="19"/>
        </w:numPr>
        <w:tabs>
          <w:tab w:val="clear" w:pos="1713"/>
          <w:tab w:val="num" w:pos="993"/>
        </w:tabs>
        <w:ind w:left="12" w:firstLine="555"/>
        <w:contextualSpacing w:val="0"/>
        <w:jc w:val="both"/>
        <w:rPr>
          <w:rFonts w:eastAsia="Calibri"/>
          <w:sz w:val="22"/>
          <w:szCs w:val="22"/>
        </w:rPr>
      </w:pPr>
      <w:r>
        <w:rPr>
          <w:rFonts w:eastAsia="Calibri"/>
          <w:sz w:val="22"/>
          <w:szCs w:val="22"/>
        </w:rPr>
        <w:t>В случае нарушения Поставщиком какого-либо условия и/или условий, указанных в пункте 1 настоящего Приложения, Покупатель вправе в любое время в одностороннем внесудебном порядке расторгнуть настоящий Договор полностью или частично без возмещения Поставщику убытков, связанных с прекращением Договора, а также требовать уплаты неустойки в случаях, предусмотренных настоящим Договором (раздел «Ответственность Сторон»).</w:t>
      </w:r>
    </w:p>
    <w:p w:rsidR="002F0EA8" w:rsidRDefault="002F0EA8">
      <w:pPr>
        <w:pStyle w:val="a3"/>
        <w:widowControl w:val="0"/>
        <w:ind w:left="0"/>
        <w:contextualSpacing w:val="0"/>
        <w:jc w:val="both"/>
        <w:rPr>
          <w:rFonts w:eastAsia="Calibri"/>
          <w:sz w:val="22"/>
          <w:szCs w:val="22"/>
        </w:rPr>
      </w:pPr>
    </w:p>
    <w:tbl>
      <w:tblPr>
        <w:tblW w:w="0" w:type="auto"/>
        <w:tblLook w:val="04A0" w:firstRow="1" w:lastRow="0" w:firstColumn="1" w:lastColumn="0" w:noHBand="0" w:noVBand="1"/>
      </w:tblPr>
      <w:tblGrid>
        <w:gridCol w:w="5006"/>
        <w:gridCol w:w="4661"/>
      </w:tblGrid>
      <w:tr w:rsidR="002F0EA8">
        <w:trPr>
          <w:trHeight w:val="2276"/>
        </w:trPr>
        <w:tc>
          <w:tcPr>
            <w:tcW w:w="5006"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Поставщик:</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c>
          <w:tcPr>
            <w:tcW w:w="4661"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Покупатель:</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r>
    </w:tbl>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tbl>
      <w:tblPr>
        <w:tblW w:w="0" w:type="auto"/>
        <w:jc w:val="right"/>
        <w:tblLook w:val="04A0" w:firstRow="1" w:lastRow="0" w:firstColumn="1" w:lastColumn="0" w:noHBand="0" w:noVBand="1"/>
      </w:tblPr>
      <w:tblGrid>
        <w:gridCol w:w="3793"/>
      </w:tblGrid>
      <w:tr w:rsidR="002F0EA8">
        <w:trPr>
          <w:jc w:val="right"/>
        </w:trPr>
        <w:tc>
          <w:tcPr>
            <w:tcW w:w="3793" w:type="dxa"/>
            <w:tcBorders>
              <w:top w:val="none" w:sz="0" w:space="0" w:color="000000"/>
              <w:left w:val="none" w:sz="0" w:space="0" w:color="000000"/>
              <w:bottom w:val="none" w:sz="0" w:space="0" w:color="000000"/>
              <w:right w:val="none" w:sz="0" w:space="0" w:color="000000"/>
            </w:tcBorders>
          </w:tcPr>
          <w:p w:rsidR="002F0EA8" w:rsidRDefault="002F0EA8">
            <w:pPr>
              <w:widowControl w:val="0"/>
              <w:rPr>
                <w:rFonts w:eastAsia="Calibri"/>
                <w:sz w:val="22"/>
                <w:szCs w:val="22"/>
              </w:rPr>
            </w:pPr>
          </w:p>
          <w:p w:rsidR="002F0EA8" w:rsidRDefault="00DD319F">
            <w:pPr>
              <w:widowControl w:val="0"/>
              <w:rPr>
                <w:rFonts w:eastAsia="Calibri"/>
                <w:sz w:val="22"/>
                <w:szCs w:val="22"/>
              </w:rPr>
            </w:pPr>
            <w:r>
              <w:rPr>
                <w:rFonts w:eastAsia="Calibri"/>
                <w:sz w:val="22"/>
                <w:szCs w:val="22"/>
              </w:rPr>
              <w:t>Приложение № 15                                          к договору поставки № _______</w:t>
            </w:r>
          </w:p>
          <w:p w:rsidR="002F0EA8" w:rsidRDefault="00DD319F">
            <w:pPr>
              <w:widowControl w:val="0"/>
              <w:rPr>
                <w:rFonts w:eastAsia="Calibri"/>
                <w:sz w:val="22"/>
                <w:szCs w:val="22"/>
              </w:rPr>
            </w:pPr>
            <w:r>
              <w:rPr>
                <w:rFonts w:eastAsia="Calibri"/>
                <w:sz w:val="22"/>
                <w:szCs w:val="22"/>
              </w:rPr>
              <w:t>от ____ _________ 202__ г.</w:t>
            </w:r>
          </w:p>
        </w:tc>
      </w:tr>
    </w:tbl>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2F0EA8">
      <w:pPr>
        <w:pStyle w:val="a3"/>
        <w:widowControl w:val="0"/>
        <w:ind w:left="0"/>
        <w:contextualSpacing w:val="0"/>
        <w:jc w:val="both"/>
        <w:rPr>
          <w:rFonts w:eastAsia="Calibri"/>
          <w:sz w:val="22"/>
          <w:szCs w:val="22"/>
        </w:rPr>
      </w:pPr>
    </w:p>
    <w:p w:rsidR="002F0EA8" w:rsidRDefault="00DD319F">
      <w:pPr>
        <w:jc w:val="center"/>
        <w:rPr>
          <w:b/>
          <w:color w:val="000000"/>
          <w:sz w:val="22"/>
          <w:szCs w:val="22"/>
          <w:lang w:eastAsia="ar-SA"/>
        </w:rPr>
      </w:pPr>
      <w:r>
        <w:rPr>
          <w:b/>
          <w:color w:val="000000"/>
          <w:sz w:val="22"/>
          <w:szCs w:val="22"/>
          <w:lang w:eastAsia="ar-SA"/>
        </w:rPr>
        <w:t xml:space="preserve">Антикоррупционная оговорка </w:t>
      </w:r>
    </w:p>
    <w:p w:rsidR="002F0EA8" w:rsidRDefault="002F0EA8">
      <w:pPr>
        <w:spacing w:after="160" w:line="259" w:lineRule="auto"/>
        <w:rPr>
          <w:rFonts w:ascii="Calibri" w:eastAsia="Calibri" w:hAnsi="Calibri"/>
          <w:i/>
          <w:sz w:val="22"/>
          <w:szCs w:val="22"/>
          <w:lang w:eastAsia="en-US"/>
        </w:rPr>
      </w:pPr>
    </w:p>
    <w:p w:rsidR="002F0EA8" w:rsidRDefault="00DD319F">
      <w:pPr>
        <w:numPr>
          <w:ilvl w:val="0"/>
          <w:numId w:val="21"/>
        </w:numPr>
        <w:tabs>
          <w:tab w:val="left" w:pos="851"/>
        </w:tabs>
        <w:spacing w:line="259" w:lineRule="auto"/>
        <w:ind w:left="0" w:firstLine="567"/>
        <w:jc w:val="both"/>
        <w:rPr>
          <w:i/>
          <w:color w:val="000000"/>
          <w:sz w:val="22"/>
          <w:szCs w:val="22"/>
          <w:lang w:eastAsia="ar-SA"/>
        </w:rPr>
      </w:pPr>
      <w:r>
        <w:rPr>
          <w:i/>
          <w:color w:val="000000"/>
          <w:sz w:val="22"/>
          <w:szCs w:val="22"/>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2F0EA8" w:rsidRDefault="00DD319F">
      <w:pPr>
        <w:ind w:firstLine="567"/>
        <w:jc w:val="both"/>
        <w:rPr>
          <w:rFonts w:eastAsia="Calibri"/>
          <w:i/>
          <w:sz w:val="22"/>
          <w:szCs w:val="22"/>
          <w:lang w:eastAsia="en-US"/>
        </w:rPr>
      </w:pPr>
      <w:r>
        <w:rPr>
          <w:rFonts w:eastAsia="Calibri"/>
          <w:i/>
          <w:sz w:val="22"/>
          <w:szCs w:val="22"/>
          <w:lang w:eastAsia="en-US"/>
        </w:rPr>
        <w:t xml:space="preserve">– Федеральным </w:t>
      </w:r>
      <w:hyperlink r:id="rId12" w:tooltip="https://login.consultant.ru/link/?req=doc&amp;base=LAW&amp;n=194066" w:history="1">
        <w:r>
          <w:rPr>
            <w:rFonts w:eastAsia="Calibri"/>
            <w:i/>
            <w:sz w:val="22"/>
            <w:szCs w:val="22"/>
            <w:lang w:eastAsia="en-US"/>
          </w:rPr>
          <w:t>законом</w:t>
        </w:r>
      </w:hyperlink>
      <w:r>
        <w:rPr>
          <w:rFonts w:eastAsia="Calibri"/>
          <w:i/>
          <w:sz w:val="22"/>
          <w:szCs w:val="22"/>
          <w:lang w:eastAsia="en-US"/>
        </w:rPr>
        <w:t xml:space="preserve"> от 25.12.2008 № 273-ФЗ «О противодействии коррупции»;</w:t>
      </w:r>
    </w:p>
    <w:p w:rsidR="002F0EA8" w:rsidRDefault="00DD319F">
      <w:pPr>
        <w:ind w:firstLine="567"/>
        <w:jc w:val="both"/>
        <w:rPr>
          <w:rFonts w:eastAsia="Calibri"/>
          <w:i/>
          <w:sz w:val="22"/>
          <w:szCs w:val="22"/>
          <w:lang w:eastAsia="en-US"/>
        </w:rPr>
      </w:pPr>
      <w:r>
        <w:rPr>
          <w:rFonts w:eastAsia="Calibri"/>
          <w:i/>
          <w:sz w:val="22"/>
          <w:szCs w:val="22"/>
          <w:lang w:eastAsia="en-US"/>
        </w:rPr>
        <w:t xml:space="preserve">– Методическими </w:t>
      </w:r>
      <w:hyperlink r:id="rId13" w:tooltip="https://login.consultant.ru/link/?req=doc&amp;base=LAW&amp;n=154292" w:history="1">
        <w:r>
          <w:rPr>
            <w:rFonts w:eastAsia="Calibri"/>
            <w:i/>
            <w:sz w:val="22"/>
            <w:szCs w:val="22"/>
            <w:lang w:eastAsia="en-US"/>
          </w:rPr>
          <w:t>рекомендациями</w:t>
        </w:r>
      </w:hyperlink>
      <w:r>
        <w:rPr>
          <w:rFonts w:eastAsia="Calibri"/>
          <w:i/>
          <w:sz w:val="22"/>
          <w:szCs w:val="22"/>
          <w:lang w:eastAsia="en-US"/>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2F0EA8" w:rsidRDefault="00DD319F">
      <w:pPr>
        <w:spacing w:after="120"/>
        <w:ind w:firstLine="567"/>
        <w:jc w:val="both"/>
        <w:rPr>
          <w:rFonts w:eastAsia="Calibri"/>
          <w:i/>
          <w:sz w:val="22"/>
          <w:szCs w:val="22"/>
          <w:lang w:eastAsia="en-US"/>
        </w:rPr>
      </w:pPr>
      <w:r>
        <w:rPr>
          <w:rFonts w:eastAsia="Calibri"/>
          <w:i/>
          <w:sz w:val="22"/>
          <w:szCs w:val="22"/>
          <w:lang w:eastAsia="en-US"/>
        </w:rPr>
        <w:t>– иными законодательными и нормативно-правовыми актами, методическими документами Российской Федерации.</w:t>
      </w: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2F0EA8" w:rsidRDefault="00DD319F">
      <w:pPr>
        <w:numPr>
          <w:ilvl w:val="0"/>
          <w:numId w:val="21"/>
        </w:numPr>
        <w:tabs>
          <w:tab w:val="left" w:pos="851"/>
        </w:tabs>
        <w:spacing w:after="160" w:line="259" w:lineRule="auto"/>
        <w:ind w:left="0" w:firstLine="567"/>
        <w:contextualSpacing/>
        <w:jc w:val="both"/>
        <w:rPr>
          <w:rFonts w:eastAsia="Calibri"/>
          <w:i/>
          <w:sz w:val="22"/>
          <w:szCs w:val="22"/>
          <w:lang w:eastAsia="en-US"/>
        </w:rPr>
      </w:pPr>
      <w:r>
        <w:rPr>
          <w:rFonts w:eastAsia="Calibri"/>
          <w:i/>
          <w:color w:val="000000"/>
          <w:sz w:val="22"/>
          <w:szCs w:val="22"/>
          <w:lang w:eastAsia="en-US"/>
        </w:rPr>
        <w:t>Под действиями, осуществляемыми в пользу стимулирующей его Стороны, понимаются:</w:t>
      </w:r>
    </w:p>
    <w:p w:rsidR="002F0EA8" w:rsidRDefault="00DD319F">
      <w:pPr>
        <w:spacing w:after="160" w:line="259" w:lineRule="auto"/>
        <w:ind w:firstLine="567"/>
        <w:contextualSpacing/>
        <w:jc w:val="both"/>
        <w:rPr>
          <w:rFonts w:eastAsia="Calibri"/>
          <w:i/>
          <w:sz w:val="22"/>
          <w:szCs w:val="22"/>
          <w:lang w:eastAsia="en-US"/>
        </w:rPr>
      </w:pPr>
      <w:r>
        <w:rPr>
          <w:rFonts w:eastAsia="Calibri"/>
          <w:i/>
          <w:color w:val="000000"/>
          <w:sz w:val="22"/>
          <w:szCs w:val="22"/>
          <w:lang w:eastAsia="en-US"/>
        </w:rPr>
        <w:t>- предоставление неоправданных преимуществ по сравнению с другими контрагентами;</w:t>
      </w:r>
    </w:p>
    <w:p w:rsidR="002F0EA8" w:rsidRDefault="00DD319F">
      <w:pPr>
        <w:spacing w:after="160" w:line="259" w:lineRule="auto"/>
        <w:ind w:firstLine="567"/>
        <w:contextualSpacing/>
        <w:jc w:val="both"/>
        <w:rPr>
          <w:rFonts w:eastAsia="Calibri"/>
          <w:i/>
          <w:sz w:val="22"/>
          <w:szCs w:val="22"/>
          <w:lang w:eastAsia="en-US"/>
        </w:rPr>
      </w:pPr>
      <w:r>
        <w:rPr>
          <w:rFonts w:eastAsia="Calibri"/>
          <w:i/>
          <w:color w:val="000000"/>
          <w:sz w:val="22"/>
          <w:szCs w:val="22"/>
          <w:lang w:eastAsia="en-US"/>
        </w:rPr>
        <w:t>- предоставление каких-либо непредусмотренных договорными отношениями гарантий;</w:t>
      </w:r>
    </w:p>
    <w:p w:rsidR="002F0EA8" w:rsidRDefault="00DD319F">
      <w:pPr>
        <w:spacing w:after="160" w:line="259" w:lineRule="auto"/>
        <w:ind w:firstLine="567"/>
        <w:contextualSpacing/>
        <w:jc w:val="both"/>
        <w:rPr>
          <w:rFonts w:eastAsia="Calibri"/>
          <w:i/>
          <w:sz w:val="22"/>
          <w:szCs w:val="22"/>
          <w:lang w:eastAsia="en-US"/>
        </w:rPr>
      </w:pPr>
      <w:r>
        <w:rPr>
          <w:rFonts w:eastAsia="Calibri"/>
          <w:i/>
          <w:color w:val="000000"/>
          <w:sz w:val="22"/>
          <w:szCs w:val="22"/>
          <w:lang w:eastAsia="en-US"/>
        </w:rPr>
        <w:t>- неправомерное ускорение существующих процедур;</w:t>
      </w:r>
    </w:p>
    <w:p w:rsidR="002F0EA8" w:rsidRDefault="00DD319F">
      <w:pPr>
        <w:spacing w:after="120" w:line="259" w:lineRule="auto"/>
        <w:ind w:firstLine="567"/>
        <w:contextualSpacing/>
        <w:jc w:val="both"/>
        <w:rPr>
          <w:rFonts w:eastAsia="Calibri"/>
          <w:i/>
          <w:color w:val="000000"/>
          <w:sz w:val="22"/>
          <w:szCs w:val="22"/>
          <w:lang w:eastAsia="en-US"/>
        </w:rPr>
      </w:pPr>
      <w:r>
        <w:rPr>
          <w:rFonts w:eastAsia="Calibri"/>
          <w:i/>
          <w:color w:val="000000"/>
          <w:sz w:val="22"/>
          <w:szCs w:val="22"/>
          <w:lang w:eastAsia="en-US"/>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2F0EA8" w:rsidRDefault="002F0EA8">
      <w:pPr>
        <w:spacing w:after="120" w:line="259" w:lineRule="auto"/>
        <w:ind w:firstLine="567"/>
        <w:contextualSpacing/>
        <w:jc w:val="both"/>
        <w:rPr>
          <w:rFonts w:eastAsia="Calibri"/>
          <w:i/>
          <w:color w:val="000000"/>
          <w:sz w:val="22"/>
          <w:szCs w:val="22"/>
          <w:lang w:eastAsia="en-US"/>
        </w:rPr>
      </w:pP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lastRenderedPageBreak/>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установленный настоящим </w:t>
      </w:r>
      <w:r w:rsidR="00D50B4B">
        <w:rPr>
          <w:i/>
          <w:color w:val="000000"/>
          <w:sz w:val="22"/>
          <w:szCs w:val="22"/>
          <w:lang w:eastAsia="ar-SA"/>
        </w:rPr>
        <w:t xml:space="preserve">Приложением </w:t>
      </w:r>
      <w:r>
        <w:rPr>
          <w:i/>
          <w:color w:val="000000"/>
          <w:sz w:val="22"/>
          <w:szCs w:val="22"/>
          <w:lang w:eastAsia="ar-SA"/>
        </w:rPr>
        <w:t>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2F0EA8" w:rsidRDefault="00DD319F">
      <w:pPr>
        <w:numPr>
          <w:ilvl w:val="0"/>
          <w:numId w:val="21"/>
        </w:numPr>
        <w:tabs>
          <w:tab w:val="left" w:pos="851"/>
        </w:tabs>
        <w:spacing w:after="160" w:line="259" w:lineRule="auto"/>
        <w:ind w:left="0" w:firstLine="567"/>
        <w:jc w:val="both"/>
        <w:rPr>
          <w:i/>
          <w:color w:val="000000"/>
          <w:sz w:val="22"/>
          <w:szCs w:val="22"/>
          <w:lang w:eastAsia="ar-SA"/>
        </w:rPr>
      </w:pPr>
      <w:r>
        <w:rPr>
          <w:i/>
          <w:color w:val="000000"/>
          <w:sz w:val="22"/>
          <w:szCs w:val="22"/>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2F0EA8" w:rsidRDefault="00DD319F">
      <w:pPr>
        <w:numPr>
          <w:ilvl w:val="0"/>
          <w:numId w:val="21"/>
        </w:numPr>
        <w:tabs>
          <w:tab w:val="left" w:pos="851"/>
          <w:tab w:val="left" w:pos="993"/>
        </w:tabs>
        <w:spacing w:after="160" w:line="259" w:lineRule="auto"/>
        <w:ind w:left="0" w:firstLine="567"/>
        <w:jc w:val="both"/>
        <w:rPr>
          <w:i/>
          <w:color w:val="000000"/>
          <w:sz w:val="22"/>
          <w:szCs w:val="22"/>
          <w:lang w:eastAsia="ar-SA"/>
        </w:rPr>
      </w:pPr>
      <w:r>
        <w:rPr>
          <w:i/>
          <w:color w:val="000000"/>
          <w:sz w:val="22"/>
          <w:szCs w:val="22"/>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2F0EA8" w:rsidRDefault="002F0EA8">
      <w:pPr>
        <w:tabs>
          <w:tab w:val="left" w:pos="851"/>
          <w:tab w:val="left" w:pos="993"/>
        </w:tabs>
        <w:spacing w:after="160" w:line="259" w:lineRule="auto"/>
        <w:jc w:val="center"/>
        <w:rPr>
          <w:b/>
          <w:color w:val="000000"/>
          <w:sz w:val="22"/>
          <w:szCs w:val="22"/>
          <w:lang w:eastAsia="ar-SA"/>
        </w:rPr>
      </w:pPr>
    </w:p>
    <w:p w:rsidR="002F0EA8" w:rsidRDefault="00DD319F">
      <w:pPr>
        <w:tabs>
          <w:tab w:val="left" w:pos="851"/>
          <w:tab w:val="left" w:pos="993"/>
        </w:tabs>
        <w:spacing w:after="160" w:line="259" w:lineRule="auto"/>
        <w:jc w:val="center"/>
        <w:rPr>
          <w:b/>
          <w:color w:val="000000"/>
          <w:sz w:val="22"/>
          <w:szCs w:val="22"/>
          <w:lang w:eastAsia="ar-SA"/>
        </w:rPr>
      </w:pPr>
      <w:r>
        <w:rPr>
          <w:b/>
          <w:color w:val="000000"/>
          <w:sz w:val="22"/>
          <w:szCs w:val="22"/>
          <w:lang w:eastAsia="ar-SA"/>
        </w:rPr>
        <w:t>Подписи сторон</w:t>
      </w:r>
    </w:p>
    <w:p w:rsidR="002F0EA8" w:rsidRDefault="002F0EA8">
      <w:pPr>
        <w:tabs>
          <w:tab w:val="left" w:pos="709"/>
        </w:tabs>
        <w:ind w:firstLine="567"/>
        <w:jc w:val="center"/>
        <w:rPr>
          <w:b/>
          <w:sz w:val="22"/>
          <w:szCs w:val="22"/>
        </w:rPr>
      </w:pPr>
    </w:p>
    <w:tbl>
      <w:tblPr>
        <w:tblW w:w="0" w:type="auto"/>
        <w:tblLook w:val="04A0" w:firstRow="1" w:lastRow="0" w:firstColumn="1" w:lastColumn="0" w:noHBand="0" w:noVBand="1"/>
      </w:tblPr>
      <w:tblGrid>
        <w:gridCol w:w="5006"/>
        <w:gridCol w:w="4661"/>
      </w:tblGrid>
      <w:tr w:rsidR="002F0EA8">
        <w:trPr>
          <w:trHeight w:val="2276"/>
        </w:trPr>
        <w:tc>
          <w:tcPr>
            <w:tcW w:w="5006"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Поставщик:</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c>
          <w:tcPr>
            <w:tcW w:w="4661" w:type="dxa"/>
            <w:tcBorders>
              <w:top w:val="none" w:sz="0" w:space="0" w:color="000000"/>
              <w:left w:val="none" w:sz="0" w:space="0" w:color="000000"/>
              <w:bottom w:val="none" w:sz="0" w:space="0" w:color="000000"/>
              <w:right w:val="none" w:sz="0" w:space="0" w:color="000000"/>
            </w:tcBorders>
          </w:tcPr>
          <w:p w:rsidR="002F0EA8" w:rsidRDefault="00DD319F">
            <w:pPr>
              <w:widowControl w:val="0"/>
              <w:rPr>
                <w:b/>
                <w:bCs/>
                <w:sz w:val="22"/>
                <w:szCs w:val="22"/>
                <w:lang w:eastAsia="en-US"/>
              </w:rPr>
            </w:pPr>
            <w:r>
              <w:rPr>
                <w:b/>
                <w:bCs/>
                <w:sz w:val="22"/>
                <w:szCs w:val="22"/>
                <w:lang w:eastAsia="en-US"/>
              </w:rPr>
              <w:t>Покупатель:</w:t>
            </w:r>
          </w:p>
          <w:p w:rsidR="002F0EA8" w:rsidRDefault="00DD319F">
            <w:pPr>
              <w:widowControl w:val="0"/>
              <w:rPr>
                <w:sz w:val="22"/>
                <w:szCs w:val="22"/>
                <w:lang w:eastAsia="en-US"/>
              </w:rPr>
            </w:pPr>
            <w:r>
              <w:rPr>
                <w:bCs/>
                <w:sz w:val="22"/>
                <w:szCs w:val="22"/>
                <w:lang w:eastAsia="en-US"/>
              </w:rPr>
              <w:t>____________________/</w:t>
            </w:r>
            <w:r>
              <w:rPr>
                <w:sz w:val="22"/>
                <w:szCs w:val="22"/>
                <w:lang w:eastAsia="en-US"/>
              </w:rPr>
              <w:t>_____________/</w:t>
            </w:r>
          </w:p>
          <w:p w:rsidR="002F0EA8" w:rsidRDefault="00DD319F">
            <w:pPr>
              <w:widowControl w:val="0"/>
              <w:rPr>
                <w:b/>
                <w:sz w:val="22"/>
                <w:szCs w:val="22"/>
                <w:lang w:eastAsia="en-US"/>
              </w:rPr>
            </w:pPr>
            <w:r>
              <w:rPr>
                <w:sz w:val="22"/>
                <w:szCs w:val="22"/>
                <w:lang w:eastAsia="en-US"/>
              </w:rPr>
              <w:t>М.п.</w:t>
            </w:r>
          </w:p>
        </w:tc>
      </w:tr>
    </w:tbl>
    <w:p w:rsidR="002F0EA8" w:rsidRDefault="002F0EA8">
      <w:pPr>
        <w:tabs>
          <w:tab w:val="left" w:pos="709"/>
        </w:tabs>
        <w:ind w:firstLine="567"/>
        <w:jc w:val="center"/>
        <w:rPr>
          <w:b/>
          <w:sz w:val="22"/>
          <w:szCs w:val="22"/>
        </w:rPr>
      </w:pPr>
    </w:p>
    <w:p w:rsidR="002F0EA8" w:rsidRDefault="002F0EA8">
      <w:pPr>
        <w:tabs>
          <w:tab w:val="left" w:pos="709"/>
        </w:tabs>
        <w:ind w:firstLine="567"/>
        <w:jc w:val="center"/>
        <w:rPr>
          <w:b/>
          <w:sz w:val="22"/>
          <w:szCs w:val="22"/>
        </w:rPr>
      </w:pPr>
    </w:p>
    <w:p w:rsidR="002F0EA8" w:rsidRDefault="002F0EA8">
      <w:pPr>
        <w:tabs>
          <w:tab w:val="left" w:pos="709"/>
        </w:tabs>
        <w:ind w:firstLine="567"/>
        <w:jc w:val="center"/>
        <w:rPr>
          <w:b/>
          <w:sz w:val="22"/>
          <w:szCs w:val="22"/>
        </w:rPr>
      </w:pPr>
    </w:p>
    <w:p w:rsidR="002F0EA8" w:rsidRDefault="002F0EA8">
      <w:pPr>
        <w:jc w:val="center"/>
        <w:rPr>
          <w:sz w:val="22"/>
          <w:szCs w:val="22"/>
        </w:rPr>
      </w:pPr>
    </w:p>
    <w:p w:rsidR="002F0EA8" w:rsidRDefault="002F0EA8">
      <w:pPr>
        <w:pStyle w:val="a3"/>
        <w:widowControl w:val="0"/>
        <w:ind w:left="0"/>
        <w:contextualSpacing w:val="0"/>
        <w:jc w:val="both"/>
        <w:rPr>
          <w:rFonts w:eastAsia="Calibri"/>
          <w:sz w:val="22"/>
          <w:szCs w:val="22"/>
        </w:rPr>
      </w:pPr>
    </w:p>
    <w:sectPr w:rsidR="002F0EA8">
      <w:footerReference w:type="default" r:id="rId14"/>
      <w:pgSz w:w="11906" w:h="16838"/>
      <w:pgMar w:top="1134" w:right="851"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444" w:rsidRDefault="003A6444">
      <w:r>
        <w:separator/>
      </w:r>
    </w:p>
  </w:endnote>
  <w:endnote w:type="continuationSeparator" w:id="0">
    <w:p w:rsidR="003A6444" w:rsidRDefault="003A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auto"/>
    <w:pitch w:val="default"/>
  </w:font>
  <w:font w:name="Lucida Sans Unicode">
    <w:panose1 w:val="020B0602030504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A8" w:rsidRDefault="00DD319F">
    <w:pPr>
      <w:pStyle w:val="ad"/>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F0EA8" w:rsidRDefault="002F0EA8">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A8" w:rsidRDefault="002F0EA8">
    <w:pPr>
      <w:pStyle w:val="ad"/>
      <w:rPr>
        <w:vanish/>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444" w:rsidRDefault="003A6444">
      <w:r>
        <w:separator/>
      </w:r>
    </w:p>
  </w:footnote>
  <w:footnote w:type="continuationSeparator" w:id="0">
    <w:p w:rsidR="003A6444" w:rsidRDefault="003A6444">
      <w:r>
        <w:continuationSeparator/>
      </w:r>
    </w:p>
  </w:footnote>
  <w:footnote w:id="1">
    <w:p w:rsidR="002F0EA8" w:rsidRDefault="00DD319F">
      <w:pPr>
        <w:pStyle w:val="af2"/>
      </w:pPr>
      <w:r>
        <w:rPr>
          <w:rStyle w:val="af4"/>
        </w:rPr>
        <w:footnoteRef/>
      </w:r>
      <w:r>
        <w:t xml:space="preserve"> Настоящая типовая форма договора применяется при закупках стратегически важных МТР, узлов, оборудования с периодом поставки с 01.01.2021-31.12.2025.</w:t>
      </w:r>
    </w:p>
  </w:footnote>
  <w:footnote w:id="2">
    <w:p w:rsidR="002F0EA8" w:rsidRDefault="00DD319F">
      <w:pPr>
        <w:pStyle w:val="af2"/>
        <w:jc w:val="both"/>
        <w:rPr>
          <w:sz w:val="16"/>
          <w:szCs w:val="16"/>
        </w:rPr>
      </w:pPr>
      <w:r>
        <w:rPr>
          <w:rStyle w:val="af4"/>
          <w:sz w:val="16"/>
          <w:szCs w:val="16"/>
        </w:rPr>
        <w:footnoteRef/>
      </w:r>
      <w:r>
        <w:rPr>
          <w:sz w:val="16"/>
          <w:szCs w:val="16"/>
        </w:rPr>
        <w:t xml:space="preserve"> </w:t>
      </w:r>
      <w:r>
        <w:rPr>
          <w:color w:val="000000"/>
          <w:sz w:val="16"/>
          <w:szCs w:val="16"/>
        </w:rPr>
        <w:t xml:space="preserve">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     </w:t>
      </w:r>
    </w:p>
  </w:footnote>
  <w:footnote w:id="3">
    <w:p w:rsidR="002F0EA8" w:rsidRDefault="00DD319F">
      <w:pPr>
        <w:pStyle w:val="af2"/>
        <w:jc w:val="both"/>
        <w:rPr>
          <w:sz w:val="16"/>
          <w:szCs w:val="16"/>
        </w:rPr>
      </w:pPr>
      <w:r>
        <w:rPr>
          <w:rStyle w:val="af4"/>
          <w:sz w:val="16"/>
          <w:szCs w:val="16"/>
        </w:rPr>
        <w:footnoteRef/>
      </w:r>
      <w:r>
        <w:rPr>
          <w:sz w:val="16"/>
          <w:szCs w:val="16"/>
        </w:rPr>
        <w:t xml:space="preserve"> </w:t>
      </w:r>
      <w:r>
        <w:rPr>
          <w:color w:val="000000"/>
          <w:sz w:val="16"/>
          <w:szCs w:val="16"/>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2F0EA8" w:rsidRDefault="00DD319F">
      <w:pPr>
        <w:jc w:val="both"/>
        <w:rPr>
          <w:rFonts w:eastAsia="Calibri" w:cs="Tahoma"/>
          <w:color w:val="000000"/>
          <w:sz w:val="16"/>
          <w:szCs w:val="16"/>
          <w:lang w:eastAsia="en-US" w:bidi="en-US"/>
        </w:rPr>
      </w:pPr>
      <w:r>
        <w:rPr>
          <w:rStyle w:val="af4"/>
          <w:sz w:val="16"/>
          <w:szCs w:val="16"/>
        </w:rPr>
        <w:footnoteRef/>
      </w:r>
      <w:r>
        <w:rPr>
          <w:sz w:val="16"/>
          <w:szCs w:val="16"/>
        </w:rPr>
        <w:t xml:space="preserve"> </w:t>
      </w:r>
      <w:r>
        <w:rPr>
          <w:rFonts w:eastAsia="Calibri" w:cs="Tahoma"/>
          <w:color w:val="000000"/>
          <w:sz w:val="16"/>
          <w:szCs w:val="16"/>
          <w:lang w:eastAsia="en-US" w:bidi="en-US"/>
        </w:rPr>
        <w:t>Банковское сопровождение не применяется в случаях, предусмотренных локальными нормативными актами АО «Газпром теплоэнерго».</w:t>
      </w:r>
    </w:p>
    <w:p w:rsidR="002F0EA8" w:rsidRDefault="002F0EA8">
      <w:pPr>
        <w:pStyle w:val="af2"/>
        <w:jc w:val="both"/>
      </w:pPr>
    </w:p>
  </w:footnote>
  <w:footnote w:id="5">
    <w:p w:rsidR="002F0EA8" w:rsidRDefault="00DD319F">
      <w:pPr>
        <w:jc w:val="both"/>
        <w:rPr>
          <w:rFonts w:ascii="Calibri" w:eastAsia="Calibri" w:hAnsi="Calibri"/>
          <w:i/>
          <w:sz w:val="16"/>
          <w:szCs w:val="16"/>
          <w:lang w:eastAsia="en-US"/>
        </w:rPr>
      </w:pPr>
      <w:r>
        <w:rPr>
          <w:rStyle w:val="af4"/>
          <w:i/>
          <w:sz w:val="16"/>
          <w:szCs w:val="16"/>
        </w:rPr>
        <w:footnoteRef/>
      </w:r>
      <w:r>
        <w:rPr>
          <w:i/>
          <w:sz w:val="16"/>
          <w:szCs w:val="16"/>
        </w:rPr>
        <w:t xml:space="preserve"> </w:t>
      </w:r>
      <w:r>
        <w:rPr>
          <w:rFonts w:eastAsia="Calibri"/>
          <w:i/>
          <w:sz w:val="16"/>
          <w:szCs w:val="16"/>
          <w:lang w:eastAsia="en-US"/>
        </w:rPr>
        <w:t>Пункт включается, если Договор заключается с требованием о привлечении Поставщиком, к исполнению договора, одного или нескольких субпоставщиков  из числа субъектов малого и среднего предпринимательства.</w:t>
      </w:r>
    </w:p>
    <w:p w:rsidR="002F0EA8" w:rsidRDefault="002F0EA8">
      <w:pPr>
        <w:pStyle w:val="af2"/>
        <w:jc w:val="both"/>
      </w:pPr>
    </w:p>
  </w:footnote>
  <w:footnote w:id="6">
    <w:p w:rsidR="002F0EA8" w:rsidRDefault="00DD319F">
      <w:pPr>
        <w:pStyle w:val="a4"/>
        <w:jc w:val="both"/>
      </w:pPr>
      <w:r>
        <w:rPr>
          <w:rStyle w:val="af4"/>
        </w:rPr>
        <w:footnoteRef/>
      </w:r>
      <w:r>
        <w:t xml:space="preserve"> Для неконкурентных способов закупки, кроме способа «маркетинговые исследования». Для всех способов закупки, если Поставщик входит в группу Газпром энергохолдинг.</w:t>
      </w:r>
    </w:p>
  </w:footnote>
  <w:footnote w:id="7">
    <w:p w:rsidR="002F0EA8" w:rsidRDefault="00DD319F">
      <w:pPr>
        <w:pStyle w:val="af2"/>
        <w:jc w:val="both"/>
      </w:pPr>
      <w:r>
        <w:rPr>
          <w:rStyle w:val="af4"/>
        </w:rPr>
        <w:footnoteRef/>
      </w:r>
      <w:r>
        <w:t xml:space="preserve"> Условия п. 6.4.7. рекомендуются как дополнения к арбитражной оговорке при заключении договоров, споры из которых, могут быть отнесены к международным.</w:t>
      </w:r>
    </w:p>
  </w:footnote>
  <w:footnote w:id="8">
    <w:p w:rsidR="002F0EA8" w:rsidRDefault="00DD319F">
      <w:pPr>
        <w:pStyle w:val="a4"/>
        <w:jc w:val="both"/>
      </w:pPr>
      <w:r>
        <w:rPr>
          <w:rStyle w:val="af4"/>
        </w:rPr>
        <w:footnoteRef/>
      </w:r>
      <w:r>
        <w:t xml:space="preserve"> Для конкурентных способов закупки, а также «маркетинговых исследований», кроме случаев, когда Поставщик входит в группу Газпром энергохолдинг. </w:t>
      </w:r>
    </w:p>
  </w:footnote>
  <w:footnote w:id="9">
    <w:p w:rsidR="002F0EA8" w:rsidRDefault="00DD319F">
      <w:pPr>
        <w:pStyle w:val="af2"/>
        <w:rPr>
          <w:i/>
          <w:sz w:val="18"/>
          <w:szCs w:val="18"/>
        </w:rPr>
      </w:pPr>
      <w:r>
        <w:footnoteRef/>
      </w:r>
      <w:r>
        <w:t xml:space="preserve"> 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10">
    <w:p w:rsidR="002F0EA8" w:rsidRDefault="00DD319F">
      <w:pPr>
        <w:pStyle w:val="af2"/>
      </w:pPr>
      <w:r>
        <w:footnoteRef/>
      </w:r>
      <w:r>
        <w:t xml:space="preserve"> Указывается суд, выбранный в первом предложении пункта.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A8" w:rsidRDefault="00DD319F">
    <w:pPr>
      <w:pStyle w:val="ab"/>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2F0EA8" w:rsidRDefault="002F0EA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A8" w:rsidRDefault="00DD319F">
    <w:pPr>
      <w:pStyle w:val="ab"/>
      <w:jc w:val="right"/>
    </w:pPr>
    <w:r>
      <w:fldChar w:fldCharType="begin"/>
    </w:r>
    <w:r>
      <w:instrText>PAGE   \* MERGEFORMAT</w:instrText>
    </w:r>
    <w:r>
      <w:fldChar w:fldCharType="separate"/>
    </w:r>
    <w:r w:rsidR="00D726F7">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D14"/>
    <w:multiLevelType w:val="hybridMultilevel"/>
    <w:tmpl w:val="40F20758"/>
    <w:lvl w:ilvl="0" w:tplc="2A06A59E">
      <w:start w:val="1"/>
      <w:numFmt w:val="decimal"/>
      <w:lvlText w:val="%1."/>
      <w:lvlJc w:val="left"/>
      <w:pPr>
        <w:ind w:left="720" w:hanging="360"/>
      </w:pPr>
    </w:lvl>
    <w:lvl w:ilvl="1" w:tplc="515485AE">
      <w:start w:val="1"/>
      <w:numFmt w:val="lowerLetter"/>
      <w:lvlText w:val="%2."/>
      <w:lvlJc w:val="left"/>
      <w:pPr>
        <w:ind w:left="1440" w:hanging="360"/>
      </w:pPr>
    </w:lvl>
    <w:lvl w:ilvl="2" w:tplc="D97E3202">
      <w:start w:val="1"/>
      <w:numFmt w:val="lowerRoman"/>
      <w:lvlText w:val="%3."/>
      <w:lvlJc w:val="right"/>
      <w:pPr>
        <w:ind w:left="2160" w:hanging="180"/>
      </w:pPr>
    </w:lvl>
    <w:lvl w:ilvl="3" w:tplc="D7AC696C">
      <w:start w:val="1"/>
      <w:numFmt w:val="decimal"/>
      <w:lvlText w:val="%4."/>
      <w:lvlJc w:val="left"/>
      <w:pPr>
        <w:ind w:left="2880" w:hanging="360"/>
      </w:pPr>
    </w:lvl>
    <w:lvl w:ilvl="4" w:tplc="BD3C532E">
      <w:start w:val="1"/>
      <w:numFmt w:val="lowerLetter"/>
      <w:lvlText w:val="%5."/>
      <w:lvlJc w:val="left"/>
      <w:pPr>
        <w:ind w:left="3600" w:hanging="360"/>
      </w:pPr>
    </w:lvl>
    <w:lvl w:ilvl="5" w:tplc="95A08D50">
      <w:start w:val="1"/>
      <w:numFmt w:val="lowerRoman"/>
      <w:lvlText w:val="%6."/>
      <w:lvlJc w:val="right"/>
      <w:pPr>
        <w:ind w:left="4320" w:hanging="180"/>
      </w:pPr>
    </w:lvl>
    <w:lvl w:ilvl="6" w:tplc="E1CABBCC">
      <w:start w:val="1"/>
      <w:numFmt w:val="decimal"/>
      <w:lvlText w:val="%7."/>
      <w:lvlJc w:val="left"/>
      <w:pPr>
        <w:ind w:left="5040" w:hanging="360"/>
      </w:pPr>
    </w:lvl>
    <w:lvl w:ilvl="7" w:tplc="2FEA7FFE">
      <w:start w:val="1"/>
      <w:numFmt w:val="lowerLetter"/>
      <w:lvlText w:val="%8."/>
      <w:lvlJc w:val="left"/>
      <w:pPr>
        <w:ind w:left="5760" w:hanging="360"/>
      </w:pPr>
    </w:lvl>
    <w:lvl w:ilvl="8" w:tplc="C04A546E">
      <w:start w:val="1"/>
      <w:numFmt w:val="lowerRoman"/>
      <w:lvlText w:val="%9."/>
      <w:lvlJc w:val="right"/>
      <w:pPr>
        <w:ind w:left="6480" w:hanging="180"/>
      </w:pPr>
    </w:lvl>
  </w:abstractNum>
  <w:abstractNum w:abstractNumId="1" w15:restartNumberingAfterBreak="0">
    <w:nsid w:val="07A5631E"/>
    <w:multiLevelType w:val="hybridMultilevel"/>
    <w:tmpl w:val="7DE2C9B6"/>
    <w:lvl w:ilvl="0" w:tplc="C618278E">
      <w:start w:val="1"/>
      <w:numFmt w:val="decimal"/>
      <w:lvlText w:val="%1."/>
      <w:lvlJc w:val="left"/>
      <w:pPr>
        <w:ind w:left="1068" w:hanging="360"/>
      </w:pPr>
    </w:lvl>
    <w:lvl w:ilvl="1" w:tplc="CC22B880">
      <w:start w:val="1"/>
      <w:numFmt w:val="lowerLetter"/>
      <w:lvlText w:val="%2."/>
      <w:lvlJc w:val="left"/>
      <w:pPr>
        <w:ind w:left="1788" w:hanging="360"/>
      </w:pPr>
    </w:lvl>
    <w:lvl w:ilvl="2" w:tplc="A756127C">
      <w:start w:val="1"/>
      <w:numFmt w:val="lowerRoman"/>
      <w:lvlText w:val="%3."/>
      <w:lvlJc w:val="right"/>
      <w:pPr>
        <w:ind w:left="2508" w:hanging="180"/>
      </w:pPr>
    </w:lvl>
    <w:lvl w:ilvl="3" w:tplc="764A619E">
      <w:start w:val="1"/>
      <w:numFmt w:val="decimal"/>
      <w:lvlText w:val="%4."/>
      <w:lvlJc w:val="left"/>
      <w:pPr>
        <w:ind w:left="3228" w:hanging="360"/>
      </w:pPr>
    </w:lvl>
    <w:lvl w:ilvl="4" w:tplc="4D82E12E">
      <w:start w:val="1"/>
      <w:numFmt w:val="lowerLetter"/>
      <w:lvlText w:val="%5."/>
      <w:lvlJc w:val="left"/>
      <w:pPr>
        <w:ind w:left="3948" w:hanging="360"/>
      </w:pPr>
    </w:lvl>
    <w:lvl w:ilvl="5" w:tplc="4E5447B8">
      <w:start w:val="1"/>
      <w:numFmt w:val="lowerRoman"/>
      <w:lvlText w:val="%6."/>
      <w:lvlJc w:val="right"/>
      <w:pPr>
        <w:ind w:left="4668" w:hanging="180"/>
      </w:pPr>
    </w:lvl>
    <w:lvl w:ilvl="6" w:tplc="D1A40156">
      <w:start w:val="1"/>
      <w:numFmt w:val="decimal"/>
      <w:lvlText w:val="%7."/>
      <w:lvlJc w:val="left"/>
      <w:pPr>
        <w:ind w:left="5388" w:hanging="360"/>
      </w:pPr>
    </w:lvl>
    <w:lvl w:ilvl="7" w:tplc="B958D42C">
      <w:start w:val="1"/>
      <w:numFmt w:val="lowerLetter"/>
      <w:lvlText w:val="%8."/>
      <w:lvlJc w:val="left"/>
      <w:pPr>
        <w:ind w:left="6108" w:hanging="360"/>
      </w:pPr>
    </w:lvl>
    <w:lvl w:ilvl="8" w:tplc="23FA8B7A">
      <w:start w:val="1"/>
      <w:numFmt w:val="lowerRoman"/>
      <w:lvlText w:val="%9."/>
      <w:lvlJc w:val="right"/>
      <w:pPr>
        <w:ind w:left="6828" w:hanging="180"/>
      </w:pPr>
    </w:lvl>
  </w:abstractNum>
  <w:abstractNum w:abstractNumId="2" w15:restartNumberingAfterBreak="0">
    <w:nsid w:val="0CDB63F0"/>
    <w:multiLevelType w:val="multilevel"/>
    <w:tmpl w:val="8D1C03D2"/>
    <w:lvl w:ilvl="0">
      <w:start w:val="1"/>
      <w:numFmt w:val="decimal"/>
      <w:lvlText w:val="%1."/>
      <w:lvlJc w:val="left"/>
      <w:pPr>
        <w:tabs>
          <w:tab w:val="num" w:pos="435"/>
        </w:tabs>
        <w:ind w:left="435" w:hanging="435"/>
      </w:pPr>
    </w:lvl>
    <w:lvl w:ilvl="1">
      <w:start w:val="1"/>
      <w:numFmt w:val="decimal"/>
      <w:lvlText w:val="%1.%2."/>
      <w:lvlJc w:val="left"/>
      <w:pPr>
        <w:tabs>
          <w:tab w:val="num" w:pos="360"/>
        </w:tabs>
        <w:ind w:left="357" w:hanging="357"/>
      </w:pPr>
      <w:rPr>
        <w:b w:val="0"/>
        <w:i w:val="0"/>
        <w:color w:val="000000"/>
        <w:sz w:val="24"/>
        <w:szCs w:val="24"/>
      </w:rPr>
    </w:lvl>
    <w:lvl w:ilvl="2">
      <w:start w:val="1"/>
      <w:numFmt w:val="decimal"/>
      <w:lvlText w:val="%1.%2.%3."/>
      <w:lvlJc w:val="left"/>
      <w:pPr>
        <w:tabs>
          <w:tab w:val="num" w:pos="1146"/>
        </w:tabs>
        <w:ind w:left="114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E046DD4"/>
    <w:multiLevelType w:val="hybridMultilevel"/>
    <w:tmpl w:val="368C0A46"/>
    <w:lvl w:ilvl="0" w:tplc="8E22378A">
      <w:start w:val="5"/>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2E74A434">
      <w:start w:val="1"/>
      <w:numFmt w:val="decimal"/>
      <w:lvlText w:val=""/>
      <w:lvlJc w:val="left"/>
    </w:lvl>
    <w:lvl w:ilvl="2" w:tplc="DEC02E04">
      <w:start w:val="1"/>
      <w:numFmt w:val="decimal"/>
      <w:lvlText w:val=""/>
      <w:lvlJc w:val="left"/>
    </w:lvl>
    <w:lvl w:ilvl="3" w:tplc="CF6C1492">
      <w:start w:val="1"/>
      <w:numFmt w:val="decimal"/>
      <w:lvlText w:val=""/>
      <w:lvlJc w:val="left"/>
    </w:lvl>
    <w:lvl w:ilvl="4" w:tplc="972877FA">
      <w:start w:val="1"/>
      <w:numFmt w:val="decimal"/>
      <w:lvlText w:val=""/>
      <w:lvlJc w:val="left"/>
    </w:lvl>
    <w:lvl w:ilvl="5" w:tplc="41A4A60C">
      <w:start w:val="1"/>
      <w:numFmt w:val="decimal"/>
      <w:lvlText w:val=""/>
      <w:lvlJc w:val="left"/>
    </w:lvl>
    <w:lvl w:ilvl="6" w:tplc="CBBEEDF8">
      <w:start w:val="1"/>
      <w:numFmt w:val="decimal"/>
      <w:lvlText w:val=""/>
      <w:lvlJc w:val="left"/>
    </w:lvl>
    <w:lvl w:ilvl="7" w:tplc="C84496B8">
      <w:start w:val="1"/>
      <w:numFmt w:val="decimal"/>
      <w:lvlText w:val=""/>
      <w:lvlJc w:val="left"/>
    </w:lvl>
    <w:lvl w:ilvl="8" w:tplc="9432EA24">
      <w:start w:val="1"/>
      <w:numFmt w:val="decimal"/>
      <w:lvlText w:val=""/>
      <w:lvlJc w:val="left"/>
    </w:lvl>
  </w:abstractNum>
  <w:abstractNum w:abstractNumId="4" w15:restartNumberingAfterBreak="0">
    <w:nsid w:val="0FDF1024"/>
    <w:multiLevelType w:val="multilevel"/>
    <w:tmpl w:val="DA464F0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097ED3"/>
    <w:multiLevelType w:val="hybridMultilevel"/>
    <w:tmpl w:val="5F62AC64"/>
    <w:lvl w:ilvl="0" w:tplc="F0A6C120">
      <w:start w:val="9"/>
      <w:numFmt w:val="decimal"/>
      <w:lvlText w:val="%1."/>
      <w:lvlJc w:val="left"/>
      <w:pPr>
        <w:tabs>
          <w:tab w:val="num" w:pos="720"/>
        </w:tabs>
        <w:ind w:left="720" w:hanging="360"/>
      </w:pPr>
    </w:lvl>
    <w:lvl w:ilvl="1" w:tplc="8D42C1B6">
      <w:start w:val="1"/>
      <w:numFmt w:val="lowerLetter"/>
      <w:lvlText w:val="%2."/>
      <w:lvlJc w:val="left"/>
      <w:pPr>
        <w:tabs>
          <w:tab w:val="num" w:pos="1440"/>
        </w:tabs>
        <w:ind w:left="1440" w:hanging="360"/>
      </w:pPr>
    </w:lvl>
    <w:lvl w:ilvl="2" w:tplc="0BB45BF6">
      <w:start w:val="1"/>
      <w:numFmt w:val="lowerRoman"/>
      <w:lvlText w:val="%3."/>
      <w:lvlJc w:val="right"/>
      <w:pPr>
        <w:tabs>
          <w:tab w:val="num" w:pos="2160"/>
        </w:tabs>
        <w:ind w:left="2160" w:hanging="180"/>
      </w:pPr>
    </w:lvl>
    <w:lvl w:ilvl="3" w:tplc="8A625CAA">
      <w:start w:val="1"/>
      <w:numFmt w:val="decimal"/>
      <w:lvlText w:val="%4."/>
      <w:lvlJc w:val="left"/>
      <w:pPr>
        <w:tabs>
          <w:tab w:val="num" w:pos="2880"/>
        </w:tabs>
        <w:ind w:left="2880" w:hanging="360"/>
      </w:pPr>
    </w:lvl>
    <w:lvl w:ilvl="4" w:tplc="414A0C42">
      <w:start w:val="1"/>
      <w:numFmt w:val="lowerLetter"/>
      <w:lvlText w:val="%5."/>
      <w:lvlJc w:val="left"/>
      <w:pPr>
        <w:tabs>
          <w:tab w:val="num" w:pos="3600"/>
        </w:tabs>
        <w:ind w:left="3600" w:hanging="360"/>
      </w:pPr>
    </w:lvl>
    <w:lvl w:ilvl="5" w:tplc="A3F8F828">
      <w:start w:val="1"/>
      <w:numFmt w:val="lowerRoman"/>
      <w:lvlText w:val="%6."/>
      <w:lvlJc w:val="right"/>
      <w:pPr>
        <w:tabs>
          <w:tab w:val="num" w:pos="4320"/>
        </w:tabs>
        <w:ind w:left="4320" w:hanging="180"/>
      </w:pPr>
    </w:lvl>
    <w:lvl w:ilvl="6" w:tplc="CDE6AD10">
      <w:start w:val="1"/>
      <w:numFmt w:val="decimal"/>
      <w:lvlText w:val="%7."/>
      <w:lvlJc w:val="left"/>
      <w:pPr>
        <w:tabs>
          <w:tab w:val="num" w:pos="5040"/>
        </w:tabs>
        <w:ind w:left="5040" w:hanging="360"/>
      </w:pPr>
    </w:lvl>
    <w:lvl w:ilvl="7" w:tplc="B010EC7A">
      <w:start w:val="1"/>
      <w:numFmt w:val="lowerLetter"/>
      <w:lvlText w:val="%8."/>
      <w:lvlJc w:val="left"/>
      <w:pPr>
        <w:tabs>
          <w:tab w:val="num" w:pos="5760"/>
        </w:tabs>
        <w:ind w:left="5760" w:hanging="360"/>
      </w:pPr>
    </w:lvl>
    <w:lvl w:ilvl="8" w:tplc="B1B632E0">
      <w:start w:val="1"/>
      <w:numFmt w:val="lowerRoman"/>
      <w:lvlText w:val="%9."/>
      <w:lvlJc w:val="right"/>
      <w:pPr>
        <w:tabs>
          <w:tab w:val="num" w:pos="6480"/>
        </w:tabs>
        <w:ind w:left="6480" w:hanging="180"/>
      </w:pPr>
    </w:lvl>
  </w:abstractNum>
  <w:abstractNum w:abstractNumId="6" w15:restartNumberingAfterBreak="0">
    <w:nsid w:val="17C350E6"/>
    <w:multiLevelType w:val="hybridMultilevel"/>
    <w:tmpl w:val="83082CA6"/>
    <w:lvl w:ilvl="0" w:tplc="505E8320">
      <w:start w:val="1"/>
      <w:numFmt w:val="bullet"/>
      <w:lvlText w:val=""/>
      <w:lvlJc w:val="left"/>
      <w:pPr>
        <w:ind w:left="720" w:hanging="360"/>
      </w:pPr>
      <w:rPr>
        <w:rFonts w:ascii="Symbol" w:hAnsi="Symbol"/>
      </w:rPr>
    </w:lvl>
    <w:lvl w:ilvl="1" w:tplc="C83E916E">
      <w:start w:val="1"/>
      <w:numFmt w:val="bullet"/>
      <w:lvlText w:val="o"/>
      <w:lvlJc w:val="left"/>
      <w:pPr>
        <w:ind w:left="1440" w:hanging="360"/>
      </w:pPr>
      <w:rPr>
        <w:rFonts w:ascii="Courier New" w:hAnsi="Courier New" w:cs="Courier New"/>
      </w:rPr>
    </w:lvl>
    <w:lvl w:ilvl="2" w:tplc="BF14FFFC">
      <w:start w:val="1"/>
      <w:numFmt w:val="bullet"/>
      <w:lvlText w:val=""/>
      <w:lvlJc w:val="left"/>
      <w:pPr>
        <w:ind w:left="2160" w:hanging="360"/>
      </w:pPr>
      <w:rPr>
        <w:rFonts w:ascii="Wingdings" w:hAnsi="Wingdings"/>
      </w:rPr>
    </w:lvl>
    <w:lvl w:ilvl="3" w:tplc="ED268B12">
      <w:start w:val="1"/>
      <w:numFmt w:val="bullet"/>
      <w:lvlText w:val=""/>
      <w:lvlJc w:val="left"/>
      <w:pPr>
        <w:ind w:left="2880" w:hanging="360"/>
      </w:pPr>
      <w:rPr>
        <w:rFonts w:ascii="Symbol" w:hAnsi="Symbol"/>
      </w:rPr>
    </w:lvl>
    <w:lvl w:ilvl="4" w:tplc="A8CAF072">
      <w:start w:val="1"/>
      <w:numFmt w:val="bullet"/>
      <w:lvlText w:val="o"/>
      <w:lvlJc w:val="left"/>
      <w:pPr>
        <w:ind w:left="3600" w:hanging="360"/>
      </w:pPr>
      <w:rPr>
        <w:rFonts w:ascii="Courier New" w:hAnsi="Courier New" w:cs="Courier New"/>
      </w:rPr>
    </w:lvl>
    <w:lvl w:ilvl="5" w:tplc="CEE22FB0">
      <w:start w:val="1"/>
      <w:numFmt w:val="bullet"/>
      <w:lvlText w:val=""/>
      <w:lvlJc w:val="left"/>
      <w:pPr>
        <w:ind w:left="4320" w:hanging="360"/>
      </w:pPr>
      <w:rPr>
        <w:rFonts w:ascii="Wingdings" w:hAnsi="Wingdings"/>
      </w:rPr>
    </w:lvl>
    <w:lvl w:ilvl="6" w:tplc="DF0A36FC">
      <w:start w:val="1"/>
      <w:numFmt w:val="bullet"/>
      <w:lvlText w:val=""/>
      <w:lvlJc w:val="left"/>
      <w:pPr>
        <w:ind w:left="5040" w:hanging="360"/>
      </w:pPr>
      <w:rPr>
        <w:rFonts w:ascii="Symbol" w:hAnsi="Symbol"/>
      </w:rPr>
    </w:lvl>
    <w:lvl w:ilvl="7" w:tplc="C33A34F6">
      <w:start w:val="1"/>
      <w:numFmt w:val="bullet"/>
      <w:lvlText w:val="o"/>
      <w:lvlJc w:val="left"/>
      <w:pPr>
        <w:ind w:left="5760" w:hanging="360"/>
      </w:pPr>
      <w:rPr>
        <w:rFonts w:ascii="Courier New" w:hAnsi="Courier New" w:cs="Courier New"/>
      </w:rPr>
    </w:lvl>
    <w:lvl w:ilvl="8" w:tplc="37D08572">
      <w:start w:val="1"/>
      <w:numFmt w:val="bullet"/>
      <w:lvlText w:val=""/>
      <w:lvlJc w:val="left"/>
      <w:pPr>
        <w:ind w:left="6480" w:hanging="360"/>
      </w:pPr>
      <w:rPr>
        <w:rFonts w:ascii="Wingdings" w:hAnsi="Wingdings"/>
      </w:rPr>
    </w:lvl>
  </w:abstractNum>
  <w:abstractNum w:abstractNumId="7" w15:restartNumberingAfterBreak="0">
    <w:nsid w:val="223D2D62"/>
    <w:multiLevelType w:val="hybridMultilevel"/>
    <w:tmpl w:val="82707B5C"/>
    <w:lvl w:ilvl="0" w:tplc="EC68F27C">
      <w:start w:val="1"/>
      <w:numFmt w:val="bullet"/>
      <w:lvlText w:val=""/>
      <w:lvlJc w:val="left"/>
      <w:pPr>
        <w:ind w:left="780" w:hanging="360"/>
      </w:pPr>
      <w:rPr>
        <w:rFonts w:ascii="Symbol" w:hAnsi="Symbol"/>
      </w:rPr>
    </w:lvl>
    <w:lvl w:ilvl="1" w:tplc="09FC6E82">
      <w:start w:val="1"/>
      <w:numFmt w:val="bullet"/>
      <w:lvlText w:val="o"/>
      <w:lvlJc w:val="left"/>
      <w:pPr>
        <w:ind w:left="1500" w:hanging="360"/>
      </w:pPr>
      <w:rPr>
        <w:rFonts w:ascii="Courier New" w:hAnsi="Courier New" w:cs="Courier New"/>
      </w:rPr>
    </w:lvl>
    <w:lvl w:ilvl="2" w:tplc="F076633E">
      <w:start w:val="1"/>
      <w:numFmt w:val="bullet"/>
      <w:lvlText w:val=""/>
      <w:lvlJc w:val="left"/>
      <w:pPr>
        <w:ind w:left="2220" w:hanging="360"/>
      </w:pPr>
      <w:rPr>
        <w:rFonts w:ascii="Wingdings" w:hAnsi="Wingdings"/>
      </w:rPr>
    </w:lvl>
    <w:lvl w:ilvl="3" w:tplc="BF56EFA0">
      <w:start w:val="1"/>
      <w:numFmt w:val="bullet"/>
      <w:lvlText w:val=""/>
      <w:lvlJc w:val="left"/>
      <w:pPr>
        <w:ind w:left="2940" w:hanging="360"/>
      </w:pPr>
      <w:rPr>
        <w:rFonts w:ascii="Symbol" w:hAnsi="Symbol"/>
      </w:rPr>
    </w:lvl>
    <w:lvl w:ilvl="4" w:tplc="91CCC170">
      <w:start w:val="1"/>
      <w:numFmt w:val="bullet"/>
      <w:lvlText w:val="o"/>
      <w:lvlJc w:val="left"/>
      <w:pPr>
        <w:ind w:left="3660" w:hanging="360"/>
      </w:pPr>
      <w:rPr>
        <w:rFonts w:ascii="Courier New" w:hAnsi="Courier New" w:cs="Courier New"/>
      </w:rPr>
    </w:lvl>
    <w:lvl w:ilvl="5" w:tplc="9EF4831E">
      <w:start w:val="1"/>
      <w:numFmt w:val="bullet"/>
      <w:lvlText w:val=""/>
      <w:lvlJc w:val="left"/>
      <w:pPr>
        <w:ind w:left="4380" w:hanging="360"/>
      </w:pPr>
      <w:rPr>
        <w:rFonts w:ascii="Wingdings" w:hAnsi="Wingdings"/>
      </w:rPr>
    </w:lvl>
    <w:lvl w:ilvl="6" w:tplc="76EA61F6">
      <w:start w:val="1"/>
      <w:numFmt w:val="bullet"/>
      <w:lvlText w:val=""/>
      <w:lvlJc w:val="left"/>
      <w:pPr>
        <w:ind w:left="5100" w:hanging="360"/>
      </w:pPr>
      <w:rPr>
        <w:rFonts w:ascii="Symbol" w:hAnsi="Symbol"/>
      </w:rPr>
    </w:lvl>
    <w:lvl w:ilvl="7" w:tplc="883608AC">
      <w:start w:val="1"/>
      <w:numFmt w:val="bullet"/>
      <w:lvlText w:val="o"/>
      <w:lvlJc w:val="left"/>
      <w:pPr>
        <w:ind w:left="5820" w:hanging="360"/>
      </w:pPr>
      <w:rPr>
        <w:rFonts w:ascii="Courier New" w:hAnsi="Courier New" w:cs="Courier New"/>
      </w:rPr>
    </w:lvl>
    <w:lvl w:ilvl="8" w:tplc="294234C2">
      <w:start w:val="1"/>
      <w:numFmt w:val="bullet"/>
      <w:lvlText w:val=""/>
      <w:lvlJc w:val="left"/>
      <w:pPr>
        <w:ind w:left="6540" w:hanging="360"/>
      </w:pPr>
      <w:rPr>
        <w:rFonts w:ascii="Wingdings" w:hAnsi="Wingdings"/>
      </w:rPr>
    </w:lvl>
  </w:abstractNum>
  <w:abstractNum w:abstractNumId="8" w15:restartNumberingAfterBreak="0">
    <w:nsid w:val="321D38DA"/>
    <w:multiLevelType w:val="multilevel"/>
    <w:tmpl w:val="04626406"/>
    <w:lvl w:ilvl="0">
      <w:start w:val="1"/>
      <w:numFmt w:val="decimal"/>
      <w:lvlText w:val="%1."/>
      <w:lvlJc w:val="left"/>
      <w:pPr>
        <w:ind w:left="1429" w:hanging="360"/>
      </w:pPr>
      <w:rPr>
        <w:b/>
      </w:rPr>
    </w:lvl>
    <w:lvl w:ilvl="1">
      <w:start w:val="1"/>
      <w:numFmt w:val="decimal"/>
      <w:lvlText w:val="%1.%2."/>
      <w:lvlJc w:val="left"/>
      <w:pPr>
        <w:ind w:left="2269" w:hanging="1200"/>
      </w:pPr>
      <w:rPr>
        <w:sz w:val="24"/>
        <w:szCs w:val="24"/>
      </w:rPr>
    </w:lvl>
    <w:lvl w:ilvl="2">
      <w:start w:val="1"/>
      <w:numFmt w:val="decimal"/>
      <w:lvlText w:val="%1.%2.%3."/>
      <w:lvlJc w:val="left"/>
      <w:pPr>
        <w:ind w:left="2269" w:hanging="1200"/>
      </w:pPr>
      <w:rPr>
        <w:b w:val="0"/>
      </w:rPr>
    </w:lvl>
    <w:lvl w:ilvl="3">
      <w:start w:val="1"/>
      <w:numFmt w:val="decimal"/>
      <w:lvlText w:val="%1.%2.%3.%4."/>
      <w:lvlJc w:val="left"/>
      <w:pPr>
        <w:ind w:left="2269" w:hanging="1200"/>
      </w:pPr>
    </w:lvl>
    <w:lvl w:ilvl="4">
      <w:start w:val="1"/>
      <w:numFmt w:val="decimal"/>
      <w:lvlText w:val="%1.%2.%3.%4.%5."/>
      <w:lvlJc w:val="left"/>
      <w:pPr>
        <w:ind w:left="2269" w:hanging="1200"/>
      </w:pPr>
    </w:lvl>
    <w:lvl w:ilvl="5">
      <w:start w:val="1"/>
      <w:numFmt w:val="decimal"/>
      <w:lvlText w:val="%1.%2.%3.%4.%5.%6."/>
      <w:lvlJc w:val="left"/>
      <w:pPr>
        <w:ind w:left="2269" w:hanging="120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9" w15:restartNumberingAfterBreak="0">
    <w:nsid w:val="34432DD9"/>
    <w:multiLevelType w:val="multilevel"/>
    <w:tmpl w:val="C6A89E3A"/>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10" w15:restartNumberingAfterBreak="0">
    <w:nsid w:val="439A29DF"/>
    <w:multiLevelType w:val="multilevel"/>
    <w:tmpl w:val="8F785E34"/>
    <w:lvl w:ilvl="0">
      <w:start w:val="5"/>
      <w:numFmt w:val="decimal"/>
      <w:lvlText w:val="%1."/>
      <w:lvlJc w:val="left"/>
      <w:pPr>
        <w:tabs>
          <w:tab w:val="num" w:pos="495"/>
        </w:tabs>
        <w:ind w:left="495" w:hanging="495"/>
      </w:pPr>
    </w:lvl>
    <w:lvl w:ilvl="1">
      <w:start w:val="1"/>
      <w:numFmt w:val="decimal"/>
      <w:lvlText w:val="%2."/>
      <w:lvlJc w:val="left"/>
      <w:pPr>
        <w:tabs>
          <w:tab w:val="num" w:pos="1713"/>
        </w:tabs>
        <w:ind w:left="1713" w:hanging="720"/>
      </w:pPr>
      <w:rPr>
        <w:rFonts w:ascii="Times New Roman" w:eastAsia="Calibri"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499C1E35"/>
    <w:multiLevelType w:val="multilevel"/>
    <w:tmpl w:val="6BE0CDBA"/>
    <w:lvl w:ilvl="0">
      <w:start w:val="6"/>
      <w:numFmt w:val="decimal"/>
      <w:lvlText w:val="%1."/>
      <w:lvlJc w:val="left"/>
      <w:pPr>
        <w:tabs>
          <w:tab w:val="num" w:pos="720"/>
        </w:tabs>
        <w:ind w:left="720" w:hanging="360"/>
      </w:pPr>
    </w:lvl>
    <w:lvl w:ilvl="1">
      <w:start w:val="1"/>
      <w:numFmt w:val="decimal"/>
      <w:lvlText w:val="%1.%2."/>
      <w:lvlJc w:val="left"/>
      <w:pPr>
        <w:ind w:left="1245" w:hanging="54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12" w15:restartNumberingAfterBreak="0">
    <w:nsid w:val="650F43D8"/>
    <w:multiLevelType w:val="hybridMultilevel"/>
    <w:tmpl w:val="FDD43BE2"/>
    <w:lvl w:ilvl="0" w:tplc="A8F41FE4">
      <w:start w:val="1"/>
      <w:numFmt w:val="decimal"/>
      <w:lvlText w:val="%1."/>
      <w:lvlJc w:val="left"/>
      <w:pPr>
        <w:ind w:left="1080" w:hanging="360"/>
      </w:pPr>
    </w:lvl>
    <w:lvl w:ilvl="1" w:tplc="DF9CE518">
      <w:start w:val="1"/>
      <w:numFmt w:val="lowerLetter"/>
      <w:lvlText w:val="%2."/>
      <w:lvlJc w:val="left"/>
      <w:pPr>
        <w:ind w:left="1800" w:hanging="360"/>
      </w:pPr>
    </w:lvl>
    <w:lvl w:ilvl="2" w:tplc="892825F0">
      <w:start w:val="1"/>
      <w:numFmt w:val="lowerRoman"/>
      <w:lvlText w:val="%3."/>
      <w:lvlJc w:val="right"/>
      <w:pPr>
        <w:ind w:left="2520" w:hanging="180"/>
      </w:pPr>
    </w:lvl>
    <w:lvl w:ilvl="3" w:tplc="DF182144">
      <w:start w:val="1"/>
      <w:numFmt w:val="decimal"/>
      <w:lvlText w:val="%4."/>
      <w:lvlJc w:val="left"/>
      <w:pPr>
        <w:ind w:left="3240" w:hanging="360"/>
      </w:pPr>
    </w:lvl>
    <w:lvl w:ilvl="4" w:tplc="7C509890">
      <w:start w:val="1"/>
      <w:numFmt w:val="lowerLetter"/>
      <w:lvlText w:val="%5."/>
      <w:lvlJc w:val="left"/>
      <w:pPr>
        <w:ind w:left="3960" w:hanging="360"/>
      </w:pPr>
    </w:lvl>
    <w:lvl w:ilvl="5" w:tplc="6E2850F8">
      <w:start w:val="1"/>
      <w:numFmt w:val="lowerRoman"/>
      <w:lvlText w:val="%6."/>
      <w:lvlJc w:val="right"/>
      <w:pPr>
        <w:ind w:left="4680" w:hanging="180"/>
      </w:pPr>
    </w:lvl>
    <w:lvl w:ilvl="6" w:tplc="9A5064F0">
      <w:start w:val="1"/>
      <w:numFmt w:val="decimal"/>
      <w:lvlText w:val="%7."/>
      <w:lvlJc w:val="left"/>
      <w:pPr>
        <w:ind w:left="5400" w:hanging="360"/>
      </w:pPr>
    </w:lvl>
    <w:lvl w:ilvl="7" w:tplc="D4B4BE76">
      <w:start w:val="1"/>
      <w:numFmt w:val="lowerLetter"/>
      <w:lvlText w:val="%8."/>
      <w:lvlJc w:val="left"/>
      <w:pPr>
        <w:ind w:left="6120" w:hanging="360"/>
      </w:pPr>
    </w:lvl>
    <w:lvl w:ilvl="8" w:tplc="60B215FC">
      <w:start w:val="1"/>
      <w:numFmt w:val="lowerRoman"/>
      <w:lvlText w:val="%9."/>
      <w:lvlJc w:val="right"/>
      <w:pPr>
        <w:ind w:left="6840" w:hanging="180"/>
      </w:pPr>
    </w:lvl>
  </w:abstractNum>
  <w:abstractNum w:abstractNumId="13" w15:restartNumberingAfterBreak="0">
    <w:nsid w:val="671C7870"/>
    <w:multiLevelType w:val="hybridMultilevel"/>
    <w:tmpl w:val="3FB45D5E"/>
    <w:lvl w:ilvl="0" w:tplc="569E4446">
      <w:start w:val="3"/>
      <w:numFmt w:val="decimal"/>
      <w:lvlText w:val="%1."/>
      <w:lvlJc w:val="left"/>
      <w:pPr>
        <w:tabs>
          <w:tab w:val="num" w:pos="0"/>
        </w:tabs>
        <w:ind w:left="915" w:hanging="360"/>
      </w:pPr>
    </w:lvl>
    <w:lvl w:ilvl="1" w:tplc="7EC24324">
      <w:start w:val="1"/>
      <w:numFmt w:val="bullet"/>
      <w:lvlText w:val="o"/>
      <w:lvlJc w:val="left"/>
      <w:pPr>
        <w:ind w:left="1440" w:hanging="360"/>
      </w:pPr>
      <w:rPr>
        <w:rFonts w:ascii="Courier New" w:eastAsia="Courier New" w:hAnsi="Courier New" w:cs="Courier New" w:hint="default"/>
      </w:rPr>
    </w:lvl>
    <w:lvl w:ilvl="2" w:tplc="25AEF09C">
      <w:start w:val="1"/>
      <w:numFmt w:val="bullet"/>
      <w:lvlText w:val="§"/>
      <w:lvlJc w:val="left"/>
      <w:pPr>
        <w:ind w:left="2160" w:hanging="360"/>
      </w:pPr>
      <w:rPr>
        <w:rFonts w:ascii="Wingdings" w:eastAsia="Wingdings" w:hAnsi="Wingdings" w:cs="Wingdings" w:hint="default"/>
      </w:rPr>
    </w:lvl>
    <w:lvl w:ilvl="3" w:tplc="13E47E70">
      <w:start w:val="1"/>
      <w:numFmt w:val="bullet"/>
      <w:lvlText w:val="·"/>
      <w:lvlJc w:val="left"/>
      <w:pPr>
        <w:ind w:left="2880" w:hanging="360"/>
      </w:pPr>
      <w:rPr>
        <w:rFonts w:ascii="Symbol" w:eastAsia="Symbol" w:hAnsi="Symbol" w:cs="Symbol" w:hint="default"/>
      </w:rPr>
    </w:lvl>
    <w:lvl w:ilvl="4" w:tplc="21CE2532">
      <w:start w:val="1"/>
      <w:numFmt w:val="bullet"/>
      <w:lvlText w:val="o"/>
      <w:lvlJc w:val="left"/>
      <w:pPr>
        <w:ind w:left="3600" w:hanging="360"/>
      </w:pPr>
      <w:rPr>
        <w:rFonts w:ascii="Courier New" w:eastAsia="Courier New" w:hAnsi="Courier New" w:cs="Courier New" w:hint="default"/>
      </w:rPr>
    </w:lvl>
    <w:lvl w:ilvl="5" w:tplc="79FC320C">
      <w:start w:val="1"/>
      <w:numFmt w:val="bullet"/>
      <w:lvlText w:val="§"/>
      <w:lvlJc w:val="left"/>
      <w:pPr>
        <w:ind w:left="4320" w:hanging="360"/>
      </w:pPr>
      <w:rPr>
        <w:rFonts w:ascii="Wingdings" w:eastAsia="Wingdings" w:hAnsi="Wingdings" w:cs="Wingdings" w:hint="default"/>
      </w:rPr>
    </w:lvl>
    <w:lvl w:ilvl="6" w:tplc="682E1172">
      <w:start w:val="1"/>
      <w:numFmt w:val="bullet"/>
      <w:lvlText w:val="·"/>
      <w:lvlJc w:val="left"/>
      <w:pPr>
        <w:ind w:left="5040" w:hanging="360"/>
      </w:pPr>
      <w:rPr>
        <w:rFonts w:ascii="Symbol" w:eastAsia="Symbol" w:hAnsi="Symbol" w:cs="Symbol" w:hint="default"/>
      </w:rPr>
    </w:lvl>
    <w:lvl w:ilvl="7" w:tplc="865E4D80">
      <w:start w:val="1"/>
      <w:numFmt w:val="bullet"/>
      <w:lvlText w:val="o"/>
      <w:lvlJc w:val="left"/>
      <w:pPr>
        <w:ind w:left="5760" w:hanging="360"/>
      </w:pPr>
      <w:rPr>
        <w:rFonts w:ascii="Courier New" w:eastAsia="Courier New" w:hAnsi="Courier New" w:cs="Courier New" w:hint="default"/>
      </w:rPr>
    </w:lvl>
    <w:lvl w:ilvl="8" w:tplc="7E3C2D8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9775988"/>
    <w:multiLevelType w:val="multilevel"/>
    <w:tmpl w:val="153E4302"/>
    <w:lvl w:ilvl="0">
      <w:start w:val="1"/>
      <w:numFmt w:val="decimal"/>
      <w:lvlText w:val="%1."/>
      <w:lvlJc w:val="left"/>
      <w:pPr>
        <w:ind w:left="360" w:hanging="360"/>
      </w:pPr>
      <w:rPr>
        <w:rFonts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5" w15:restartNumberingAfterBreak="0">
    <w:nsid w:val="6EC30B76"/>
    <w:multiLevelType w:val="hybridMultilevel"/>
    <w:tmpl w:val="C1488F70"/>
    <w:lvl w:ilvl="0" w:tplc="443C31AC">
      <w:start w:val="1"/>
      <w:numFmt w:val="decimal"/>
      <w:lvlText w:val="%1."/>
      <w:lvlJc w:val="left"/>
      <w:pPr>
        <w:ind w:left="1068" w:hanging="360"/>
      </w:pPr>
    </w:lvl>
    <w:lvl w:ilvl="1" w:tplc="DEA85140">
      <w:start w:val="1"/>
      <w:numFmt w:val="lowerLetter"/>
      <w:lvlText w:val="%2."/>
      <w:lvlJc w:val="left"/>
      <w:pPr>
        <w:ind w:left="1788" w:hanging="360"/>
      </w:pPr>
    </w:lvl>
    <w:lvl w:ilvl="2" w:tplc="5F42FC9C">
      <w:start w:val="1"/>
      <w:numFmt w:val="lowerRoman"/>
      <w:lvlText w:val="%3."/>
      <w:lvlJc w:val="right"/>
      <w:pPr>
        <w:ind w:left="2508" w:hanging="180"/>
      </w:pPr>
    </w:lvl>
    <w:lvl w:ilvl="3" w:tplc="B19A0E44">
      <w:start w:val="1"/>
      <w:numFmt w:val="decimal"/>
      <w:lvlText w:val="%4."/>
      <w:lvlJc w:val="left"/>
      <w:pPr>
        <w:ind w:left="3228" w:hanging="360"/>
      </w:pPr>
    </w:lvl>
    <w:lvl w:ilvl="4" w:tplc="CC30EE0E">
      <w:start w:val="1"/>
      <w:numFmt w:val="lowerLetter"/>
      <w:lvlText w:val="%5."/>
      <w:lvlJc w:val="left"/>
      <w:pPr>
        <w:ind w:left="3948" w:hanging="360"/>
      </w:pPr>
    </w:lvl>
    <w:lvl w:ilvl="5" w:tplc="25569BF8">
      <w:start w:val="1"/>
      <w:numFmt w:val="lowerRoman"/>
      <w:lvlText w:val="%6."/>
      <w:lvlJc w:val="right"/>
      <w:pPr>
        <w:ind w:left="4668" w:hanging="180"/>
      </w:pPr>
    </w:lvl>
    <w:lvl w:ilvl="6" w:tplc="FD402A4E">
      <w:start w:val="1"/>
      <w:numFmt w:val="decimal"/>
      <w:lvlText w:val="%7."/>
      <w:lvlJc w:val="left"/>
      <w:pPr>
        <w:ind w:left="5388" w:hanging="360"/>
      </w:pPr>
    </w:lvl>
    <w:lvl w:ilvl="7" w:tplc="5EECD9AA">
      <w:start w:val="1"/>
      <w:numFmt w:val="lowerLetter"/>
      <w:lvlText w:val="%8."/>
      <w:lvlJc w:val="left"/>
      <w:pPr>
        <w:ind w:left="6108" w:hanging="360"/>
      </w:pPr>
    </w:lvl>
    <w:lvl w:ilvl="8" w:tplc="FC2E2176">
      <w:start w:val="1"/>
      <w:numFmt w:val="lowerRoman"/>
      <w:lvlText w:val="%9."/>
      <w:lvlJc w:val="right"/>
      <w:pPr>
        <w:ind w:left="6828" w:hanging="180"/>
      </w:pPr>
    </w:lvl>
  </w:abstractNum>
  <w:abstractNum w:abstractNumId="16" w15:restartNumberingAfterBreak="0">
    <w:nsid w:val="726D14D1"/>
    <w:multiLevelType w:val="multilevel"/>
    <w:tmpl w:val="FDB0FBF0"/>
    <w:lvl w:ilvl="0">
      <w:start w:val="2"/>
      <w:numFmt w:val="decimal"/>
      <w:lvlText w:val="%1."/>
      <w:lvlJc w:val="left"/>
      <w:rPr>
        <w:rFonts w:ascii="Times New Roman" w:eastAsia="Times New Roman" w:hAnsi="Times New Roman" w:cs="Times New Roman"/>
        <w:b w:val="0"/>
        <w:bCs/>
        <w:i/>
        <w:iCs w:val="0"/>
        <w:smallCaps w:val="0"/>
        <w:strike w:val="0"/>
        <w:color w:val="000000"/>
        <w:spacing w:val="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759B0200"/>
    <w:multiLevelType w:val="multilevel"/>
    <w:tmpl w:val="B16AAF56"/>
    <w:lvl w:ilvl="0">
      <w:start w:val="1"/>
      <w:numFmt w:val="decimal"/>
      <w:lvlText w:val="%1."/>
      <w:lvlJc w:val="left"/>
      <w:pPr>
        <w:tabs>
          <w:tab w:val="num" w:pos="495"/>
        </w:tabs>
        <w:ind w:left="495" w:hanging="495"/>
      </w:pPr>
    </w:lvl>
    <w:lvl w:ilvl="1">
      <w:start w:val="1"/>
      <w:numFmt w:val="decimal"/>
      <w:lvlText w:val="%1.%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77BC41DB"/>
    <w:multiLevelType w:val="multilevel"/>
    <w:tmpl w:val="E69CB1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79B61BFA"/>
    <w:multiLevelType w:val="hybridMultilevel"/>
    <w:tmpl w:val="1604FA12"/>
    <w:lvl w:ilvl="0" w:tplc="1E5E4734">
      <w:start w:val="1"/>
      <w:numFmt w:val="decimal"/>
      <w:lvlText w:val="2.6.%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F710DF0A">
      <w:start w:val="1"/>
      <w:numFmt w:val="decimal"/>
      <w:lvlText w:val=""/>
      <w:lvlJc w:val="left"/>
    </w:lvl>
    <w:lvl w:ilvl="2" w:tplc="067C027C">
      <w:start w:val="1"/>
      <w:numFmt w:val="decimal"/>
      <w:lvlText w:val=""/>
      <w:lvlJc w:val="left"/>
    </w:lvl>
    <w:lvl w:ilvl="3" w:tplc="C256139C">
      <w:start w:val="1"/>
      <w:numFmt w:val="decimal"/>
      <w:lvlText w:val=""/>
      <w:lvlJc w:val="left"/>
    </w:lvl>
    <w:lvl w:ilvl="4" w:tplc="A00EEA00">
      <w:start w:val="1"/>
      <w:numFmt w:val="decimal"/>
      <w:lvlText w:val=""/>
      <w:lvlJc w:val="left"/>
    </w:lvl>
    <w:lvl w:ilvl="5" w:tplc="AF98CC08">
      <w:start w:val="1"/>
      <w:numFmt w:val="decimal"/>
      <w:lvlText w:val=""/>
      <w:lvlJc w:val="left"/>
    </w:lvl>
    <w:lvl w:ilvl="6" w:tplc="E87C8D56">
      <w:start w:val="1"/>
      <w:numFmt w:val="decimal"/>
      <w:lvlText w:val=""/>
      <w:lvlJc w:val="left"/>
    </w:lvl>
    <w:lvl w:ilvl="7" w:tplc="BD087D20">
      <w:start w:val="1"/>
      <w:numFmt w:val="decimal"/>
      <w:lvlText w:val=""/>
      <w:lvlJc w:val="left"/>
    </w:lvl>
    <w:lvl w:ilvl="8" w:tplc="CB784BF8">
      <w:start w:val="1"/>
      <w:numFmt w:val="decimal"/>
      <w:lvlText w:val=""/>
      <w:lvlJc w:val="left"/>
    </w:lvl>
  </w:abstractNum>
  <w:num w:numId="1">
    <w:abstractNumId w:val="17"/>
  </w:num>
  <w:num w:numId="2">
    <w:abstractNumId w:val="11"/>
  </w:num>
  <w:num w:numId="3">
    <w:abstractNumId w:val="5"/>
  </w:num>
  <w:num w:numId="4">
    <w:abstractNumId w:val="7"/>
  </w:num>
  <w:num w:numId="5">
    <w:abstractNumId w:val="8"/>
  </w:num>
  <w:num w:numId="6">
    <w:abstractNumId w:val="2"/>
  </w:num>
  <w:num w:numId="7">
    <w:abstractNumId w:val="13"/>
  </w:num>
  <w:num w:numId="8">
    <w:abstractNumId w:val="14"/>
  </w:num>
  <w:num w:numId="9">
    <w:abstractNumId w:val="4"/>
  </w:num>
  <w:num w:numId="10">
    <w:abstractNumId w:val="6"/>
  </w:num>
  <w:num w:numId="11">
    <w:abstractNumId w:val="16"/>
  </w:num>
  <w:num w:numId="12">
    <w:abstractNumId w:val="3"/>
  </w:num>
  <w:num w:numId="13">
    <w:abstractNumId w:val="1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 w:numId="18">
    <w:abstractNumId w:val="0"/>
  </w:num>
  <w:num w:numId="19">
    <w:abstractNumId w:val="10"/>
  </w:num>
  <w:num w:numId="20">
    <w:abstractNumId w:val="18"/>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EA8"/>
    <w:rsid w:val="002F0EA8"/>
    <w:rsid w:val="003A6444"/>
    <w:rsid w:val="00D50B4B"/>
    <w:rsid w:val="00D726F7"/>
    <w:rsid w:val="00DD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FCB6"/>
  <w15:docId w15:val="{FAB8B007-E8C2-40BB-8F69-D6CC902E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uiPriority w:val="99"/>
    <w:qFormat/>
    <w:pPr>
      <w:keepNext/>
      <w:outlineLvl w:val="0"/>
    </w:pPr>
    <w:rPr>
      <w:rFonts w:ascii="Arial" w:hAnsi="Arial" w:cs="Arial"/>
      <w:b/>
      <w:bCs/>
      <w:sz w:val="22"/>
      <w:szCs w:val="2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Times New Roman" w:eastAsia="Times New Roman" w:hAnsi="Times New Roman"/>
      <w:lang w:eastAsia="ar-SA"/>
    </w:rPr>
  </w:style>
  <w:style w:type="paragraph" w:styleId="a5">
    <w:name w:val="Title"/>
    <w:basedOn w:val="a"/>
    <w:link w:val="a6"/>
    <w:qFormat/>
    <w:pPr>
      <w:jc w:val="center"/>
    </w:pPr>
    <w:rPr>
      <w:b/>
      <w:sz w:val="24"/>
      <w:lang w:val="en-US" w:eastAsia="en-U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563C1"/>
      <w:u w:val="single"/>
    </w:rPr>
  </w:style>
  <w:style w:type="paragraph" w:styleId="af2">
    <w:name w:val="footnote text"/>
    <w:basedOn w:val="a"/>
    <w:link w:val="af3"/>
    <w:uiPriority w:val="99"/>
  </w:style>
  <w:style w:type="character" w:customStyle="1" w:styleId="FootnoteTextChar">
    <w:name w:val="Footnote Text Char"/>
    <w:uiPriority w:val="99"/>
    <w:rPr>
      <w:sz w:val="18"/>
    </w:rPr>
  </w:style>
  <w:style w:type="character" w:styleId="af4">
    <w:name w:val="footnote reference"/>
    <w:uiPriority w:val="99"/>
    <w:rPr>
      <w:vertAlign w:val="superscript"/>
    </w:rPr>
  </w:style>
  <w:style w:type="paragraph" w:styleId="af5">
    <w:name w:val="endnote text"/>
    <w:basedOn w:val="a"/>
    <w:link w:val="af6"/>
    <w:uiPriority w:val="99"/>
    <w:semiHidden/>
    <w:unhideWhenUsed/>
  </w:style>
  <w:style w:type="character" w:customStyle="1" w:styleId="EndnoteTextChar">
    <w:name w:val="Endnote Text Char"/>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ody Text Indent"/>
    <w:basedOn w:val="a"/>
    <w:link w:val="afb"/>
    <w:pPr>
      <w:ind w:firstLine="709"/>
      <w:jc w:val="both"/>
    </w:pPr>
    <w:rPr>
      <w:sz w:val="24"/>
    </w:rPr>
  </w:style>
  <w:style w:type="character" w:customStyle="1" w:styleId="afb">
    <w:name w:val="Основной текст с отступом Знак"/>
    <w:link w:val="afa"/>
    <w:rPr>
      <w:rFonts w:ascii="Times New Roman" w:eastAsia="Times New Roman" w:hAnsi="Times New Roman" w:cs="Times New Roman"/>
      <w:sz w:val="24"/>
      <w:szCs w:val="20"/>
      <w:lang w:eastAsia="ru-RU"/>
    </w:rPr>
  </w:style>
  <w:style w:type="paragraph" w:styleId="afc">
    <w:name w:val="Body Text"/>
    <w:basedOn w:val="a"/>
    <w:link w:val="afd"/>
    <w:pPr>
      <w:jc w:val="both"/>
    </w:pPr>
    <w:rPr>
      <w:sz w:val="24"/>
    </w:rPr>
  </w:style>
  <w:style w:type="character" w:customStyle="1" w:styleId="afd">
    <w:name w:val="Основной текст Знак"/>
    <w:link w:val="afc"/>
    <w:rPr>
      <w:rFonts w:ascii="Times New Roman" w:eastAsia="Times New Roman" w:hAnsi="Times New Roman" w:cs="Times New Roman"/>
      <w:sz w:val="24"/>
      <w:szCs w:val="20"/>
      <w:lang w:eastAsia="ru-RU"/>
    </w:rPr>
  </w:style>
  <w:style w:type="paragraph" w:styleId="33">
    <w:name w:val="Body Text Indent 3"/>
    <w:basedOn w:val="a"/>
    <w:link w:val="34"/>
    <w:pPr>
      <w:ind w:firstLine="720"/>
      <w:jc w:val="both"/>
    </w:pPr>
    <w:rPr>
      <w:sz w:val="24"/>
    </w:rPr>
  </w:style>
  <w:style w:type="character" w:customStyle="1" w:styleId="34">
    <w:name w:val="Основной текст с отступом 3 Знак"/>
    <w:link w:val="33"/>
    <w:rPr>
      <w:rFonts w:ascii="Times New Roman" w:eastAsia="Times New Roman" w:hAnsi="Times New Roman" w:cs="Times New Roman"/>
      <w:sz w:val="24"/>
      <w:szCs w:val="20"/>
      <w:lang w:eastAsia="ru-RU"/>
    </w:rPr>
  </w:style>
  <w:style w:type="character" w:customStyle="1" w:styleId="ac">
    <w:name w:val="Верхний колонтитул Знак"/>
    <w:link w:val="ab"/>
    <w:uiPriority w:val="99"/>
    <w:rPr>
      <w:rFonts w:ascii="Times New Roman" w:eastAsia="Times New Roman" w:hAnsi="Times New Roman" w:cs="Times New Roman"/>
      <w:sz w:val="20"/>
      <w:szCs w:val="20"/>
      <w:lang w:eastAsia="ru-RU"/>
    </w:rPr>
  </w:style>
  <w:style w:type="character" w:customStyle="1" w:styleId="ae">
    <w:name w:val="Нижний колонтитул Знак"/>
    <w:link w:val="ad"/>
    <w:uiPriority w:val="99"/>
    <w:rPr>
      <w:rFonts w:ascii="Times New Roman" w:eastAsia="Times New Roman" w:hAnsi="Times New Roman" w:cs="Times New Roman"/>
      <w:sz w:val="20"/>
      <w:szCs w:val="20"/>
      <w:lang w:eastAsia="ru-RU"/>
    </w:rPr>
  </w:style>
  <w:style w:type="character" w:styleId="afe">
    <w:name w:val="page number"/>
    <w:basedOn w:val="a0"/>
  </w:style>
  <w:style w:type="character" w:customStyle="1" w:styleId="a6">
    <w:name w:val="Заголовок Знак"/>
    <w:link w:val="a5"/>
    <w:rPr>
      <w:rFonts w:ascii="Times New Roman" w:eastAsia="Times New Roman" w:hAnsi="Times New Roman" w:cs="Times New Roman"/>
      <w:b/>
      <w:sz w:val="24"/>
      <w:szCs w:val="20"/>
      <w:lang w:val="en-US" w:eastAsia="en-US"/>
    </w:rPr>
  </w:style>
  <w:style w:type="paragraph" w:customStyle="1" w:styleId="ConsPlusNonformat">
    <w:name w:val="ConsPlusNonformat"/>
    <w:pPr>
      <w:widowControl w:val="0"/>
    </w:pPr>
    <w:rPr>
      <w:rFonts w:ascii="Courier New" w:eastAsia="Times New Roman" w:hAnsi="Courier New" w:cs="Courier New"/>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eastAsia="Times New Roman" w:hAnsi="Times New Roman" w:cs="Times New Roman"/>
      <w:sz w:val="20"/>
      <w:szCs w:val="20"/>
      <w:lang w:eastAsia="ru-RU"/>
    </w:rPr>
  </w:style>
  <w:style w:type="character" w:customStyle="1" w:styleId="af3">
    <w:name w:val="Текст сноски Знак"/>
    <w:link w:val="af2"/>
    <w:rPr>
      <w:rFonts w:ascii="Times New Roman" w:eastAsia="Times New Roman" w:hAnsi="Times New Roman" w:cs="Times New Roman"/>
      <w:sz w:val="20"/>
      <w:szCs w:val="20"/>
      <w:lang w:eastAsia="ru-RU"/>
    </w:rPr>
  </w:style>
  <w:style w:type="paragraph" w:customStyle="1" w:styleId="ConsPlusCell">
    <w:name w:val="ConsPlusCell"/>
    <w:uiPriority w:val="99"/>
    <w:pPr>
      <w:widowControl w:val="0"/>
    </w:pPr>
    <w:rPr>
      <w:rFonts w:ascii="Arial" w:eastAsia="Times New Roman" w:hAnsi="Arial" w:cs="Arial"/>
    </w:rPr>
  </w:style>
  <w:style w:type="character" w:customStyle="1" w:styleId="Barcode">
    <w:name w:val="Barcode_"/>
    <w:link w:val="Barcode0"/>
    <w:uiPriority w:val="99"/>
    <w:rPr>
      <w:shd w:val="clear" w:color="auto" w:fill="FFFFFF"/>
    </w:rPr>
  </w:style>
  <w:style w:type="paragraph" w:customStyle="1" w:styleId="Barcode0">
    <w:name w:val="Barcode"/>
    <w:basedOn w:val="a"/>
    <w:link w:val="Barcode"/>
    <w:uiPriority w:val="99"/>
    <w:pPr>
      <w:widowControl w:val="0"/>
      <w:shd w:val="clear" w:color="auto" w:fill="FFFFFF"/>
    </w:pPr>
    <w:rPr>
      <w:rFonts w:ascii="Calibri" w:eastAsia="Calibri" w:hAnsi="Calibri"/>
      <w:sz w:val="22"/>
      <w:szCs w:val="22"/>
      <w:lang w:eastAsia="en-US"/>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link w:val="aff"/>
    <w:uiPriority w:val="99"/>
    <w:semiHidden/>
    <w:rPr>
      <w:rFonts w:ascii="Segoe UI" w:eastAsia="Times New Roman" w:hAnsi="Segoe UI" w:cs="Segoe UI"/>
      <w:sz w:val="18"/>
      <w:szCs w:val="18"/>
      <w:lang w:eastAsia="ru-RU"/>
    </w:rPr>
  </w:style>
  <w:style w:type="character" w:styleId="aff1">
    <w:name w:val="annotation reference"/>
    <w:uiPriority w:val="99"/>
    <w:semiHidden/>
    <w:unhideWhenUsed/>
    <w:rPr>
      <w:sz w:val="16"/>
      <w:szCs w:val="16"/>
    </w:rPr>
  </w:style>
  <w:style w:type="paragraph" w:styleId="aff2">
    <w:name w:val="annotation text"/>
    <w:basedOn w:val="a"/>
    <w:link w:val="aff3"/>
    <w:uiPriority w:val="99"/>
    <w:semiHidden/>
    <w:unhideWhenUsed/>
  </w:style>
  <w:style w:type="character" w:customStyle="1" w:styleId="aff3">
    <w:name w:val="Текст примечания Знак"/>
    <w:link w:val="aff2"/>
    <w:uiPriority w:val="99"/>
    <w:semiHidden/>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link w:val="aff4"/>
    <w:uiPriority w:val="99"/>
    <w:semiHidden/>
    <w:rPr>
      <w:rFonts w:ascii="Times New Roman" w:eastAsia="Times New Roman" w:hAnsi="Times New Roman" w:cs="Times New Roman"/>
      <w:b/>
      <w:bCs/>
      <w:sz w:val="20"/>
      <w:szCs w:val="20"/>
      <w:lang w:eastAsia="ru-RU"/>
    </w:rPr>
  </w:style>
  <w:style w:type="character" w:customStyle="1" w:styleId="10">
    <w:name w:val="Заголовок 1 Знак"/>
    <w:link w:val="1"/>
    <w:uiPriority w:val="99"/>
    <w:rPr>
      <w:rFonts w:ascii="Arial" w:eastAsia="Times New Roman" w:hAnsi="Arial" w:cs="Arial"/>
      <w:b/>
      <w:bCs/>
      <w:lang w:eastAsia="ru-RU"/>
    </w:rPr>
  </w:style>
  <w:style w:type="paragraph" w:customStyle="1" w:styleId="ConsPlusNormal">
    <w:name w:val="ConsPlusNormal"/>
    <w:uiPriority w:val="99"/>
    <w:pPr>
      <w:widowControl w:val="0"/>
      <w:ind w:firstLine="720"/>
    </w:pPr>
    <w:rPr>
      <w:rFonts w:ascii="Arial" w:eastAsia="Times New Roman" w:hAnsi="Arial" w:cs="Arial"/>
    </w:rPr>
  </w:style>
  <w:style w:type="character" w:customStyle="1" w:styleId="aff6">
    <w:name w:val="Сноска_"/>
    <w:link w:val="aff7"/>
    <w:rPr>
      <w:rFonts w:ascii="Times New Roman" w:eastAsia="Times New Roman" w:hAnsi="Times New Roman" w:cs="Times New Roman"/>
      <w:sz w:val="20"/>
      <w:szCs w:val="20"/>
      <w:shd w:val="clear" w:color="auto" w:fill="FFFFFF"/>
    </w:rPr>
  </w:style>
  <w:style w:type="paragraph" w:customStyle="1" w:styleId="aff7">
    <w:name w:val="Сноска"/>
    <w:basedOn w:val="a"/>
    <w:link w:val="aff6"/>
    <w:pPr>
      <w:widowControl w:val="0"/>
      <w:shd w:val="clear" w:color="auto" w:fill="FFFFFF"/>
    </w:pPr>
    <w:rPr>
      <w:lang w:eastAsia="en-US"/>
    </w:rPr>
  </w:style>
  <w:style w:type="paragraph" w:customStyle="1" w:styleId="Default">
    <w:name w:val="Default"/>
    <w:rPr>
      <w:rFonts w:ascii="Times New Roman" w:hAnsi="Times New Roman"/>
      <w:color w:val="000000"/>
      <w:sz w:val="24"/>
      <w:szCs w:val="24"/>
      <w:lang w:eastAsia="en-US"/>
    </w:rPr>
  </w:style>
  <w:style w:type="character" w:customStyle="1" w:styleId="description2">
    <w:name w:val="description2"/>
  </w:style>
  <w:style w:type="paragraph" w:customStyle="1" w:styleId="UserStyle21">
    <w:name w:val="UserStyle_21"/>
    <w:basedOn w:val="a"/>
    <w:next w:val="a5"/>
    <w:link w:val="aff8"/>
    <w:qFormat/>
    <w:pPr>
      <w:jc w:val="center"/>
    </w:pPr>
    <w:rPr>
      <w:rFonts w:ascii="Calibri" w:eastAsia="Calibri" w:hAnsi="Calibri"/>
      <w:b/>
      <w:sz w:val="24"/>
      <w:szCs w:val="22"/>
      <w:lang w:eastAsia="en-US"/>
    </w:rPr>
  </w:style>
  <w:style w:type="character" w:customStyle="1" w:styleId="aff8">
    <w:name w:val="Название Знак"/>
    <w:link w:val="UserStyle21"/>
    <w:rPr>
      <w:b/>
      <w:sz w:val="24"/>
    </w:rPr>
  </w:style>
  <w:style w:type="character" w:customStyle="1" w:styleId="af6">
    <w:name w:val="Текст концевой сноски Знак"/>
    <w:link w:val="af5"/>
    <w:uiPriority w:val="99"/>
    <w:semiHidden/>
    <w:rPr>
      <w:rFonts w:ascii="Times New Roman" w:eastAsia="Times New Roman" w:hAnsi="Times New Roman" w:cs="Times New Roman"/>
      <w:sz w:val="20"/>
      <w:szCs w:val="20"/>
      <w:lang w:eastAsia="ru-RU"/>
    </w:rPr>
  </w:style>
  <w:style w:type="paragraph" w:customStyle="1" w:styleId="210">
    <w:name w:val="Основной текст 21"/>
    <w:basedOn w:val="a"/>
    <w:pPr>
      <w:jc w:val="both"/>
    </w:pPr>
    <w:rPr>
      <w:color w:val="FF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tk-mos.ru" TargetMode="External"/><Relationship Id="rId13" Type="http://schemas.openxmlformats.org/officeDocument/2006/relationships/hyperlink" Target="https://login.consultant.ru/link/?req=doc&amp;base=LAW&amp;n=154292" TargetMode="External"/><Relationship Id="rId3" Type="http://schemas.openxmlformats.org/officeDocument/2006/relationships/settings" Target="settings.xml"/><Relationship Id="rId7" Type="http://schemas.openxmlformats.org/officeDocument/2006/relationships/hyperlink" Target="consultantplus://offline/ref=7B7E4BF55F4A4E6B049FDAF748E449302DC67D173C34DC7282D34B0A5236ED8EC29C973F5D2424j9H" TargetMode="External"/><Relationship Id="rId12" Type="http://schemas.openxmlformats.org/officeDocument/2006/relationships/hyperlink" Target="https://login.consultant.ru/link/?req=doc&amp;base=LAW&amp;n=1940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11980</Words>
  <Characters>68286</Characters>
  <Application>Microsoft Office Word</Application>
  <DocSecurity>0</DocSecurity>
  <Lines>569</Lines>
  <Paragraphs>160</Paragraphs>
  <ScaleCrop>false</ScaleCrop>
  <Company>Hewlett-Packard Company</Company>
  <LinksUpToDate>false</LinksUpToDate>
  <CharactersWithSpaces>80106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23</cp:revision>
  <dcterms:created xsi:type="dcterms:W3CDTF">2024-05-28T09:47:00Z</dcterms:created>
  <dcterms:modified xsi:type="dcterms:W3CDTF">2025-08-04T12:33:00Z</dcterms:modified>
  <cp:version>917504</cp:version>
</cp:coreProperties>
</file>