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E74" w:rsidRDefault="00E233CD">
      <w:pPr>
        <w:tabs>
          <w:tab w:val="left" w:pos="5387"/>
        </w:tabs>
        <w:spacing w:after="0" w:line="240" w:lineRule="auto"/>
        <w:ind w:left="4536" w:firstLine="6"/>
        <w:rPr>
          <w:rFonts w:ascii="Times New Roman" w:hAnsi="Times New Roman"/>
          <w:sz w:val="28"/>
          <w:szCs w:val="28"/>
        </w:rPr>
      </w:pPr>
      <w:r>
        <w:rPr>
          <w:rFonts w:ascii="Times New Roman" w:hAnsi="Times New Roman"/>
          <w:sz w:val="28"/>
          <w:szCs w:val="28"/>
        </w:rPr>
        <w:t>Приложение № 7</w:t>
      </w:r>
    </w:p>
    <w:p w:rsidR="00ED5E74" w:rsidRDefault="00E233CD">
      <w:pPr>
        <w:tabs>
          <w:tab w:val="left" w:pos="5387"/>
        </w:tabs>
        <w:spacing w:after="0" w:line="240" w:lineRule="auto"/>
        <w:ind w:left="4536" w:firstLine="6"/>
        <w:rPr>
          <w:rFonts w:ascii="Times New Roman" w:hAnsi="Times New Roman"/>
          <w:sz w:val="28"/>
          <w:szCs w:val="28"/>
        </w:rPr>
      </w:pPr>
      <w:r>
        <w:rPr>
          <w:rFonts w:ascii="Times New Roman" w:hAnsi="Times New Roman"/>
          <w:sz w:val="28"/>
          <w:szCs w:val="28"/>
        </w:rPr>
        <w:t>к приказу АО «Газпром теплоэнерго»</w:t>
      </w:r>
    </w:p>
    <w:p w:rsidR="00ED5E74" w:rsidRDefault="00C83A61">
      <w:pPr>
        <w:tabs>
          <w:tab w:val="left" w:pos="5387"/>
        </w:tabs>
        <w:spacing w:after="0" w:line="240" w:lineRule="auto"/>
        <w:ind w:left="4536" w:firstLine="6"/>
        <w:rPr>
          <w:rFonts w:ascii="Times New Roman" w:hAnsi="Times New Roman"/>
          <w:sz w:val="28"/>
          <w:szCs w:val="28"/>
        </w:rPr>
      </w:pPr>
      <w:r w:rsidRPr="00C83A61">
        <w:rPr>
          <w:rFonts w:ascii="Times New Roman" w:hAnsi="Times New Roman"/>
          <w:sz w:val="28"/>
          <w:szCs w:val="28"/>
        </w:rPr>
        <w:t>от «04» августа 2025 № 125-ПРК</w:t>
      </w:r>
    </w:p>
    <w:p w:rsidR="00C83A61" w:rsidRDefault="00C83A61">
      <w:pPr>
        <w:tabs>
          <w:tab w:val="left" w:pos="5387"/>
        </w:tabs>
        <w:spacing w:after="0" w:line="240" w:lineRule="auto"/>
        <w:ind w:left="4536" w:firstLine="6"/>
        <w:rPr>
          <w:rFonts w:ascii="Times New Roman" w:hAnsi="Times New Roman"/>
          <w:sz w:val="28"/>
          <w:szCs w:val="28"/>
        </w:rPr>
      </w:pPr>
      <w:bookmarkStart w:id="0" w:name="_GoBack"/>
      <w:bookmarkEnd w:id="0"/>
    </w:p>
    <w:p w:rsidR="00ED5E74" w:rsidRDefault="00E233CD">
      <w:pPr>
        <w:tabs>
          <w:tab w:val="left" w:pos="5387"/>
        </w:tabs>
        <w:spacing w:after="0" w:line="240" w:lineRule="auto"/>
        <w:ind w:left="4536" w:firstLine="6"/>
        <w:rPr>
          <w:rFonts w:ascii="Times New Roman" w:hAnsi="Times New Roman"/>
          <w:sz w:val="28"/>
          <w:szCs w:val="28"/>
        </w:rPr>
      </w:pPr>
      <w:r>
        <w:rPr>
          <w:rFonts w:ascii="Times New Roman" w:hAnsi="Times New Roman"/>
          <w:sz w:val="28"/>
          <w:szCs w:val="28"/>
        </w:rPr>
        <w:t>Приложение № 10</w:t>
      </w:r>
    </w:p>
    <w:p w:rsidR="00ED5E74" w:rsidRDefault="00E233CD">
      <w:pPr>
        <w:tabs>
          <w:tab w:val="left" w:pos="5387"/>
        </w:tabs>
        <w:spacing w:after="0" w:line="240" w:lineRule="auto"/>
        <w:ind w:left="4536" w:firstLine="6"/>
        <w:rPr>
          <w:rFonts w:ascii="Times New Roman" w:hAnsi="Times New Roman"/>
          <w:sz w:val="28"/>
          <w:szCs w:val="28"/>
        </w:rPr>
      </w:pPr>
      <w:r>
        <w:rPr>
          <w:rFonts w:ascii="Times New Roman" w:hAnsi="Times New Roman"/>
          <w:sz w:val="28"/>
          <w:szCs w:val="28"/>
        </w:rPr>
        <w:t>к приказу АО «Газпром теплоэнерго»</w:t>
      </w:r>
    </w:p>
    <w:p w:rsidR="00ED5E74" w:rsidRDefault="00E233CD">
      <w:pPr>
        <w:tabs>
          <w:tab w:val="left" w:pos="5387"/>
        </w:tabs>
        <w:spacing w:after="0" w:line="240" w:lineRule="auto"/>
        <w:ind w:left="4536" w:firstLine="6"/>
        <w:rPr>
          <w:rFonts w:ascii="Times New Roman" w:hAnsi="Times New Roman"/>
          <w:sz w:val="28"/>
          <w:szCs w:val="28"/>
        </w:rPr>
      </w:pPr>
      <w:r>
        <w:rPr>
          <w:rFonts w:ascii="Times New Roman" w:hAnsi="Times New Roman"/>
          <w:sz w:val="28"/>
          <w:szCs w:val="28"/>
        </w:rPr>
        <w:t>от «24» июня 2024 № 128-ПРК</w:t>
      </w:r>
    </w:p>
    <w:p w:rsidR="00ED5E74" w:rsidRDefault="00ED5E74">
      <w:pPr>
        <w:pStyle w:val="afc"/>
        <w:spacing w:after="0" w:line="240" w:lineRule="auto"/>
        <w:ind w:firstLine="709"/>
        <w:rPr>
          <w:rFonts w:ascii="Times New Roman" w:hAnsi="Times New Roman"/>
          <w:b/>
          <w:sz w:val="22"/>
          <w:szCs w:val="22"/>
          <w:lang w:val="ru-RU"/>
        </w:rPr>
      </w:pPr>
    </w:p>
    <w:p w:rsidR="00ED5E74" w:rsidRDefault="00ED5E74">
      <w:pPr>
        <w:pStyle w:val="afc"/>
        <w:spacing w:after="0" w:line="240" w:lineRule="auto"/>
        <w:ind w:firstLine="709"/>
        <w:rPr>
          <w:rFonts w:ascii="Times New Roman" w:hAnsi="Times New Roman"/>
          <w:b/>
          <w:sz w:val="22"/>
          <w:szCs w:val="22"/>
          <w:lang w:val="ru-RU"/>
        </w:rPr>
      </w:pPr>
    </w:p>
    <w:p w:rsidR="00ED5E74" w:rsidRDefault="00ED5E74">
      <w:pPr>
        <w:pStyle w:val="afc"/>
        <w:spacing w:after="0" w:line="240" w:lineRule="auto"/>
        <w:ind w:firstLine="709"/>
        <w:rPr>
          <w:rFonts w:ascii="Times New Roman" w:hAnsi="Times New Roman"/>
          <w:b/>
          <w:sz w:val="22"/>
          <w:szCs w:val="22"/>
          <w:lang w:val="ru-RU"/>
        </w:rPr>
      </w:pPr>
    </w:p>
    <w:p w:rsidR="00ED5E74" w:rsidRDefault="00E233CD">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ДОГОВОР</w:t>
      </w:r>
    </w:p>
    <w:p w:rsidR="00ED5E74" w:rsidRDefault="00E233CD">
      <w:pPr>
        <w:pStyle w:val="ConsPlusNonformat"/>
        <w:widowControl/>
        <w:jc w:val="center"/>
        <w:rPr>
          <w:rFonts w:ascii="Times New Roman" w:hAnsi="Times New Roman" w:cs="Times New Roman"/>
          <w:b/>
          <w:sz w:val="22"/>
          <w:szCs w:val="22"/>
        </w:rPr>
      </w:pPr>
      <w:r>
        <w:rPr>
          <w:rFonts w:ascii="Times New Roman" w:hAnsi="Times New Roman" w:cs="Times New Roman"/>
          <w:b/>
          <w:bCs/>
          <w:sz w:val="22"/>
          <w:szCs w:val="22"/>
        </w:rPr>
        <w:t>НА ВЫПОЛНЕНИЕ ПРОЕКТНЫХ И/ИЛИ ИЗЫСКАТЕЛЬСКИХ РАБОТ</w:t>
      </w:r>
      <w:r>
        <w:rPr>
          <w:rStyle w:val="af4"/>
          <w:rFonts w:ascii="Times New Roman" w:hAnsi="Times New Roman" w:cs="Times New Roman"/>
          <w:b/>
          <w:bCs/>
          <w:sz w:val="22"/>
          <w:szCs w:val="22"/>
        </w:rPr>
        <w:footnoteReference w:id="1"/>
      </w:r>
      <w:r>
        <w:rPr>
          <w:rFonts w:ascii="Times New Roman" w:hAnsi="Times New Roman" w:cs="Times New Roman"/>
          <w:b/>
          <w:bCs/>
          <w:sz w:val="22"/>
          <w:szCs w:val="22"/>
          <w:vertAlign w:val="superscript"/>
        </w:rPr>
        <w:t>,</w:t>
      </w:r>
      <w:r>
        <w:rPr>
          <w:rStyle w:val="af4"/>
          <w:rFonts w:ascii="Times New Roman" w:hAnsi="Times New Roman" w:cs="Times New Roman"/>
          <w:b/>
          <w:bCs/>
          <w:sz w:val="22"/>
          <w:szCs w:val="22"/>
        </w:rPr>
        <w:footnoteReference w:id="2"/>
      </w:r>
    </w:p>
    <w:p w:rsidR="00ED5E74" w:rsidRDefault="00ED5E74">
      <w:pPr>
        <w:pStyle w:val="ConsPlusNonformat"/>
        <w:widowControl/>
        <w:jc w:val="center"/>
        <w:rPr>
          <w:rFonts w:ascii="Times New Roman" w:hAnsi="Times New Roman" w:cs="Times New Roman"/>
          <w:sz w:val="22"/>
          <w:szCs w:val="22"/>
        </w:rPr>
      </w:pPr>
    </w:p>
    <w:p w:rsidR="00ED5E74" w:rsidRDefault="00E233CD">
      <w:pPr>
        <w:pStyle w:val="ConsPlusNonformat"/>
        <w:widowControl/>
        <w:rPr>
          <w:rFonts w:ascii="Times New Roman" w:hAnsi="Times New Roman" w:cs="Times New Roman"/>
          <w:bCs/>
          <w:sz w:val="22"/>
          <w:szCs w:val="22"/>
        </w:rPr>
      </w:pPr>
      <w:r>
        <w:rPr>
          <w:rFonts w:ascii="Times New Roman" w:hAnsi="Times New Roman" w:cs="Times New Roman"/>
          <w:bCs/>
          <w:sz w:val="22"/>
          <w:szCs w:val="22"/>
        </w:rPr>
        <w:t>г. _________________</w:t>
      </w:r>
      <w:r>
        <w:rPr>
          <w:rFonts w:ascii="Times New Roman" w:hAnsi="Times New Roman" w:cs="Times New Roman"/>
          <w:bCs/>
          <w:sz w:val="22"/>
          <w:szCs w:val="22"/>
        </w:rPr>
        <w:tab/>
        <w:t xml:space="preserve">                                                                                    «____» __________ 20__ г.</w:t>
      </w:r>
    </w:p>
    <w:p w:rsidR="00ED5E74" w:rsidRDefault="00ED5E74">
      <w:pPr>
        <w:pStyle w:val="ConsPlusNonformat"/>
        <w:widowControl/>
        <w:rPr>
          <w:rFonts w:ascii="Times New Roman" w:hAnsi="Times New Roman" w:cs="Times New Roman"/>
          <w:sz w:val="22"/>
          <w:szCs w:val="22"/>
        </w:rPr>
      </w:pPr>
    </w:p>
    <w:p w:rsidR="00ED5E74" w:rsidRDefault="00E233CD">
      <w:pPr>
        <w:pStyle w:val="ConsPlusNonformat"/>
        <w:widowControl/>
        <w:ind w:firstLine="708"/>
        <w:jc w:val="both"/>
        <w:rPr>
          <w:rFonts w:ascii="Times New Roman" w:hAnsi="Times New Roman" w:cs="Times New Roman"/>
          <w:sz w:val="22"/>
          <w:szCs w:val="22"/>
        </w:rPr>
      </w:pPr>
      <w:r>
        <w:rPr>
          <w:rFonts w:ascii="Times New Roman" w:hAnsi="Times New Roman" w:cs="Times New Roman"/>
          <w:sz w:val="22"/>
          <w:szCs w:val="22"/>
        </w:rPr>
        <w:t>________, именуемое в дальнейшем «Заказчик», в лице ________, действующего на основании _______________, с одной стороны, и</w:t>
      </w:r>
    </w:p>
    <w:p w:rsidR="00ED5E74" w:rsidRDefault="00E233CD">
      <w:pPr>
        <w:pStyle w:val="ConsPlusNonformat"/>
        <w:widowControl/>
        <w:ind w:firstLine="708"/>
        <w:jc w:val="both"/>
        <w:rPr>
          <w:rFonts w:ascii="Times New Roman" w:hAnsi="Times New Roman" w:cs="Times New Roman"/>
          <w:sz w:val="22"/>
          <w:szCs w:val="22"/>
        </w:rPr>
      </w:pPr>
      <w:r>
        <w:rPr>
          <w:rFonts w:ascii="Times New Roman" w:hAnsi="Times New Roman" w:cs="Times New Roman"/>
          <w:sz w:val="22"/>
          <w:szCs w:val="22"/>
        </w:rPr>
        <w:t xml:space="preserve">_______________, именуемое в дальнейшем «Подрядчик», в лице _______________, действующего на основании ___________________, с другой стороны, </w:t>
      </w:r>
    </w:p>
    <w:p w:rsidR="00ED5E74" w:rsidRDefault="00E233CD">
      <w:pPr>
        <w:pStyle w:val="ConsPlusNonformat"/>
        <w:widowControl/>
        <w:ind w:firstLine="708"/>
        <w:jc w:val="both"/>
        <w:rPr>
          <w:rFonts w:ascii="Times New Roman" w:hAnsi="Times New Roman" w:cs="Times New Roman"/>
          <w:sz w:val="22"/>
          <w:szCs w:val="22"/>
        </w:rPr>
      </w:pPr>
      <w:r>
        <w:rPr>
          <w:rFonts w:ascii="Times New Roman" w:hAnsi="Times New Roman" w:cs="Times New Roman"/>
          <w:sz w:val="22"/>
          <w:szCs w:val="22"/>
        </w:rPr>
        <w:t>именуемые в дальнейшем «Стороны», заключили настоящий договор о нижеследующем.</w:t>
      </w:r>
    </w:p>
    <w:p w:rsidR="00ED5E74" w:rsidRDefault="00ED5E74">
      <w:pPr>
        <w:pStyle w:val="1"/>
        <w:spacing w:line="240" w:lineRule="auto"/>
        <w:rPr>
          <w:b w:val="0"/>
          <w:sz w:val="22"/>
          <w:szCs w:val="22"/>
          <w:lang w:val="ru-RU"/>
        </w:rPr>
      </w:pPr>
    </w:p>
    <w:p w:rsidR="00ED5E74" w:rsidRDefault="00E233CD">
      <w:pPr>
        <w:pStyle w:val="1"/>
        <w:spacing w:line="240" w:lineRule="auto"/>
        <w:rPr>
          <w:sz w:val="22"/>
          <w:szCs w:val="22"/>
          <w:lang w:val="ru-RU"/>
        </w:rPr>
      </w:pPr>
      <w:r>
        <w:rPr>
          <w:sz w:val="22"/>
          <w:szCs w:val="22"/>
          <w:lang w:val="ru-RU"/>
        </w:rPr>
        <w:t>ТЕРМИНЫ И ОПРЕДЕЛЕНИЯ</w:t>
      </w:r>
    </w:p>
    <w:p w:rsidR="00ED5E74" w:rsidRDefault="00E233CD">
      <w:pPr>
        <w:pStyle w:val="afa"/>
        <w:spacing w:after="0" w:line="240" w:lineRule="auto"/>
        <w:jc w:val="both"/>
        <w:rPr>
          <w:rFonts w:ascii="Times New Roman" w:hAnsi="Times New Roman"/>
          <w:sz w:val="22"/>
          <w:szCs w:val="22"/>
          <w:lang w:val="ru-RU"/>
        </w:rPr>
      </w:pPr>
      <w:r>
        <w:rPr>
          <w:rFonts w:ascii="Times New Roman" w:hAnsi="Times New Roman"/>
          <w:sz w:val="22"/>
          <w:szCs w:val="22"/>
          <w:lang w:val="ru-RU"/>
        </w:rPr>
        <w:t>Договор – настоящий документ, включая содержащиеся в нем гарантии, приложения, дополнения и изменения к нему, утвержденные Сторонами, которые могут быть подписаны и в период выполнения Работ и (или) действия Договора.</w:t>
      </w:r>
    </w:p>
    <w:p w:rsidR="00ED5E74" w:rsidRDefault="00ED5E74">
      <w:pPr>
        <w:spacing w:after="0" w:line="240" w:lineRule="auto"/>
        <w:jc w:val="both"/>
        <w:rPr>
          <w:rFonts w:ascii="Times New Roman" w:hAnsi="Times New Roman"/>
        </w:rPr>
      </w:pPr>
    </w:p>
    <w:p w:rsidR="00ED5E74" w:rsidRDefault="00E233CD">
      <w:pPr>
        <w:spacing w:after="0" w:line="240" w:lineRule="auto"/>
        <w:jc w:val="both"/>
        <w:rPr>
          <w:rFonts w:ascii="Times New Roman" w:hAnsi="Times New Roman"/>
        </w:rPr>
      </w:pPr>
      <w:r>
        <w:rPr>
          <w:rFonts w:ascii="Times New Roman" w:hAnsi="Times New Roman"/>
        </w:rPr>
        <w:t xml:space="preserve">Работы – все проектные </w:t>
      </w:r>
      <w:r>
        <w:rPr>
          <w:rFonts w:ascii="Times New Roman" w:hAnsi="Times New Roman"/>
          <w:i/>
        </w:rPr>
        <w:t>и (или) изыскательские работы</w:t>
      </w:r>
      <w:r>
        <w:rPr>
          <w:rFonts w:ascii="Times New Roman" w:hAnsi="Times New Roman"/>
        </w:rPr>
        <w:t xml:space="preserve"> (весь объем Работ), подлежащие выполнению Подрядчиком в соответствии с Техническим заданием (Приложение №1 к настоящему Договору) и условиями настоящего Договора.</w:t>
      </w:r>
    </w:p>
    <w:p w:rsidR="00ED5E74" w:rsidRDefault="00ED5E74">
      <w:pPr>
        <w:pStyle w:val="afa"/>
        <w:spacing w:after="0" w:line="240" w:lineRule="auto"/>
        <w:jc w:val="both"/>
        <w:rPr>
          <w:rFonts w:ascii="Times New Roman" w:hAnsi="Times New Roman"/>
          <w:sz w:val="22"/>
          <w:szCs w:val="22"/>
          <w:lang w:val="ru-RU"/>
        </w:rPr>
      </w:pPr>
    </w:p>
    <w:p w:rsidR="00ED5E74" w:rsidRDefault="00E233CD">
      <w:pPr>
        <w:pStyle w:val="afa"/>
        <w:spacing w:after="0" w:line="240" w:lineRule="auto"/>
        <w:jc w:val="both"/>
        <w:rPr>
          <w:rFonts w:ascii="Times New Roman" w:hAnsi="Times New Roman"/>
          <w:sz w:val="22"/>
          <w:szCs w:val="22"/>
          <w:lang w:val="ru-RU"/>
        </w:rPr>
      </w:pPr>
      <w:r>
        <w:rPr>
          <w:rFonts w:ascii="Times New Roman" w:hAnsi="Times New Roman"/>
          <w:sz w:val="22"/>
          <w:szCs w:val="22"/>
          <w:lang w:val="ru-RU"/>
        </w:rPr>
        <w:t xml:space="preserve">Результат работ – </w:t>
      </w:r>
      <w:r>
        <w:rPr>
          <w:rFonts w:ascii="Times New Roman" w:hAnsi="Times New Roman"/>
          <w:i/>
          <w:sz w:val="22"/>
          <w:szCs w:val="22"/>
          <w:lang w:val="ru-RU"/>
        </w:rPr>
        <w:t xml:space="preserve">техническая документация, отчет по результатам изыскательских работ (инженерно-геологические изыскания, инженерно-геодезические изыскания, инженерно-гидрометеорологические изыскания, инженерно-экологические изыскания), экспертиза проектной документации и материалов инженерных изысканий, зарегистрированное заключение;  проектная документация: проект, смета, рабочая документация, спецификации, зарегистрированное заключение проектной/рабочей документации и другая документация, разработанная Подрядчиком в соответствии с требованиями законодательства РФ на основании Технического задания и (или) исходных данных, предоставленных Заказчиком, </w:t>
      </w:r>
      <w:r>
        <w:rPr>
          <w:rFonts w:ascii="Times New Roman" w:hAnsi="Times New Roman"/>
          <w:sz w:val="22"/>
          <w:szCs w:val="22"/>
          <w:lang w:val="ru-RU"/>
        </w:rPr>
        <w:t>подлежащая передаче Заказчику по настоящему Договору.</w:t>
      </w:r>
    </w:p>
    <w:p w:rsidR="00ED5E74" w:rsidRDefault="00ED5E74">
      <w:pPr>
        <w:pStyle w:val="afa"/>
        <w:spacing w:after="0" w:line="240" w:lineRule="auto"/>
        <w:jc w:val="both"/>
        <w:rPr>
          <w:rFonts w:ascii="Times New Roman" w:hAnsi="Times New Roman"/>
          <w:sz w:val="22"/>
          <w:szCs w:val="22"/>
          <w:lang w:val="ru-RU"/>
        </w:rPr>
      </w:pPr>
    </w:p>
    <w:p w:rsidR="00ED5E74" w:rsidRDefault="00E233CD">
      <w:pPr>
        <w:pStyle w:val="afa"/>
        <w:spacing w:after="0" w:line="240" w:lineRule="auto"/>
        <w:jc w:val="both"/>
        <w:rPr>
          <w:rFonts w:ascii="Times New Roman" w:hAnsi="Times New Roman"/>
          <w:sz w:val="22"/>
          <w:szCs w:val="22"/>
          <w:lang w:val="ru-RU"/>
        </w:rPr>
      </w:pPr>
      <w:r>
        <w:rPr>
          <w:rFonts w:ascii="Times New Roman" w:hAnsi="Times New Roman"/>
          <w:sz w:val="22"/>
          <w:szCs w:val="22"/>
          <w:lang w:val="ru-RU"/>
        </w:rPr>
        <w:t xml:space="preserve">Акт сдачи-приемки  Работ (этапа Работ)– документ, свидетельствующий об окончании Работ </w:t>
      </w:r>
      <w:r>
        <w:rPr>
          <w:rFonts w:ascii="Times New Roman" w:hAnsi="Times New Roman"/>
          <w:i/>
          <w:sz w:val="22"/>
          <w:szCs w:val="22"/>
          <w:lang w:val="ru-RU"/>
        </w:rPr>
        <w:t>(этапа Работ)</w:t>
      </w:r>
      <w:r>
        <w:rPr>
          <w:rFonts w:ascii="Times New Roman" w:hAnsi="Times New Roman"/>
          <w:sz w:val="22"/>
          <w:szCs w:val="22"/>
          <w:lang w:val="ru-RU"/>
        </w:rPr>
        <w:t xml:space="preserve"> по настоящему Договору и передаче Результата Работ (этапа Работ) от Подрядчика - Заказчику.</w:t>
      </w:r>
    </w:p>
    <w:p w:rsidR="00ED5E74" w:rsidRDefault="00ED5E74">
      <w:pPr>
        <w:pStyle w:val="afa"/>
        <w:spacing w:after="0" w:line="240" w:lineRule="auto"/>
        <w:jc w:val="both"/>
        <w:rPr>
          <w:rFonts w:ascii="Times New Roman" w:hAnsi="Times New Roman"/>
          <w:sz w:val="22"/>
          <w:szCs w:val="22"/>
          <w:lang w:val="ru-RU"/>
        </w:rPr>
      </w:pPr>
    </w:p>
    <w:p w:rsidR="00ED5E74" w:rsidRDefault="00E233CD">
      <w:pPr>
        <w:pStyle w:val="afa"/>
        <w:spacing w:after="0" w:line="240" w:lineRule="auto"/>
        <w:jc w:val="both"/>
        <w:rPr>
          <w:rFonts w:ascii="Times New Roman" w:hAnsi="Times New Roman"/>
          <w:i/>
          <w:sz w:val="22"/>
          <w:szCs w:val="22"/>
          <w:lang w:val="ru-RU"/>
        </w:rPr>
      </w:pPr>
      <w:r>
        <w:rPr>
          <w:rFonts w:ascii="Times New Roman" w:hAnsi="Times New Roman"/>
          <w:i/>
          <w:sz w:val="22"/>
          <w:szCs w:val="22"/>
          <w:lang w:val="ru-RU"/>
        </w:rPr>
        <w:t>Ценник – нормативный документ, используемый для определения стоимости Работ по настоящему договору. Применяемый документ (Ценник) указывается в смете.</w:t>
      </w:r>
    </w:p>
    <w:p w:rsidR="00ED5E74" w:rsidRDefault="00ED5E74">
      <w:pPr>
        <w:pStyle w:val="afa"/>
        <w:spacing w:after="0" w:line="240" w:lineRule="auto"/>
        <w:jc w:val="both"/>
        <w:rPr>
          <w:rFonts w:ascii="Times New Roman" w:hAnsi="Times New Roman"/>
          <w:sz w:val="22"/>
          <w:szCs w:val="22"/>
          <w:lang w:val="ru-RU"/>
        </w:rPr>
      </w:pPr>
    </w:p>
    <w:p w:rsidR="00ED5E74" w:rsidRDefault="00E233CD">
      <w:pPr>
        <w:spacing w:after="0" w:line="240" w:lineRule="auto"/>
        <w:jc w:val="both"/>
        <w:rPr>
          <w:rFonts w:ascii="Times New Roman" w:hAnsi="Times New Roman"/>
          <w:i/>
        </w:rPr>
      </w:pPr>
      <w:r>
        <w:rPr>
          <w:rFonts w:ascii="Times New Roman" w:hAnsi="Times New Roman"/>
          <w:i/>
        </w:rPr>
        <w:t>Ответственное лицо Заказчика - лицо, назначенное Заказчиком, для осуществления взаимодействия с Подрядчиком в ходе исполнения Договора.</w:t>
      </w:r>
    </w:p>
    <w:p w:rsidR="00ED5E74" w:rsidRDefault="00ED5E74">
      <w:pPr>
        <w:spacing w:after="0" w:line="240" w:lineRule="auto"/>
        <w:jc w:val="both"/>
        <w:rPr>
          <w:rFonts w:ascii="Times New Roman" w:hAnsi="Times New Roman"/>
          <w:i/>
        </w:rPr>
      </w:pPr>
    </w:p>
    <w:p w:rsidR="00ED5E74" w:rsidRDefault="00E233CD">
      <w:pPr>
        <w:pStyle w:val="a3"/>
        <w:numPr>
          <w:ilvl w:val="0"/>
          <w:numId w:val="2"/>
        </w:numPr>
        <w:spacing w:after="0" w:line="240" w:lineRule="auto"/>
        <w:ind w:left="0" w:firstLine="0"/>
        <w:contextualSpacing w:val="0"/>
        <w:jc w:val="center"/>
        <w:rPr>
          <w:rFonts w:ascii="Times New Roman" w:hAnsi="Times New Roman"/>
          <w:b/>
        </w:rPr>
      </w:pPr>
      <w:r>
        <w:rPr>
          <w:rFonts w:ascii="Times New Roman" w:hAnsi="Times New Roman"/>
          <w:b/>
        </w:rPr>
        <w:t>ПРЕДМЕТ ДОГОВОРА</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 xml:space="preserve">1.1. Заказчик поручает, а Подрядчик обязуется разработать </w:t>
      </w:r>
      <w:r>
        <w:rPr>
          <w:rFonts w:ascii="Times New Roman" w:hAnsi="Times New Roman" w:cs="Times New Roman"/>
          <w:i/>
          <w:sz w:val="22"/>
          <w:szCs w:val="22"/>
        </w:rPr>
        <w:t xml:space="preserve">техническую, проектную/рабочую документацию и (или) выполнить изыскательские Работы </w:t>
      </w:r>
      <w:r>
        <w:rPr>
          <w:rFonts w:ascii="Times New Roman" w:hAnsi="Times New Roman" w:cs="Times New Roman"/>
          <w:sz w:val="22"/>
          <w:szCs w:val="22"/>
        </w:rPr>
        <w:t>и на их основе составить смету для</w:t>
      </w:r>
      <w:r>
        <w:rPr>
          <w:rFonts w:ascii="Times New Roman" w:hAnsi="Times New Roman" w:cs="Times New Roman"/>
          <w:i/>
          <w:sz w:val="22"/>
          <w:szCs w:val="22"/>
        </w:rPr>
        <w:t xml:space="preserve"> строительства (реконструкции, технического перевооружения,  ремонта) </w:t>
      </w:r>
      <w:r>
        <w:rPr>
          <w:rFonts w:ascii="Times New Roman" w:hAnsi="Times New Roman" w:cs="Times New Roman"/>
          <w:sz w:val="22"/>
          <w:szCs w:val="22"/>
        </w:rPr>
        <w:t>(далее – вместе или отдельно – Проект</w:t>
      </w:r>
      <w:r>
        <w:rPr>
          <w:rFonts w:ascii="Times New Roman" w:hAnsi="Times New Roman" w:cs="Times New Roman"/>
          <w:i/>
          <w:sz w:val="22"/>
          <w:szCs w:val="22"/>
        </w:rPr>
        <w:t xml:space="preserve"> и (или) Техническая/Проектная/Рабочая документация и/или</w:t>
      </w:r>
      <w:r>
        <w:rPr>
          <w:rFonts w:ascii="Times New Roman" w:hAnsi="Times New Roman" w:cs="Times New Roman"/>
          <w:sz w:val="22"/>
          <w:szCs w:val="22"/>
        </w:rPr>
        <w:t xml:space="preserve"> Работы) Объекта, расположенного по адресу: _____________________________, </w:t>
      </w:r>
      <w:r>
        <w:rPr>
          <w:rFonts w:ascii="Times New Roman" w:hAnsi="Times New Roman" w:cs="Times New Roman"/>
          <w:i/>
          <w:sz w:val="22"/>
          <w:szCs w:val="22"/>
        </w:rPr>
        <w:t xml:space="preserve">на стадии _________, </w:t>
      </w:r>
      <w:r>
        <w:rPr>
          <w:rFonts w:ascii="Times New Roman" w:hAnsi="Times New Roman" w:cs="Times New Roman"/>
          <w:sz w:val="22"/>
          <w:szCs w:val="22"/>
        </w:rPr>
        <w:t>в соответствии с Техническим заданием (Приложение №1 к настоящему Договору).</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1.2. Градостроительные, функциональные, технические, экономические и другие требования к Проекту</w:t>
      </w:r>
      <w:r>
        <w:rPr>
          <w:rFonts w:ascii="Times New Roman" w:hAnsi="Times New Roman" w:cs="Times New Roman"/>
          <w:i/>
          <w:sz w:val="22"/>
          <w:szCs w:val="22"/>
        </w:rPr>
        <w:t xml:space="preserve"> </w:t>
      </w:r>
      <w:r>
        <w:rPr>
          <w:rFonts w:ascii="Times New Roman" w:hAnsi="Times New Roman" w:cs="Times New Roman"/>
          <w:sz w:val="22"/>
          <w:szCs w:val="22"/>
        </w:rPr>
        <w:t xml:space="preserve">и </w:t>
      </w:r>
      <w:r>
        <w:rPr>
          <w:rFonts w:ascii="Times New Roman" w:hAnsi="Times New Roman" w:cs="Times New Roman"/>
          <w:i/>
          <w:sz w:val="22"/>
          <w:szCs w:val="22"/>
        </w:rPr>
        <w:t xml:space="preserve">Технической/Проектной/Рабочей </w:t>
      </w:r>
      <w:r>
        <w:rPr>
          <w:rFonts w:ascii="Times New Roman" w:hAnsi="Times New Roman" w:cs="Times New Roman"/>
          <w:sz w:val="22"/>
          <w:szCs w:val="22"/>
        </w:rPr>
        <w:t>документации,</w:t>
      </w:r>
      <w:r>
        <w:rPr>
          <w:rFonts w:ascii="Times New Roman" w:hAnsi="Times New Roman" w:cs="Times New Roman"/>
          <w:i/>
          <w:sz w:val="22"/>
          <w:szCs w:val="22"/>
        </w:rPr>
        <w:t xml:space="preserve"> </w:t>
      </w:r>
      <w:r>
        <w:rPr>
          <w:rFonts w:ascii="Times New Roman" w:hAnsi="Times New Roman" w:cs="Times New Roman"/>
          <w:sz w:val="22"/>
          <w:szCs w:val="22"/>
        </w:rPr>
        <w:t>разрабатываемым Подрядчиком по настоящему Договору, должны соответствовать исходно-разрешительной документации (Техническому заданию, исходным данным),</w:t>
      </w:r>
      <w:r>
        <w:rPr>
          <w:rFonts w:ascii="Times New Roman" w:hAnsi="Times New Roman" w:cs="Times New Roman"/>
          <w:i/>
          <w:sz w:val="22"/>
          <w:szCs w:val="22"/>
        </w:rPr>
        <w:t xml:space="preserve"> </w:t>
      </w:r>
      <w:r>
        <w:rPr>
          <w:rFonts w:ascii="Times New Roman" w:hAnsi="Times New Roman" w:cs="Times New Roman"/>
          <w:sz w:val="22"/>
          <w:szCs w:val="22"/>
        </w:rPr>
        <w:t>а также требованиям законодательных и нормативных актов Российской Федерации и территориальным строительным нормам в части состава, содержания и оформления проектной документации для строительства.</w:t>
      </w:r>
    </w:p>
    <w:p w:rsidR="00ED5E74" w:rsidRDefault="00E233CD">
      <w:pPr>
        <w:pStyle w:val="afa"/>
        <w:spacing w:after="0" w:line="240" w:lineRule="auto"/>
        <w:jc w:val="both"/>
        <w:rPr>
          <w:rFonts w:ascii="Times New Roman" w:hAnsi="Times New Roman"/>
          <w:sz w:val="22"/>
          <w:szCs w:val="22"/>
          <w:lang w:val="ru-RU"/>
        </w:rPr>
      </w:pPr>
      <w:r>
        <w:rPr>
          <w:rFonts w:ascii="Times New Roman" w:hAnsi="Times New Roman"/>
          <w:sz w:val="22"/>
          <w:szCs w:val="22"/>
          <w:lang w:val="ru-RU"/>
        </w:rPr>
        <w:t xml:space="preserve">              1.3. Подрядчик обязуется выполнить Работы, указанные в п. 1.1 Договора,  в следующие сроки:</w:t>
      </w:r>
    </w:p>
    <w:p w:rsidR="00ED5E74" w:rsidRDefault="00E233CD">
      <w:pPr>
        <w:pStyle w:val="afa"/>
        <w:spacing w:after="0" w:line="240" w:lineRule="auto"/>
        <w:ind w:firstLine="709"/>
        <w:jc w:val="both"/>
        <w:rPr>
          <w:rFonts w:ascii="Times New Roman" w:hAnsi="Times New Roman"/>
          <w:sz w:val="22"/>
          <w:szCs w:val="22"/>
          <w:lang w:val="ru-RU"/>
        </w:rPr>
      </w:pPr>
      <w:r>
        <w:rPr>
          <w:rFonts w:ascii="Times New Roman" w:hAnsi="Times New Roman"/>
          <w:sz w:val="22"/>
          <w:szCs w:val="22"/>
          <w:lang w:val="ru-RU"/>
        </w:rPr>
        <w:t>Дата начала Работ:___________________________</w:t>
      </w:r>
    </w:p>
    <w:p w:rsidR="00ED5E74" w:rsidRDefault="00E233CD">
      <w:pPr>
        <w:pStyle w:val="afa"/>
        <w:spacing w:after="0" w:line="240" w:lineRule="auto"/>
        <w:ind w:firstLine="709"/>
        <w:jc w:val="both"/>
        <w:rPr>
          <w:rFonts w:ascii="Times New Roman" w:hAnsi="Times New Roman"/>
          <w:sz w:val="22"/>
          <w:szCs w:val="22"/>
          <w:lang w:val="ru-RU"/>
        </w:rPr>
      </w:pPr>
      <w:r>
        <w:rPr>
          <w:rFonts w:ascii="Times New Roman" w:hAnsi="Times New Roman"/>
          <w:sz w:val="22"/>
          <w:szCs w:val="22"/>
          <w:lang w:val="ru-RU"/>
        </w:rPr>
        <w:t xml:space="preserve">Дата окончания Работ: _______________________ </w:t>
      </w:r>
    </w:p>
    <w:p w:rsidR="00ED5E74" w:rsidRDefault="00E233CD">
      <w:pPr>
        <w:pStyle w:val="afa"/>
        <w:spacing w:after="0" w:line="240" w:lineRule="auto"/>
        <w:ind w:firstLine="708"/>
        <w:jc w:val="both"/>
        <w:rPr>
          <w:rFonts w:ascii="Times New Roman" w:hAnsi="Times New Roman"/>
          <w:i/>
          <w:sz w:val="22"/>
          <w:szCs w:val="22"/>
          <w:lang w:val="ru-RU"/>
        </w:rPr>
      </w:pPr>
      <w:r>
        <w:rPr>
          <w:rFonts w:ascii="Times New Roman" w:hAnsi="Times New Roman"/>
          <w:i/>
          <w:sz w:val="22"/>
          <w:szCs w:val="22"/>
          <w:lang w:val="ru-RU"/>
        </w:rPr>
        <w:t xml:space="preserve">Работы выполняются Подрядчиком в соответствии Графиком выполнения Работ (Приложение  № __ к Договору).  </w:t>
      </w:r>
    </w:p>
    <w:p w:rsidR="00ED5E74" w:rsidRDefault="00E233CD">
      <w:pPr>
        <w:pStyle w:val="afa"/>
        <w:spacing w:after="0" w:line="240" w:lineRule="auto"/>
        <w:ind w:firstLine="708"/>
        <w:jc w:val="both"/>
        <w:rPr>
          <w:rFonts w:ascii="Times New Roman" w:hAnsi="Times New Roman"/>
          <w:i/>
          <w:sz w:val="22"/>
          <w:szCs w:val="22"/>
        </w:rPr>
      </w:pPr>
      <w:r>
        <w:rPr>
          <w:rFonts w:ascii="Times New Roman" w:hAnsi="Times New Roman"/>
          <w:i/>
          <w:sz w:val="22"/>
          <w:szCs w:val="22"/>
          <w:lang w:val="ru-RU"/>
        </w:rPr>
        <w:t xml:space="preserve">Сроки выполнения Работ могут быть изменены по соглашению </w:t>
      </w:r>
      <w:r>
        <w:rPr>
          <w:rFonts w:ascii="Times New Roman" w:hAnsi="Times New Roman"/>
          <w:i/>
          <w:sz w:val="22"/>
          <w:szCs w:val="22"/>
        </w:rPr>
        <w:t>Сторон.</w:t>
      </w:r>
    </w:p>
    <w:p w:rsidR="00ED5E74" w:rsidRDefault="00E233CD">
      <w:pPr>
        <w:numPr>
          <w:ilvl w:val="1"/>
          <w:numId w:val="2"/>
        </w:numPr>
        <w:spacing w:after="0" w:line="240" w:lineRule="auto"/>
        <w:ind w:left="0" w:firstLine="720"/>
        <w:jc w:val="both"/>
        <w:rPr>
          <w:rFonts w:ascii="Times New Roman" w:hAnsi="Times New Roman"/>
        </w:rPr>
      </w:pPr>
      <w:r>
        <w:rPr>
          <w:rFonts w:ascii="Times New Roman" w:hAnsi="Times New Roman"/>
        </w:rPr>
        <w:t xml:space="preserve">Подрядчик имеет право с письменного согласия Заказчика для выполнения части Работ по настоящему Договору в объеме не превышающем </w:t>
      </w:r>
      <w:r>
        <w:rPr>
          <w:rFonts w:ascii="Times New Roman" w:hAnsi="Times New Roman"/>
          <w:i/>
        </w:rPr>
        <w:t>30%</w:t>
      </w:r>
      <w:r>
        <w:rPr>
          <w:rStyle w:val="af4"/>
          <w:rFonts w:ascii="Times New Roman" w:hAnsi="Times New Roman"/>
          <w:b/>
        </w:rPr>
        <w:footnoteReference w:id="3"/>
      </w:r>
      <w:r>
        <w:rPr>
          <w:rFonts w:ascii="Times New Roman" w:hAnsi="Times New Roman"/>
        </w:rPr>
        <w:t xml:space="preserve">  от общего объема Работ привлечь субподрядчика(-ов) при соблюдении условий, изложенных в п. 2.4.2  настоящего Договора. При этом ответственность за качество и сроки произведенных таким (-ими) субподрядчиком (-ами) Работ несет Подрядчик. При исполнении договора Заказчик вправе согласовать путем обмена письмами иной объем Работ для привлечения субподрядчика при условии согласования субподрядчика в порядке п. 2.4.2 настоящего договора.</w:t>
      </w:r>
    </w:p>
    <w:p w:rsidR="00ED5E74" w:rsidRDefault="00ED5E74">
      <w:pPr>
        <w:pStyle w:val="ConsPlusNonformat"/>
        <w:widowControl/>
        <w:jc w:val="both"/>
        <w:rPr>
          <w:rFonts w:ascii="Times New Roman" w:hAnsi="Times New Roman" w:cs="Times New Roman"/>
          <w:sz w:val="22"/>
          <w:szCs w:val="22"/>
        </w:rPr>
      </w:pPr>
    </w:p>
    <w:p w:rsidR="00ED5E74" w:rsidRDefault="00E233CD">
      <w:pPr>
        <w:pStyle w:val="ConsPlusNonformat"/>
        <w:widowControl/>
        <w:jc w:val="center"/>
        <w:rPr>
          <w:rFonts w:ascii="Times New Roman" w:hAnsi="Times New Roman" w:cs="Times New Roman"/>
          <w:b/>
          <w:sz w:val="22"/>
          <w:szCs w:val="22"/>
        </w:rPr>
      </w:pPr>
      <w:r>
        <w:rPr>
          <w:rFonts w:ascii="Times New Roman" w:hAnsi="Times New Roman" w:cs="Times New Roman"/>
          <w:b/>
          <w:bCs/>
          <w:sz w:val="22"/>
          <w:szCs w:val="22"/>
        </w:rPr>
        <w:t>2. ПРАВА И ОБЯЗАННОСТИ СТОРОН</w:t>
      </w:r>
    </w:p>
    <w:p w:rsidR="00ED5E74" w:rsidRDefault="00E233CD">
      <w:pPr>
        <w:pStyle w:val="ConsPlusNonformat"/>
        <w:widowControl/>
        <w:ind w:firstLine="720"/>
        <w:jc w:val="both"/>
        <w:rPr>
          <w:rFonts w:ascii="Times New Roman" w:hAnsi="Times New Roman" w:cs="Times New Roman"/>
          <w:b/>
          <w:sz w:val="22"/>
          <w:szCs w:val="22"/>
        </w:rPr>
      </w:pPr>
      <w:r>
        <w:rPr>
          <w:rFonts w:ascii="Times New Roman" w:hAnsi="Times New Roman" w:cs="Times New Roman"/>
          <w:b/>
          <w:sz w:val="22"/>
          <w:szCs w:val="22"/>
        </w:rPr>
        <w:t>2.1. Заказчик обязуется:</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 xml:space="preserve">2.1.1. Предоставить Подрядчику исходные данные </w:t>
      </w:r>
      <w:r>
        <w:rPr>
          <w:rFonts w:ascii="Times New Roman" w:hAnsi="Times New Roman" w:cs="Times New Roman"/>
          <w:i/>
          <w:sz w:val="22"/>
          <w:szCs w:val="22"/>
        </w:rPr>
        <w:t>в соответствии с Приложением № ___ к Договору</w:t>
      </w:r>
      <w:r>
        <w:rPr>
          <w:rFonts w:ascii="Times New Roman" w:hAnsi="Times New Roman" w:cs="Times New Roman"/>
          <w:sz w:val="22"/>
          <w:szCs w:val="22"/>
        </w:rPr>
        <w:t xml:space="preserve">, необходимые для выполнения Работ. </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2.1.2. Своевременно производить приемку и оплату выполненных в соответствии с настоящим Договором Работ.</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 xml:space="preserve">2.1.3. Участвовать вместе с Подрядчиком в согласовании готовой </w:t>
      </w:r>
      <w:r>
        <w:rPr>
          <w:rFonts w:ascii="Times New Roman" w:hAnsi="Times New Roman" w:cs="Times New Roman"/>
          <w:i/>
          <w:sz w:val="22"/>
          <w:szCs w:val="22"/>
        </w:rPr>
        <w:t>Технической/Проектной/Рабочей</w:t>
      </w:r>
      <w:r>
        <w:rPr>
          <w:rFonts w:ascii="Times New Roman" w:hAnsi="Times New Roman" w:cs="Times New Roman"/>
          <w:sz w:val="22"/>
          <w:szCs w:val="22"/>
        </w:rPr>
        <w:t xml:space="preserve"> документации с соответствующими государственными органами и органами местного самоуправления, и иными согласующими органами. Для целей данного пункта при необходимости  Заказчик выдает Подрядчику доверенность. </w:t>
      </w:r>
    </w:p>
    <w:p w:rsidR="00ED5E74" w:rsidRDefault="00E233CD">
      <w:pPr>
        <w:pStyle w:val="ConsPlusNonformat"/>
        <w:widowControl/>
        <w:ind w:firstLine="720"/>
        <w:jc w:val="both"/>
        <w:rPr>
          <w:rFonts w:ascii="Times New Roman" w:hAnsi="Times New Roman" w:cs="Times New Roman"/>
          <w:i/>
          <w:sz w:val="22"/>
          <w:szCs w:val="22"/>
        </w:rPr>
      </w:pPr>
      <w:r>
        <w:rPr>
          <w:rFonts w:ascii="Times New Roman" w:hAnsi="Times New Roman" w:cs="Times New Roman"/>
          <w:i/>
          <w:sz w:val="22"/>
          <w:szCs w:val="22"/>
        </w:rPr>
        <w:t>2.1.4. Назначить в трехдневный срок с момента подписания настоящего Договора представителей Заказчика, ответственных за выполнение  Работ по настоящему Договору, официально известив об этом Подрядчика в письменном виде с указанием предоставленных им полномочий.</w:t>
      </w:r>
    </w:p>
    <w:p w:rsidR="00ED5E74" w:rsidRDefault="00E233CD">
      <w:pPr>
        <w:pStyle w:val="ConsPlusNonformat"/>
        <w:widowControl/>
        <w:ind w:firstLine="720"/>
        <w:jc w:val="both"/>
        <w:rPr>
          <w:rFonts w:ascii="Times New Roman" w:hAnsi="Times New Roman" w:cs="Times New Roman"/>
          <w:i/>
          <w:sz w:val="22"/>
          <w:szCs w:val="22"/>
        </w:rPr>
      </w:pPr>
      <w:r>
        <w:rPr>
          <w:rFonts w:ascii="Times New Roman" w:hAnsi="Times New Roman" w:cs="Times New Roman"/>
          <w:i/>
          <w:sz w:val="22"/>
          <w:szCs w:val="22"/>
        </w:rPr>
        <w:t xml:space="preserve">2.1.5. В случае необходимости обеспечить допуск персонала Подрядчика на Объект, за исключением случаев нарушения персоналом Подрядчика обязательств, предусмотренных п. 2.3.13 настоящего Договора. </w:t>
      </w:r>
    </w:p>
    <w:p w:rsidR="00ED5E74" w:rsidRDefault="00E233CD">
      <w:pPr>
        <w:pStyle w:val="ConsPlusNonformat"/>
        <w:widowControl/>
        <w:ind w:firstLine="720"/>
        <w:jc w:val="both"/>
        <w:rPr>
          <w:rFonts w:ascii="Times New Roman" w:hAnsi="Times New Roman" w:cs="Times New Roman"/>
          <w:b/>
          <w:sz w:val="22"/>
          <w:szCs w:val="22"/>
        </w:rPr>
      </w:pPr>
      <w:r>
        <w:rPr>
          <w:rFonts w:ascii="Times New Roman" w:hAnsi="Times New Roman" w:cs="Times New Roman"/>
          <w:b/>
          <w:sz w:val="22"/>
          <w:szCs w:val="22"/>
        </w:rPr>
        <w:t xml:space="preserve">2.2. Заказчик имеет право: </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 xml:space="preserve">2.2.1. Контролировать исполнение Подрядчиком всех видов Работ в любое время в течение всего периода их выполнения; определять соответствие выполненных Работ требованиям нормативно-технической документации и условиям Договора, не вмешиваясь в деятельность Подрядчика. </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 xml:space="preserve">2.2.2. Заказчик вправе использовать результат Работ, полученный от Подрядчика, вне зависимости от целей указанных в Договоре, а также вправе передавать результаты Работ  и сведения, содержащиеся в них третьим лицам без письменного согласия Подрядчика. </w:t>
      </w:r>
    </w:p>
    <w:p w:rsidR="00ED5E74" w:rsidRDefault="00E233CD">
      <w:pPr>
        <w:pStyle w:val="afe"/>
        <w:ind w:firstLine="708"/>
        <w:jc w:val="both"/>
        <w:rPr>
          <w:rFonts w:ascii="Times New Roman" w:eastAsia="Times New Roman" w:hAnsi="Times New Roman"/>
          <w:sz w:val="22"/>
          <w:szCs w:val="22"/>
          <w:lang w:val="ru-RU" w:eastAsia="ru-RU"/>
        </w:rPr>
      </w:pPr>
      <w:r>
        <w:rPr>
          <w:rFonts w:ascii="Times New Roman" w:hAnsi="Times New Roman"/>
          <w:sz w:val="22"/>
          <w:szCs w:val="22"/>
          <w:lang w:val="ru-RU"/>
        </w:rPr>
        <w:lastRenderedPageBreak/>
        <w:t>2.2.3</w:t>
      </w:r>
      <w:r>
        <w:rPr>
          <w:rFonts w:ascii="Times New Roman" w:eastAsia="Times New Roman" w:hAnsi="Times New Roman"/>
          <w:sz w:val="22"/>
          <w:szCs w:val="22"/>
          <w:lang w:val="ru-RU" w:eastAsia="ru-RU"/>
        </w:rPr>
        <w:t xml:space="preserve">. Заказчик вправе изменять сроки выполнения Работ при корректировках инвестиционных программ, программ ремонта оборудования (ЗиС, ТПиР, эксплуатации и пр.) при условии соблюдения требований к объективно необходимым срокам  для технологического процесса, с учетом следующих особенностей:  </w:t>
      </w:r>
    </w:p>
    <w:p w:rsidR="00ED5E74" w:rsidRDefault="00E233CD">
      <w:pPr>
        <w:pStyle w:val="afe"/>
        <w:ind w:firstLine="708"/>
        <w:jc w:val="both"/>
        <w:rPr>
          <w:rFonts w:ascii="Times New Roman" w:eastAsia="Times New Roman" w:hAnsi="Times New Roman"/>
          <w:sz w:val="22"/>
          <w:szCs w:val="22"/>
          <w:lang w:val="ru-RU" w:eastAsia="ru-RU"/>
        </w:rPr>
      </w:pPr>
      <w:r>
        <w:rPr>
          <w:rFonts w:ascii="Times New Roman" w:eastAsia="Times New Roman" w:hAnsi="Times New Roman"/>
          <w:sz w:val="22"/>
          <w:szCs w:val="22"/>
          <w:lang w:val="ru-RU" w:eastAsia="ru-RU"/>
        </w:rPr>
        <w:t xml:space="preserve">2.2.3.1. Заказчик вправе в одностороннем порядке изменить сроки выполнения этапов без изменения общего срока Работ, при условии  получения Подрядчиком уведомления об изменении срока выполнения  этапов Работ по Договору не менее чем за 15 (пятнадцать) календарных дней до даты изменения таких сроков,  без возмещения расходов и убытков Подрядчика.  </w:t>
      </w:r>
    </w:p>
    <w:p w:rsidR="00ED5E74" w:rsidRDefault="00E233CD">
      <w:pPr>
        <w:pStyle w:val="afe"/>
        <w:ind w:firstLine="708"/>
        <w:jc w:val="both"/>
        <w:rPr>
          <w:rFonts w:ascii="Times New Roman" w:eastAsia="Times New Roman" w:hAnsi="Times New Roman"/>
          <w:sz w:val="22"/>
          <w:szCs w:val="22"/>
          <w:lang w:val="ru-RU" w:eastAsia="ru-RU"/>
        </w:rPr>
      </w:pPr>
      <w:r>
        <w:rPr>
          <w:rFonts w:ascii="Times New Roman" w:eastAsia="Times New Roman" w:hAnsi="Times New Roman"/>
          <w:sz w:val="22"/>
          <w:szCs w:val="22"/>
          <w:lang w:val="ru-RU" w:eastAsia="ru-RU"/>
        </w:rPr>
        <w:t>2.2.3.2. В случае получения Подрядчиком уведомления об изменении срока выполнения  этапов Работ (без изменения общего срока Работ по Договору) менее чем за 15 (пятнадцать) календарных дней до даты изменения сроков выполнения этапов Работ, изменение  возможно при наличии письменного согласия Подрядчика,  которое последний обязан предоставить в течение 5 календарных дней с даты получения уведомления Заказчика. Договор считается измененным с момента получения письменного согласия от Подрядчика. В случае, если Подрядчик не ответил в течение указанного времени или ответил отказом, то Заказчик имеет право расторгнуть настоящий Договор в одностороннем порядке.</w:t>
      </w:r>
    </w:p>
    <w:p w:rsidR="00ED5E74" w:rsidRDefault="00E233CD">
      <w:pPr>
        <w:pStyle w:val="afe"/>
        <w:ind w:firstLine="708"/>
        <w:jc w:val="both"/>
        <w:rPr>
          <w:rFonts w:ascii="Times New Roman" w:eastAsia="Times New Roman" w:hAnsi="Times New Roman"/>
          <w:i/>
          <w:sz w:val="22"/>
          <w:szCs w:val="22"/>
          <w:lang w:val="ru-RU" w:eastAsia="ru-RU"/>
        </w:rPr>
      </w:pPr>
      <w:r>
        <w:rPr>
          <w:rFonts w:ascii="Times New Roman" w:eastAsia="Times New Roman" w:hAnsi="Times New Roman"/>
          <w:i/>
          <w:sz w:val="22"/>
          <w:szCs w:val="22"/>
          <w:lang w:val="ru-RU" w:eastAsia="ru-RU"/>
        </w:rPr>
        <w:t>2.2.3.3.</w:t>
      </w:r>
      <w:r>
        <w:rPr>
          <w:rStyle w:val="af4"/>
          <w:rFonts w:ascii="Times New Roman" w:eastAsia="Times New Roman" w:hAnsi="Times New Roman"/>
          <w:i/>
          <w:sz w:val="22"/>
          <w:szCs w:val="22"/>
          <w:lang w:val="ru-RU" w:eastAsia="ru-RU"/>
        </w:rPr>
        <w:t xml:space="preserve"> </w:t>
      </w:r>
      <w:r>
        <w:rPr>
          <w:rStyle w:val="af4"/>
          <w:rFonts w:ascii="Times New Roman" w:eastAsia="Times New Roman" w:hAnsi="Times New Roman"/>
          <w:i/>
          <w:sz w:val="22"/>
          <w:szCs w:val="22"/>
          <w:lang w:val="ru-RU" w:eastAsia="ru-RU"/>
        </w:rPr>
        <w:footnoteReference w:id="4"/>
      </w:r>
      <w:r>
        <w:rPr>
          <w:rFonts w:ascii="Times New Roman" w:eastAsia="Times New Roman" w:hAnsi="Times New Roman"/>
          <w:i/>
          <w:sz w:val="22"/>
          <w:szCs w:val="22"/>
          <w:lang w:val="ru-RU" w:eastAsia="ru-RU"/>
        </w:rPr>
        <w:t xml:space="preserve"> Изменение общего срока  Работ по Договору производится путем заключения Дополнительного соглашения между Сторонами. </w:t>
      </w:r>
    </w:p>
    <w:p w:rsidR="00ED5E74" w:rsidRDefault="00E233CD">
      <w:pPr>
        <w:pStyle w:val="afe"/>
        <w:ind w:firstLine="708"/>
        <w:jc w:val="both"/>
        <w:rPr>
          <w:rFonts w:ascii="Times New Roman" w:eastAsia="Times New Roman" w:hAnsi="Times New Roman"/>
          <w:sz w:val="22"/>
          <w:szCs w:val="22"/>
          <w:lang w:val="ru-RU" w:eastAsia="ru-RU"/>
        </w:rPr>
      </w:pPr>
      <w:r>
        <w:rPr>
          <w:rFonts w:ascii="Times New Roman" w:eastAsia="Times New Roman" w:hAnsi="Times New Roman"/>
          <w:sz w:val="22"/>
          <w:szCs w:val="22"/>
          <w:lang w:val="ru-RU" w:eastAsia="ru-RU"/>
        </w:rPr>
        <w:t xml:space="preserve">2.2.3.4. Заказчик вправе в одностороннем порядке изменить сроки  этапов Работ и общих сроков по Договору путем направления Подрядчику уведомления об изменении срока выполнения  этапов Работ по Договору на основании решения Системного оператора,  а также в случаях необходимости устранения причин и последствий аварий на оборудовании Заказчика. Расходы и убытки в этих случаях Подрядчику не возмещаются.  </w:t>
      </w:r>
    </w:p>
    <w:p w:rsidR="00ED5E74" w:rsidRDefault="00E233CD">
      <w:pPr>
        <w:pStyle w:val="ConsPlusNonformat"/>
        <w:widowControl/>
        <w:ind w:firstLine="720"/>
        <w:jc w:val="both"/>
        <w:rPr>
          <w:rFonts w:ascii="Times New Roman" w:hAnsi="Times New Roman" w:cs="Times New Roman"/>
          <w:b/>
          <w:sz w:val="22"/>
          <w:szCs w:val="22"/>
        </w:rPr>
      </w:pPr>
      <w:r>
        <w:rPr>
          <w:rFonts w:ascii="Times New Roman" w:hAnsi="Times New Roman" w:cs="Times New Roman"/>
          <w:b/>
          <w:sz w:val="22"/>
          <w:szCs w:val="22"/>
        </w:rPr>
        <w:t>2.3. Подрядчик обязуется:</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 xml:space="preserve">2.3.1. Своевременно и должным образом выполнять принятые на себя обязательства в соответствии с условиями настоящего Договора и на основании Технического задания (Приложение № 1) </w:t>
      </w:r>
      <w:r>
        <w:rPr>
          <w:rFonts w:ascii="Times New Roman" w:hAnsi="Times New Roman" w:cs="Times New Roman"/>
          <w:i/>
          <w:sz w:val="22"/>
          <w:szCs w:val="22"/>
        </w:rPr>
        <w:t>и/или исходных данных, полученных от Заказчика</w:t>
      </w:r>
      <w:r>
        <w:rPr>
          <w:rFonts w:ascii="Times New Roman" w:hAnsi="Times New Roman" w:cs="Times New Roman"/>
          <w:sz w:val="22"/>
          <w:szCs w:val="22"/>
        </w:rPr>
        <w:t xml:space="preserve">. </w:t>
      </w:r>
    </w:p>
    <w:p w:rsidR="00ED5E74" w:rsidRDefault="00E233CD">
      <w:pPr>
        <w:pStyle w:val="ConsPlusNonformat"/>
        <w:widowControl/>
        <w:ind w:firstLine="720"/>
        <w:jc w:val="both"/>
        <w:rPr>
          <w:rFonts w:ascii="Times New Roman" w:hAnsi="Times New Roman" w:cs="Times New Roman"/>
          <w:i/>
          <w:sz w:val="22"/>
          <w:szCs w:val="22"/>
        </w:rPr>
      </w:pPr>
      <w:r>
        <w:rPr>
          <w:rFonts w:ascii="Times New Roman" w:hAnsi="Times New Roman" w:cs="Times New Roman"/>
          <w:i/>
          <w:sz w:val="22"/>
          <w:szCs w:val="22"/>
        </w:rPr>
        <w:t>Подрядчик при получении исходных данных в течение 7 (семи) календарных дней подтверждает их достаточность для выполнения своих обязательств по Договору путем направления Заказчику соответствующего письменного уведомления. Если в указанный в настоящем пункте срок Подрядчик не представил каких-либо возражений или подтверждений относительно полноты и достаточности переданных Заказчиком  исходных данных, считается, что Подрядчик изучил исходные данные и подтверждает полноту и достаточность предоставленных Заказчиком исходных данных для надлежащего выполнения своих обязательств по Договору.</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2.3.2. Представлять в сроки, предусмотренные настоящим Договором, Заказчику результат Работ, соответствующий требованиям, установленным Техническим заданием (Приложение №1 к настоящему Договору) и в соответствии с действующим законодательством РФ.</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2.3.3. Выполнять указания Заказчика, представленные в письменном виде, в том числе о внесении изменений и дополнений в Техническое задание и (или) исходные данные.</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 xml:space="preserve">2.3.4. В срок установленный Заказчиком и за собственный счет устранять замечания, ошибки, недоделки Результатов Работ и/или дополнять Проект и </w:t>
      </w:r>
      <w:r>
        <w:rPr>
          <w:rFonts w:ascii="Times New Roman" w:hAnsi="Times New Roman" w:cs="Times New Roman"/>
          <w:i/>
          <w:sz w:val="22"/>
          <w:szCs w:val="22"/>
        </w:rPr>
        <w:t xml:space="preserve">Техническую документацию/Проектную/Рабочую </w:t>
      </w:r>
      <w:r>
        <w:rPr>
          <w:rFonts w:ascii="Times New Roman" w:hAnsi="Times New Roman" w:cs="Times New Roman"/>
          <w:sz w:val="22"/>
          <w:szCs w:val="22"/>
        </w:rPr>
        <w:t>по получении от Заказчика мотивированной письменной претензии относительно качества и полноты Результатов Работ или несоответствия их условиям настоящего Договора, а также по замечаниям согласующих и экспертных органов.</w:t>
      </w:r>
    </w:p>
    <w:p w:rsidR="00ED5E74" w:rsidRDefault="00E233CD">
      <w:pPr>
        <w:pStyle w:val="ConsPlusNonformat"/>
        <w:widowControl/>
        <w:ind w:firstLine="720"/>
        <w:jc w:val="both"/>
        <w:rPr>
          <w:rFonts w:ascii="Times New Roman" w:hAnsi="Times New Roman" w:cs="Times New Roman"/>
          <w:i/>
          <w:sz w:val="22"/>
          <w:szCs w:val="22"/>
        </w:rPr>
      </w:pPr>
      <w:r>
        <w:rPr>
          <w:rFonts w:ascii="Times New Roman" w:hAnsi="Times New Roman" w:cs="Times New Roman"/>
          <w:i/>
          <w:sz w:val="22"/>
          <w:szCs w:val="22"/>
        </w:rPr>
        <w:t xml:space="preserve">2.3.5. Согласовывать готовый Проект и Техническую документацию/Проектную/Рабочую с Заказчиком и (при необходимости оказать  консультационное, техническое  сопровождение  Заказчику при согласовании)  с компетентными государственными органами, эксплуатирующими организациями и органами местного самоуправления. При наличии замечаний   государственных органов,  эксплуатирующих организаций или органов местного самоуправления Подрядчик за свой счет в течение 10 дней  (или иной срок указанный Заказчиком) вносит изменения в Результаты Работ.  </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2.3.6. Назначить в трехдневный срок с момента подписания настоящего Договора представителей Подрядчика, ответственных за ход работ по настоящему Договору, официально известив об этом Заказчика в письменном виде с указанием предоставленных им полномочий.</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lastRenderedPageBreak/>
        <w:t>2.3.7. Не передавать Результат работ по настоящему Договору полностью или частично третьим лицам без письменного согласия Заказчика.</w:t>
      </w:r>
    </w:p>
    <w:p w:rsidR="00ED5E74" w:rsidRDefault="00E233CD">
      <w:pPr>
        <w:pStyle w:val="ConsPlusNonformat"/>
        <w:widowControl/>
        <w:ind w:firstLine="720"/>
        <w:jc w:val="both"/>
        <w:rPr>
          <w:rFonts w:ascii="Times New Roman" w:hAnsi="Times New Roman" w:cs="Times New Roman"/>
          <w:i/>
          <w:sz w:val="22"/>
          <w:szCs w:val="22"/>
        </w:rPr>
      </w:pPr>
      <w:r>
        <w:rPr>
          <w:rFonts w:ascii="Times New Roman" w:hAnsi="Times New Roman" w:cs="Times New Roman"/>
          <w:i/>
          <w:sz w:val="22"/>
          <w:szCs w:val="22"/>
        </w:rPr>
        <w:t>2.3.8. В случае использования Подрядчиком картографических материалов в ходе выполнения проектных и/или изыскательских работ, Подрядчик обязан уведомить Заказчика в письменной форме об источниках получения таких картографических материалов.</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i/>
          <w:sz w:val="22"/>
          <w:szCs w:val="22"/>
        </w:rPr>
        <w:t>2.3.9.</w:t>
      </w:r>
      <w:r>
        <w:rPr>
          <w:rFonts w:ascii="Times New Roman" w:hAnsi="Times New Roman" w:cs="Times New Roman"/>
          <w:sz w:val="22"/>
          <w:szCs w:val="22"/>
        </w:rPr>
        <w:t xml:space="preserve">  </w:t>
      </w:r>
      <w:r>
        <w:rPr>
          <w:rFonts w:ascii="Times New Roman" w:hAnsi="Times New Roman" w:cs="Times New Roman"/>
          <w:i/>
          <w:sz w:val="22"/>
          <w:szCs w:val="22"/>
        </w:rPr>
        <w:t>Возместить Заказчику суммы неустоек, штрафов и иных санкций, выставленных в адрес Заказчика инспектирующими организациями за факты нарушения природоохранного законодательства, а так же за сверхнормативные выбросы, сбросы загрязняющих веществ, размещение отходов в непредназначенных  местах, в случае если такие нарушения произошли по вине Подрядчика.</w:t>
      </w:r>
      <w:r>
        <w:rPr>
          <w:rFonts w:ascii="Times New Roman" w:hAnsi="Times New Roman" w:cs="Times New Roman"/>
          <w:sz w:val="22"/>
          <w:szCs w:val="22"/>
        </w:rPr>
        <w:t xml:space="preserve">  </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2.3.10. Подрядчик не имеет права передавать третьим лицам (за исключением своих законных правопреемников и других случаев, установленных Законом) права  и обязанности  по настоящему Договору без письменного разрешения Заказчика. Нарушение данного положения предоставляет Заказчику право взыскания штрафа согласно статье 6.5. настоящего Договора и расторжения настоящего Договора.</w:t>
      </w:r>
    </w:p>
    <w:p w:rsidR="00ED5E74" w:rsidRDefault="00E233CD">
      <w:pPr>
        <w:pStyle w:val="ConsPlusNonformat"/>
        <w:widowControl/>
        <w:ind w:firstLine="720"/>
        <w:jc w:val="both"/>
        <w:rPr>
          <w:rFonts w:ascii="Times New Roman" w:hAnsi="Times New Roman" w:cs="Times New Roman"/>
          <w:i/>
          <w:sz w:val="22"/>
          <w:szCs w:val="22"/>
        </w:rPr>
      </w:pPr>
      <w:r>
        <w:rPr>
          <w:rFonts w:ascii="Times New Roman" w:hAnsi="Times New Roman" w:cs="Times New Roman"/>
          <w:i/>
          <w:sz w:val="22"/>
          <w:szCs w:val="22"/>
        </w:rPr>
        <w:t xml:space="preserve">2.3.11.  В случае когда согласно действующему законодательству Российской Федерации Проектная и рабочая документация (отчет по результатам изыскательских Работ) должна быть подвергнута государственной экспертизе, экспертизе промышленной безопасности, экологической  и иной экспертизе, Подрядчик от имени Заказчика должен обеспечить  получение положительного заключения соответствующих экспертиз в компетентных органах и/или организациях. При этом, общий срок выполнения Работ, установленный настоящим Договором, остается неизменным. </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 xml:space="preserve">2.3.12. Получить все необходимые разрешения, согласования и/или лицензии уполномоченных  органов  государственной власти Российской Федерации, субъектов Российской Федерации и органов местного самоуправления, необходимые для выполнения обязательств по Договору. </w:t>
      </w:r>
    </w:p>
    <w:p w:rsidR="00ED5E74" w:rsidRDefault="00E233CD">
      <w:pPr>
        <w:pStyle w:val="a3"/>
        <w:tabs>
          <w:tab w:val="left" w:pos="993"/>
        </w:tabs>
        <w:spacing w:after="0" w:line="240" w:lineRule="auto"/>
        <w:contextualSpacing w:val="0"/>
        <w:jc w:val="both"/>
        <w:rPr>
          <w:rFonts w:ascii="Times New Roman" w:hAnsi="Times New Roman"/>
        </w:rPr>
      </w:pPr>
      <w:r>
        <w:rPr>
          <w:rFonts w:ascii="Times New Roman" w:hAnsi="Times New Roman"/>
        </w:rPr>
        <w:t>2.3.13. Подрядчик обязан при исполнении обязательств по Договору:</w:t>
      </w:r>
    </w:p>
    <w:p w:rsidR="00ED5E74" w:rsidRDefault="00E233CD">
      <w:pPr>
        <w:pStyle w:val="a3"/>
        <w:numPr>
          <w:ilvl w:val="0"/>
          <w:numId w:val="4"/>
        </w:numPr>
        <w:tabs>
          <w:tab w:val="left" w:pos="460"/>
          <w:tab w:val="left" w:pos="993"/>
        </w:tabs>
        <w:spacing w:after="0" w:line="240" w:lineRule="auto"/>
        <w:ind w:left="0" w:firstLine="709"/>
        <w:contextualSpacing w:val="0"/>
        <w:jc w:val="both"/>
        <w:rPr>
          <w:rFonts w:ascii="Times New Roman" w:hAnsi="Times New Roman"/>
        </w:rPr>
      </w:pPr>
      <w:r>
        <w:rPr>
          <w:rFonts w:ascii="Times New Roman" w:hAnsi="Times New Roman"/>
        </w:rPr>
        <w:t xml:space="preserve">выполнять требования действующего законодательства Российской Федерации, в том числе, но не исключительно, законов и иных правовых нормативных  актов  по охране труда, промышленной безопасности и охране окружающей среды, </w:t>
      </w:r>
    </w:p>
    <w:p w:rsidR="00ED5E74" w:rsidRDefault="00E233CD">
      <w:pPr>
        <w:pStyle w:val="a3"/>
        <w:numPr>
          <w:ilvl w:val="0"/>
          <w:numId w:val="4"/>
        </w:numPr>
        <w:tabs>
          <w:tab w:val="left" w:pos="460"/>
          <w:tab w:val="left" w:pos="993"/>
        </w:tabs>
        <w:spacing w:after="0" w:line="240" w:lineRule="auto"/>
        <w:ind w:left="0" w:firstLine="709"/>
        <w:contextualSpacing w:val="0"/>
        <w:jc w:val="both"/>
        <w:rPr>
          <w:rFonts w:ascii="Times New Roman" w:hAnsi="Times New Roman"/>
        </w:rPr>
      </w:pPr>
      <w:r>
        <w:rPr>
          <w:rFonts w:ascii="Times New Roman" w:hAnsi="Times New Roman"/>
        </w:rPr>
        <w:t xml:space="preserve">соблюдать внутренние правила Заказчика, </w:t>
      </w:r>
    </w:p>
    <w:p w:rsidR="00ED5E74" w:rsidRDefault="00E233CD">
      <w:pPr>
        <w:pStyle w:val="a3"/>
        <w:numPr>
          <w:ilvl w:val="0"/>
          <w:numId w:val="4"/>
        </w:numPr>
        <w:tabs>
          <w:tab w:val="left" w:pos="460"/>
          <w:tab w:val="left" w:pos="993"/>
        </w:tabs>
        <w:spacing w:after="0" w:line="240" w:lineRule="auto"/>
        <w:ind w:left="0" w:firstLine="709"/>
        <w:contextualSpacing w:val="0"/>
        <w:jc w:val="both"/>
        <w:rPr>
          <w:rFonts w:ascii="Times New Roman" w:hAnsi="Times New Roman"/>
        </w:rPr>
      </w:pPr>
      <w:r>
        <w:rPr>
          <w:rFonts w:ascii="Times New Roman" w:hAnsi="Times New Roman"/>
        </w:rPr>
        <w:t xml:space="preserve">выполнять требования охраны, службы безопасности, начальника штаба ГО и ЧС и других должностных лиц Заказчика, предъявляемые в пределах их компетенции; </w:t>
      </w:r>
    </w:p>
    <w:p w:rsidR="00ED5E74" w:rsidRDefault="00E233CD">
      <w:pPr>
        <w:pStyle w:val="a3"/>
        <w:numPr>
          <w:ilvl w:val="0"/>
          <w:numId w:val="4"/>
        </w:numPr>
        <w:tabs>
          <w:tab w:val="left" w:pos="460"/>
          <w:tab w:val="left" w:pos="993"/>
        </w:tabs>
        <w:spacing w:after="0" w:line="240" w:lineRule="auto"/>
        <w:ind w:left="0" w:firstLine="709"/>
        <w:contextualSpacing w:val="0"/>
        <w:jc w:val="both"/>
        <w:rPr>
          <w:rFonts w:ascii="Times New Roman" w:hAnsi="Times New Roman"/>
        </w:rPr>
      </w:pPr>
      <w:r>
        <w:rPr>
          <w:rFonts w:ascii="Times New Roman" w:hAnsi="Times New Roman"/>
        </w:rPr>
        <w:t xml:space="preserve">соблюдать правила Ростехнадзора РФ и противопожарной безопасности, ПУЭ, в том числе для того, чтобы не допустить своими действиями нарушений нормальной эксплуатации действующего оборудования Заказчика при производстве Работ. </w:t>
      </w:r>
    </w:p>
    <w:p w:rsidR="00ED5E74" w:rsidRDefault="00E233CD">
      <w:pPr>
        <w:pStyle w:val="a3"/>
        <w:tabs>
          <w:tab w:val="left" w:pos="709"/>
        </w:tabs>
        <w:spacing w:after="0" w:line="240" w:lineRule="auto"/>
        <w:ind w:left="0"/>
        <w:contextualSpacing w:val="0"/>
        <w:jc w:val="both"/>
        <w:rPr>
          <w:rFonts w:ascii="Times New Roman" w:hAnsi="Times New Roman"/>
        </w:rPr>
      </w:pPr>
      <w:r>
        <w:rPr>
          <w:rFonts w:ascii="Times New Roman" w:hAnsi="Times New Roman"/>
        </w:rPr>
        <w:tab/>
        <w:t xml:space="preserve">Подрядчик обязан обеспечивать соблюдение, своим персоналом и персоналом  привлеченных субподрядных организаций, указанных  в настоящем пункте требований и правил, а также ознакомить с ними  персонал Подрядчика и персонал привлеченных субподрядных организаций. </w:t>
      </w:r>
    </w:p>
    <w:p w:rsidR="00ED5E74" w:rsidRDefault="00E233CD">
      <w:pPr>
        <w:pStyle w:val="ConsPlusNonformat"/>
        <w:widowControl/>
        <w:ind w:firstLine="72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Подрядчик несёт ответственность за нарушение своим персоналом и персоналом  привлеченных субподрядных организаций указанных требований и правил в соответствии с действующим законодательством Российской Федерации </w:t>
      </w:r>
      <w:r>
        <w:rPr>
          <w:rFonts w:ascii="Times New Roman" w:eastAsia="Calibri" w:hAnsi="Times New Roman" w:cs="Times New Roman"/>
          <w:i/>
          <w:sz w:val="22"/>
          <w:szCs w:val="22"/>
          <w:lang w:eastAsia="en-US"/>
        </w:rPr>
        <w:t>и Приложением №__  к настоящему Договору.</w:t>
      </w:r>
    </w:p>
    <w:p w:rsidR="00ED5E74" w:rsidRDefault="00E233CD">
      <w:pPr>
        <w:spacing w:after="0" w:line="240" w:lineRule="auto"/>
        <w:ind w:firstLine="708"/>
        <w:jc w:val="both"/>
        <w:rPr>
          <w:rFonts w:ascii="Times New Roman" w:eastAsia="Times New Roman" w:hAnsi="Times New Roman"/>
          <w:lang w:eastAsia="ru-RU"/>
        </w:rPr>
      </w:pPr>
      <w:r>
        <w:rPr>
          <w:rFonts w:ascii="Times New Roman" w:eastAsia="Times New Roman" w:hAnsi="Times New Roman"/>
          <w:i/>
          <w:lang w:eastAsia="ru-RU"/>
        </w:rPr>
        <w:t>2.3.14.</w:t>
      </w:r>
      <w:r>
        <w:rPr>
          <w:rFonts w:ascii="Times New Roman" w:eastAsia="Times New Roman" w:hAnsi="Times New Roman"/>
          <w:lang w:eastAsia="ru-RU"/>
        </w:rPr>
        <w:t xml:space="preserve"> </w:t>
      </w:r>
      <w:r>
        <w:rPr>
          <w:rFonts w:ascii="Times New Roman" w:eastAsia="Times New Roman" w:hAnsi="Times New Roman"/>
          <w:i/>
          <w:lang w:eastAsia="ru-RU"/>
        </w:rPr>
        <w:t>Подрядчик в течение 15  дней с момента получения запроса от Заказчика обязан представить Заказчику  документы, подтверждающие размер расходов, понесенных при выполнении Работ</w:t>
      </w:r>
      <w:r>
        <w:rPr>
          <w:rFonts w:ascii="Times New Roman" w:eastAsia="Times New Roman" w:hAnsi="Times New Roman"/>
          <w:lang w:eastAsia="ru-RU"/>
        </w:rPr>
        <w:t>.</w:t>
      </w:r>
      <w:r>
        <w:rPr>
          <w:rStyle w:val="af4"/>
          <w:rFonts w:ascii="Times New Roman" w:eastAsia="Times New Roman" w:hAnsi="Times New Roman"/>
          <w:lang w:eastAsia="ru-RU"/>
        </w:rPr>
        <w:footnoteReference w:id="5"/>
      </w:r>
    </w:p>
    <w:p w:rsidR="00ED5E74" w:rsidRDefault="00E233CD">
      <w:pPr>
        <w:pStyle w:val="ConsPlusNonformat"/>
        <w:widowControl/>
        <w:ind w:firstLine="720"/>
        <w:jc w:val="both"/>
        <w:rPr>
          <w:rFonts w:ascii="Times New Roman" w:hAnsi="Times New Roman" w:cs="Times New Roman"/>
          <w:i/>
          <w:sz w:val="22"/>
          <w:szCs w:val="22"/>
        </w:rPr>
      </w:pPr>
      <w:r>
        <w:rPr>
          <w:rFonts w:ascii="Times New Roman" w:hAnsi="Times New Roman" w:cs="Times New Roman"/>
          <w:i/>
          <w:sz w:val="22"/>
          <w:szCs w:val="22"/>
        </w:rPr>
        <w:t>2.3.15. Обеспечить вывоз производственных и бытовых отходов, а также вывоз оборудования и мусора по окончании выполненных Работ.</w:t>
      </w:r>
    </w:p>
    <w:p w:rsidR="00ED5E74" w:rsidRDefault="00E233CD">
      <w:pPr>
        <w:pStyle w:val="ConsPlusNonformat"/>
        <w:widowControl/>
        <w:ind w:firstLine="720"/>
        <w:jc w:val="both"/>
        <w:rPr>
          <w:rFonts w:ascii="Times New Roman" w:hAnsi="Times New Roman" w:cs="Times New Roman"/>
          <w:i/>
          <w:sz w:val="22"/>
          <w:szCs w:val="22"/>
        </w:rPr>
      </w:pPr>
      <w:r>
        <w:rPr>
          <w:rFonts w:ascii="Times New Roman" w:hAnsi="Times New Roman" w:cs="Times New Roman"/>
          <w:i/>
          <w:sz w:val="22"/>
          <w:szCs w:val="22"/>
        </w:rPr>
        <w:t>2.3.16. Обеспечить поддержание чистоты и порядка на рабочих местах, в подсобных помещениях, а также соблюдение санитарно-гигиенических норм своим персоналом и персоналом привлеченных субподрядных организаций.</w:t>
      </w:r>
    </w:p>
    <w:p w:rsidR="00ED5E74" w:rsidRDefault="00E233CD">
      <w:pPr>
        <w:pStyle w:val="ConsPlusNormal"/>
        <w:jc w:val="both"/>
        <w:rPr>
          <w:rFonts w:ascii="Times New Roman" w:hAnsi="Times New Roman" w:cs="Times New Roman"/>
          <w:i/>
          <w:sz w:val="22"/>
          <w:szCs w:val="22"/>
        </w:rPr>
      </w:pPr>
      <w:r>
        <w:rPr>
          <w:rFonts w:ascii="Times New Roman" w:hAnsi="Times New Roman" w:cs="Times New Roman"/>
          <w:i/>
          <w:sz w:val="22"/>
          <w:szCs w:val="22"/>
        </w:rPr>
        <w:lastRenderedPageBreak/>
        <w:t>2.3.17. Немедленно предупредить Заказчика и до получения от него указаний приостановить выполнение Работ при обнаружении:</w:t>
      </w:r>
    </w:p>
    <w:p w:rsidR="00ED5E74" w:rsidRDefault="00E233CD">
      <w:pPr>
        <w:pStyle w:val="ConsPlusNormal"/>
        <w:jc w:val="both"/>
        <w:rPr>
          <w:rFonts w:ascii="Times New Roman" w:hAnsi="Times New Roman" w:cs="Times New Roman"/>
          <w:i/>
          <w:sz w:val="22"/>
          <w:szCs w:val="22"/>
        </w:rPr>
      </w:pPr>
      <w:r>
        <w:rPr>
          <w:rFonts w:ascii="Times New Roman" w:hAnsi="Times New Roman" w:cs="Times New Roman"/>
          <w:i/>
          <w:sz w:val="22"/>
          <w:szCs w:val="22"/>
        </w:rPr>
        <w:t>- возможных неблагоприятных для Заказчика последствий выполнения его указаний о способе исполнения Работ;</w:t>
      </w:r>
    </w:p>
    <w:p w:rsidR="00ED5E74" w:rsidRDefault="00E233CD">
      <w:pPr>
        <w:pStyle w:val="ConsPlusNormal"/>
        <w:jc w:val="both"/>
        <w:rPr>
          <w:rFonts w:ascii="Times New Roman" w:hAnsi="Times New Roman" w:cs="Times New Roman"/>
          <w:i/>
          <w:sz w:val="22"/>
          <w:szCs w:val="22"/>
        </w:rPr>
      </w:pPr>
      <w:r>
        <w:rPr>
          <w:rFonts w:ascii="Times New Roman" w:hAnsi="Times New Roman" w:cs="Times New Roman"/>
          <w:i/>
          <w:sz w:val="22"/>
          <w:szCs w:val="22"/>
        </w:rPr>
        <w:t xml:space="preserve">  - иных не зависящих от Подрядчика обстоятельств, которые грозят годности результатов выполняемых Работ либо создают невозможность завершения Работ в срок.</w:t>
      </w:r>
    </w:p>
    <w:p w:rsidR="00ED5E74" w:rsidRDefault="00E233CD">
      <w:pPr>
        <w:numPr>
          <w:ilvl w:val="2"/>
          <w:numId w:val="7"/>
        </w:numPr>
        <w:tabs>
          <w:tab w:val="left" w:pos="1134"/>
        </w:tabs>
        <w:spacing w:after="0" w:line="240" w:lineRule="auto"/>
        <w:jc w:val="both"/>
        <w:rPr>
          <w:rFonts w:ascii="Times New Roman" w:eastAsia="Times New Roman" w:hAnsi="Times New Roman"/>
          <w:i/>
          <w:lang w:eastAsia="ru-RU"/>
        </w:rPr>
      </w:pPr>
      <w:r>
        <w:rPr>
          <w:rFonts w:ascii="Times New Roman" w:hAnsi="Times New Roman"/>
          <w:i/>
          <w:vertAlign w:val="superscript"/>
        </w:rPr>
        <w:footnoteReference w:id="6"/>
      </w:r>
      <w:r>
        <w:rPr>
          <w:rFonts w:ascii="Times New Roman" w:eastAsia="Times New Roman" w:hAnsi="Times New Roman"/>
          <w:i/>
          <w:lang w:eastAsia="ru-RU"/>
        </w:rPr>
        <w:t xml:space="preserve"> Условия привлечения субподрядчиков из числа СМСП:</w:t>
      </w:r>
      <w:r>
        <w:rPr>
          <w:rFonts w:ascii="Times New Roman" w:hAnsi="Times New Roman"/>
          <w:i/>
          <w:vertAlign w:val="superscript"/>
        </w:rPr>
        <w:t xml:space="preserve"> </w:t>
      </w:r>
    </w:p>
    <w:p w:rsidR="00ED5E74" w:rsidRDefault="00E233CD">
      <w:pPr>
        <w:tabs>
          <w:tab w:val="left" w:pos="709"/>
        </w:tabs>
        <w:spacing w:after="0" w:line="240" w:lineRule="auto"/>
        <w:ind w:firstLine="709"/>
        <w:jc w:val="both"/>
        <w:rPr>
          <w:rFonts w:ascii="Times New Roman" w:eastAsia="Times New Roman" w:hAnsi="Times New Roman"/>
          <w:i/>
          <w:lang w:eastAsia="ru-RU"/>
        </w:rPr>
      </w:pPr>
      <w:r>
        <w:rPr>
          <w:rFonts w:ascii="Times New Roman" w:eastAsia="Times New Roman" w:hAnsi="Times New Roman"/>
          <w:i/>
          <w:lang w:eastAsia="ru-RU"/>
        </w:rPr>
        <w:t>2.3.18.1. В соответствии с условиями настоящего Договора Подрядчик обязан привлечь к исполнению Договора одного или нескольких субподрядчиков из числа субъектов малого и среднего предпринимательства (далее по тексту Договора – «Субподрядчики из числа СМСП»), в соответствии с Приложением___ к Договору.</w:t>
      </w:r>
    </w:p>
    <w:p w:rsidR="00ED5E74" w:rsidRDefault="00E233CD">
      <w:pPr>
        <w:tabs>
          <w:tab w:val="left" w:pos="709"/>
        </w:tabs>
        <w:spacing w:after="0" w:line="240" w:lineRule="auto"/>
        <w:ind w:firstLine="709"/>
        <w:jc w:val="both"/>
        <w:rPr>
          <w:rFonts w:ascii="Times New Roman" w:eastAsia="Times New Roman" w:hAnsi="Times New Roman"/>
          <w:i/>
          <w:lang w:eastAsia="ru-RU"/>
        </w:rPr>
      </w:pPr>
      <w:r>
        <w:rPr>
          <w:rFonts w:ascii="Times New Roman" w:eastAsia="Times New Roman" w:hAnsi="Times New Roman"/>
          <w:i/>
          <w:lang w:eastAsia="ru-RU"/>
        </w:rPr>
        <w:t xml:space="preserve">2.3.18.2. Подрядчик обязуется в день заключения договора с Субподрядчиком из числа СМСП предоставить  Заказчику информацию о заключенном(-ых) договоре(-ах) с Субподрядчиком(-ами) из числа СМСП одним из следующих способов: </w:t>
      </w:r>
    </w:p>
    <w:p w:rsidR="00ED5E74" w:rsidRDefault="00E233CD">
      <w:pPr>
        <w:numPr>
          <w:ilvl w:val="0"/>
          <w:numId w:val="6"/>
        </w:numPr>
        <w:tabs>
          <w:tab w:val="left" w:pos="1134"/>
        </w:tabs>
        <w:spacing w:after="0" w:line="240" w:lineRule="auto"/>
        <w:ind w:left="0" w:firstLine="709"/>
        <w:jc w:val="both"/>
        <w:rPr>
          <w:rFonts w:ascii="Times New Roman" w:eastAsia="Times New Roman" w:hAnsi="Times New Roman"/>
          <w:i/>
          <w:lang w:eastAsia="ru-RU"/>
        </w:rPr>
      </w:pPr>
      <w:r>
        <w:rPr>
          <w:rFonts w:ascii="Times New Roman" w:eastAsia="Times New Roman" w:hAnsi="Times New Roman"/>
          <w:i/>
          <w:lang w:eastAsia="ru-RU"/>
        </w:rPr>
        <w:t xml:space="preserve">по адресу электронной почты, указанному в п. ___ Договора, </w:t>
      </w:r>
    </w:p>
    <w:p w:rsidR="00ED5E74" w:rsidRDefault="00E233CD">
      <w:pPr>
        <w:numPr>
          <w:ilvl w:val="0"/>
          <w:numId w:val="6"/>
        </w:numPr>
        <w:tabs>
          <w:tab w:val="left" w:pos="1134"/>
        </w:tabs>
        <w:spacing w:after="0" w:line="240" w:lineRule="auto"/>
        <w:ind w:left="0" w:firstLine="709"/>
        <w:jc w:val="both"/>
        <w:rPr>
          <w:rFonts w:ascii="Times New Roman" w:eastAsia="Times New Roman" w:hAnsi="Times New Roman"/>
          <w:i/>
          <w:lang w:eastAsia="ru-RU"/>
        </w:rPr>
      </w:pPr>
      <w:r>
        <w:rPr>
          <w:rFonts w:ascii="Times New Roman" w:eastAsia="Times New Roman" w:hAnsi="Times New Roman"/>
          <w:i/>
          <w:lang w:eastAsia="ru-RU"/>
        </w:rPr>
        <w:t>путем передачи Заказчику.</w:t>
      </w:r>
    </w:p>
    <w:p w:rsidR="00ED5E74" w:rsidRDefault="00E233CD">
      <w:pPr>
        <w:tabs>
          <w:tab w:val="left" w:pos="709"/>
        </w:tabs>
        <w:spacing w:after="0" w:line="240" w:lineRule="auto"/>
        <w:jc w:val="both"/>
        <w:rPr>
          <w:rFonts w:ascii="Times New Roman" w:eastAsia="Times New Roman" w:hAnsi="Times New Roman"/>
          <w:i/>
          <w:lang w:eastAsia="ru-RU"/>
        </w:rPr>
      </w:pPr>
      <w:r>
        <w:rPr>
          <w:rFonts w:ascii="Times New Roman" w:eastAsia="Times New Roman" w:hAnsi="Times New Roman"/>
          <w:i/>
          <w:lang w:eastAsia="ru-RU"/>
        </w:rPr>
        <w:t>Указанная информация предоставляется в формате согласно Приложению № ____ к Договору.</w:t>
      </w:r>
    </w:p>
    <w:p w:rsidR="00ED5E74" w:rsidRDefault="00E233CD">
      <w:pPr>
        <w:tabs>
          <w:tab w:val="left" w:pos="709"/>
        </w:tabs>
        <w:spacing w:after="0" w:line="240" w:lineRule="auto"/>
        <w:ind w:firstLine="709"/>
        <w:jc w:val="both"/>
        <w:rPr>
          <w:rFonts w:ascii="Times New Roman" w:eastAsia="Times New Roman" w:hAnsi="Times New Roman"/>
          <w:i/>
          <w:lang w:eastAsia="ru-RU"/>
        </w:rPr>
      </w:pPr>
      <w:r>
        <w:rPr>
          <w:rFonts w:ascii="Times New Roman" w:eastAsia="Times New Roman" w:hAnsi="Times New Roman"/>
          <w:i/>
          <w:lang w:eastAsia="ru-RU"/>
        </w:rPr>
        <w:t>2.3.18.3. В случае непредставления, несвоевременного предоставления указанной в п. 2.3.18.2 Договора информации или предоставления недостоверной информации Подрядчик, возмещает расходы Заказчика на уплату административного штрафа, предусмотренного российским законодательством за неисполнение/ненадлежащее исполнение Федерального закона «О закупках товаров, работ, услуг отдельными видами юридических лиц» №223-ФЗ от 18.07.2011, а также все возможные дополнительные расходы (комиссии, пени и т.д.), связанные с уплатой указанного штрафа. Возмещение расходов осуществляется в течение 5 (пяти) дней с даты выставления Заказчику соответствующего требования.</w:t>
      </w:r>
    </w:p>
    <w:p w:rsidR="00ED5E74" w:rsidRDefault="00E233CD">
      <w:pPr>
        <w:tabs>
          <w:tab w:val="left" w:pos="709"/>
        </w:tabs>
        <w:spacing w:after="0" w:line="240" w:lineRule="auto"/>
        <w:ind w:firstLine="709"/>
        <w:jc w:val="both"/>
        <w:rPr>
          <w:rFonts w:ascii="Times New Roman" w:eastAsia="Times New Roman" w:hAnsi="Times New Roman"/>
          <w:i/>
          <w:lang w:eastAsia="ru-RU"/>
        </w:rPr>
      </w:pPr>
      <w:r>
        <w:rPr>
          <w:rFonts w:ascii="Times New Roman" w:eastAsia="Times New Roman" w:hAnsi="Times New Roman"/>
          <w:i/>
          <w:lang w:eastAsia="ru-RU"/>
        </w:rPr>
        <w:t>2.3.18.4. За неисполнение требования о привлечении к исполнению Договора Субподрядчика(-ов)  из числа СМСП, установленного п. 2.3.18.1 настоящего Договора, Подрядчик по требованию Заказчика уплачивает штраф в размере 10 % от суммы настоящего Договора, указанной в п. _____ Договора.</w:t>
      </w:r>
    </w:p>
    <w:p w:rsidR="00ED5E74" w:rsidRDefault="00E233CD">
      <w:pPr>
        <w:tabs>
          <w:tab w:val="left" w:pos="709"/>
        </w:tabs>
        <w:spacing w:after="0" w:line="240" w:lineRule="auto"/>
        <w:ind w:firstLine="709"/>
        <w:jc w:val="both"/>
        <w:rPr>
          <w:rFonts w:ascii="Times New Roman" w:eastAsia="Times New Roman" w:hAnsi="Times New Roman"/>
          <w:i/>
          <w:lang w:eastAsia="ru-RU"/>
        </w:rPr>
      </w:pPr>
      <w:r>
        <w:rPr>
          <w:rFonts w:ascii="Times New Roman" w:eastAsia="Times New Roman" w:hAnsi="Times New Roman"/>
          <w:i/>
          <w:lang w:eastAsia="ru-RU"/>
        </w:rPr>
        <w:t>2.3.18.5. Заказчик вправе в одностороннем порядке отказаться от исполнения настоящего Договора в случае неисполнения Подрядчиком обязанности, предусмотренной п. 2.3.18.1 настоящего Договора. В этом случае настоящий Договор считается расторгнутым с даты получения Подрядчиком письменного уведомления Заказчика об отказе от исполнения Договора или с иной даты, указанной в таком уведомлении.</w:t>
      </w:r>
    </w:p>
    <w:p w:rsidR="00ED5E74" w:rsidRDefault="00E233CD">
      <w:pPr>
        <w:pStyle w:val="ConsPlusNonformat"/>
        <w:widowControl/>
        <w:ind w:firstLine="720"/>
        <w:jc w:val="both"/>
        <w:rPr>
          <w:rFonts w:ascii="Times New Roman" w:hAnsi="Times New Roman" w:cs="Times New Roman"/>
          <w:i/>
          <w:sz w:val="22"/>
          <w:szCs w:val="22"/>
        </w:rPr>
      </w:pPr>
      <w:r>
        <w:rPr>
          <w:rFonts w:ascii="Times New Roman" w:hAnsi="Times New Roman" w:cs="Times New Roman"/>
          <w:i/>
          <w:sz w:val="22"/>
          <w:szCs w:val="22"/>
        </w:rPr>
        <w:t>По согласованию с Заказчиком Подрядчик  вправе осуществить замену Субподрядчика из числа СМСП, с которым заключен договор, на другого Субподрядчика из числа СМСП при условии сохранения цены договора, заключаемого или заключенного между Подрядчиком и Субподрядчиком из числа СМСП, либо цены договора за вычетом сумм, выплаченных Подрядчиком, в счет исполненных обязательств, в случае если договор субподряда был частично исполнен.</w:t>
      </w:r>
    </w:p>
    <w:p w:rsidR="00ED5E74" w:rsidRDefault="00E233CD">
      <w:pPr>
        <w:pStyle w:val="ConsPlusNonformat"/>
        <w:widowControl/>
        <w:ind w:firstLine="720"/>
        <w:jc w:val="both"/>
        <w:rPr>
          <w:rFonts w:ascii="Times New Roman" w:hAnsi="Times New Roman" w:cs="Times New Roman"/>
          <w:b/>
          <w:sz w:val="22"/>
          <w:szCs w:val="22"/>
        </w:rPr>
      </w:pPr>
      <w:r>
        <w:rPr>
          <w:rFonts w:ascii="Times New Roman" w:hAnsi="Times New Roman" w:cs="Times New Roman"/>
          <w:b/>
          <w:sz w:val="22"/>
          <w:szCs w:val="22"/>
        </w:rPr>
        <w:t>2.4. Подрядчик вправе:</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 xml:space="preserve">2.4.1. Сдать Работы досрочно по соглашению с Заказчиком. </w:t>
      </w:r>
    </w:p>
    <w:p w:rsidR="00ED5E74" w:rsidRDefault="00E233CD">
      <w:pPr>
        <w:tabs>
          <w:tab w:val="left" w:pos="1276"/>
        </w:tabs>
        <w:spacing w:after="0" w:line="240" w:lineRule="auto"/>
        <w:ind w:firstLine="708"/>
        <w:jc w:val="both"/>
        <w:rPr>
          <w:rFonts w:ascii="Times New Roman" w:hAnsi="Times New Roman"/>
        </w:rPr>
      </w:pPr>
      <w:r>
        <w:rPr>
          <w:rFonts w:ascii="Times New Roman" w:hAnsi="Times New Roman"/>
        </w:rPr>
        <w:t>2.4.2. В случае привлечения субподрядчика(-ов), а равнозначно и привлечением Субподрядчиками Субсубподрядчиков, Подрядчик в полном объеме отвечает перед Заказчиком за надлежащее выполнение субподрядчиком(-ами) Работ по настоящему Договору.</w:t>
      </w:r>
    </w:p>
    <w:p w:rsidR="00ED5E74" w:rsidRDefault="00E233CD">
      <w:pPr>
        <w:spacing w:after="0" w:line="240" w:lineRule="auto"/>
        <w:ind w:firstLine="708"/>
        <w:jc w:val="both"/>
        <w:rPr>
          <w:rFonts w:ascii="Times New Roman" w:hAnsi="Times New Roman"/>
        </w:rPr>
      </w:pPr>
      <w:r>
        <w:rPr>
          <w:rFonts w:ascii="Times New Roman" w:hAnsi="Times New Roman"/>
        </w:rPr>
        <w:t>Подрядчик вправе привлекать к исполнению Договора Субподрядчиков и Субсубподрядчиков только при условии согласования привлекаемых лиц с Заказчиком.</w:t>
      </w:r>
    </w:p>
    <w:p w:rsidR="00ED5E74" w:rsidRDefault="00E233CD">
      <w:pPr>
        <w:spacing w:after="0" w:line="240" w:lineRule="auto"/>
        <w:ind w:firstLine="709"/>
        <w:jc w:val="both"/>
        <w:rPr>
          <w:rFonts w:ascii="Times New Roman" w:hAnsi="Times New Roman"/>
        </w:rPr>
      </w:pPr>
      <w:r>
        <w:rPr>
          <w:rFonts w:ascii="Times New Roman" w:hAnsi="Times New Roman"/>
        </w:rPr>
        <w:t>Согласование субподрядчика или поставщика материалов Заказчиком не освобождает Подрядчика от ответственности перед Заказчиком за действия такого субподрядчика или качество приобретенных материалов.</w:t>
      </w:r>
    </w:p>
    <w:p w:rsidR="00ED5E74" w:rsidRDefault="00E233CD">
      <w:pPr>
        <w:spacing w:after="0" w:line="240" w:lineRule="auto"/>
        <w:ind w:firstLine="709"/>
        <w:jc w:val="both"/>
        <w:rPr>
          <w:rFonts w:ascii="Times New Roman" w:hAnsi="Times New Roman"/>
          <w:i/>
          <w:iCs/>
        </w:rPr>
      </w:pPr>
      <w:r>
        <w:rPr>
          <w:rFonts w:ascii="Times New Roman" w:hAnsi="Times New Roman"/>
        </w:rPr>
        <w:t> </w:t>
      </w:r>
      <w:r>
        <w:rPr>
          <w:rFonts w:ascii="Times New Roman" w:hAnsi="Times New Roman"/>
          <w:i/>
          <w:iCs/>
        </w:rPr>
        <w:t>Порядок привлечения Подрядчиком  Субподрядчиков</w:t>
      </w:r>
      <w:r>
        <w:rPr>
          <w:rFonts w:ascii="Times New Roman" w:hAnsi="Times New Roman"/>
        </w:rPr>
        <w:t xml:space="preserve"> </w:t>
      </w:r>
      <w:r>
        <w:rPr>
          <w:rFonts w:ascii="Times New Roman" w:hAnsi="Times New Roman"/>
          <w:i/>
          <w:iCs/>
        </w:rPr>
        <w:t>и Субсубподрядчиков:</w:t>
      </w:r>
    </w:p>
    <w:p w:rsidR="00ED5E74" w:rsidRDefault="00E233CD">
      <w:pPr>
        <w:spacing w:after="0" w:line="240" w:lineRule="auto"/>
        <w:ind w:firstLine="709"/>
        <w:jc w:val="both"/>
        <w:rPr>
          <w:rFonts w:ascii="Times New Roman" w:hAnsi="Times New Roman"/>
          <w:i/>
          <w:iCs/>
        </w:rPr>
      </w:pPr>
      <w:r>
        <w:rPr>
          <w:rFonts w:ascii="Times New Roman" w:hAnsi="Times New Roman"/>
          <w:i/>
          <w:iCs/>
        </w:rPr>
        <w:t xml:space="preserve">Подрядчик направляет Заказчику  письмо о получении согласия на привлечение Субподрядчика (Субсубподрядчика), в котором указывает наименование привлекаемого лица, а также прилагает информацию об объеме обязательств, комплект следующих документов (копии </w:t>
      </w:r>
      <w:r>
        <w:rPr>
          <w:rFonts w:ascii="Times New Roman" w:hAnsi="Times New Roman"/>
          <w:i/>
          <w:iCs/>
        </w:rPr>
        <w:lastRenderedPageBreak/>
        <w:t xml:space="preserve">свидетельства о государственной регистрации юридического лица, свидетельства о постановке на учет в налоговом органе, устава, протокола (решения) о назначении единоличного Подрядчикного органа, а также оригинал выписки из ЕГРЮЛ, выданной не позднее чем за 15 дней до даты ее представления Заказчику, бухгалтерский баланс на последнюю отчетную дату и два предшествующих года). </w:t>
      </w:r>
    </w:p>
    <w:p w:rsidR="00ED5E74" w:rsidRDefault="00E233CD">
      <w:pPr>
        <w:spacing w:after="0" w:line="240" w:lineRule="auto"/>
        <w:ind w:firstLine="709"/>
        <w:jc w:val="both"/>
        <w:rPr>
          <w:rFonts w:ascii="Times New Roman" w:hAnsi="Times New Roman"/>
          <w:i/>
          <w:iCs/>
        </w:rPr>
      </w:pPr>
      <w:r>
        <w:rPr>
          <w:rFonts w:ascii="Times New Roman" w:hAnsi="Times New Roman"/>
          <w:i/>
          <w:iCs/>
        </w:rPr>
        <w:t xml:space="preserve">Заказчик в течение (5) рабочих дней осуществляет проверку представленных документов. По результатам проведенной проверки Заказчик принимает решение о привлечении лица в качестве Субподрядчика (Субсубподрядчика), либо об отказе в таком привлечении. Заказчик  также вправе запросить у Подрядчика дополнительные сведения и документы и принять указанные в настоящем подпункте решения только после получения ответа на свой запрос. </w:t>
      </w:r>
    </w:p>
    <w:p w:rsidR="00ED5E74" w:rsidRDefault="00E233CD">
      <w:pPr>
        <w:spacing w:after="0" w:line="240" w:lineRule="auto"/>
        <w:ind w:firstLine="709"/>
        <w:jc w:val="both"/>
        <w:rPr>
          <w:rFonts w:ascii="Times New Roman" w:hAnsi="Times New Roman"/>
          <w:i/>
          <w:iCs/>
        </w:rPr>
      </w:pPr>
      <w:r>
        <w:rPr>
          <w:rFonts w:ascii="Times New Roman" w:hAnsi="Times New Roman"/>
          <w:i/>
          <w:iCs/>
        </w:rPr>
        <w:t>О принятом решении Заказчик уведомляет Подрядчика после принятия соответствующего решения.</w:t>
      </w:r>
    </w:p>
    <w:p w:rsidR="00ED5E74" w:rsidRDefault="00E233CD">
      <w:pPr>
        <w:spacing w:after="0" w:line="240" w:lineRule="auto"/>
        <w:ind w:firstLine="709"/>
        <w:jc w:val="both"/>
        <w:rPr>
          <w:rFonts w:ascii="Times New Roman" w:hAnsi="Times New Roman"/>
          <w:i/>
          <w:iCs/>
        </w:rPr>
      </w:pPr>
      <w:r>
        <w:rPr>
          <w:rFonts w:ascii="Times New Roman" w:hAnsi="Times New Roman"/>
          <w:i/>
          <w:iCs/>
        </w:rPr>
        <w:t>Субподрядчик(-ки) должен(ны) иметь необходимые лицензии, разрешения и (или)  свидетельства о допуске к соответствующим видам Работ.</w:t>
      </w:r>
    </w:p>
    <w:p w:rsidR="00ED5E74" w:rsidRDefault="00E233CD">
      <w:pPr>
        <w:pStyle w:val="ConsPlusNonformat"/>
        <w:widowControl/>
        <w:ind w:firstLine="709"/>
        <w:jc w:val="both"/>
        <w:rPr>
          <w:rFonts w:ascii="Times New Roman" w:hAnsi="Times New Roman" w:cs="Times New Roman"/>
          <w:i/>
          <w:iCs/>
          <w:sz w:val="22"/>
          <w:szCs w:val="22"/>
        </w:rPr>
      </w:pPr>
      <w:r>
        <w:rPr>
          <w:rFonts w:ascii="Times New Roman" w:hAnsi="Times New Roman" w:cs="Times New Roman"/>
          <w:i/>
          <w:iCs/>
          <w:sz w:val="22"/>
          <w:szCs w:val="22"/>
        </w:rPr>
        <w:t>Установленная в договоре с субподрядчиком или поставщиком цена работ или материалов не должна превышать стоимость соответствующих Работ и материалов, указанных в Сметной документации к настоящему Договору. При несоблюдении указанного положения, Подрядчик за свой счет компенсирует удорожание стоимости выполнения работ или материалов по сравнению со стоимостью, предусмотренной Сметной документацией.</w:t>
      </w:r>
    </w:p>
    <w:p w:rsidR="00ED5E74" w:rsidRDefault="00ED5E74">
      <w:pPr>
        <w:pStyle w:val="ConsPlusNonformat"/>
        <w:widowControl/>
        <w:ind w:firstLine="720"/>
        <w:jc w:val="both"/>
        <w:rPr>
          <w:rFonts w:ascii="Times New Roman" w:hAnsi="Times New Roman" w:cs="Times New Roman"/>
          <w:sz w:val="22"/>
          <w:szCs w:val="22"/>
        </w:rPr>
      </w:pPr>
    </w:p>
    <w:p w:rsidR="00ED5E74" w:rsidRDefault="00E233CD">
      <w:pPr>
        <w:pStyle w:val="ConsPlusNonformat"/>
        <w:widowControl/>
        <w:jc w:val="center"/>
        <w:rPr>
          <w:rFonts w:ascii="Times New Roman" w:hAnsi="Times New Roman" w:cs="Times New Roman"/>
          <w:i/>
          <w:sz w:val="22"/>
          <w:szCs w:val="22"/>
        </w:rPr>
      </w:pPr>
      <w:r>
        <w:rPr>
          <w:rFonts w:ascii="Times New Roman" w:hAnsi="Times New Roman" w:cs="Times New Roman"/>
          <w:b/>
          <w:bCs/>
          <w:sz w:val="22"/>
          <w:szCs w:val="22"/>
        </w:rPr>
        <w:t>3. ЦЕНА РАБОТ И ПОРЯДОК РАСЧЁТОВ</w:t>
      </w:r>
    </w:p>
    <w:p w:rsidR="00ED5E74" w:rsidRDefault="00E233CD">
      <w:pPr>
        <w:tabs>
          <w:tab w:val="left" w:pos="709"/>
        </w:tabs>
        <w:spacing w:after="0" w:line="240" w:lineRule="auto"/>
        <w:ind w:firstLine="709"/>
        <w:jc w:val="both"/>
        <w:rPr>
          <w:rFonts w:ascii="Times New Roman" w:hAnsi="Times New Roman"/>
          <w:i/>
        </w:rPr>
      </w:pPr>
      <w:r>
        <w:rPr>
          <w:rFonts w:ascii="Times New Roman" w:hAnsi="Times New Roman"/>
          <w:i/>
        </w:rPr>
        <w:t xml:space="preserve">3.1. Общая цена Работ, выполняемых по настоящему Договору Подрядчиком (Цена Договора), составляет ____________рублей _(______рублей   копеек), в том числе  НДС (20%) - ____________  рублей  _(______рублей   копеек).  </w:t>
      </w:r>
    </w:p>
    <w:p w:rsidR="00ED5E74" w:rsidRDefault="00E233CD">
      <w:pPr>
        <w:pStyle w:val="ConsPlusNonformat"/>
        <w:widowControl/>
        <w:ind w:firstLine="720"/>
        <w:jc w:val="both"/>
        <w:rPr>
          <w:rFonts w:ascii="Times New Roman" w:hAnsi="Times New Roman" w:cs="Times New Roman"/>
          <w:i/>
          <w:sz w:val="22"/>
          <w:szCs w:val="22"/>
        </w:rPr>
      </w:pPr>
      <w:r>
        <w:rPr>
          <w:rFonts w:ascii="Times New Roman" w:hAnsi="Times New Roman" w:cs="Times New Roman"/>
          <w:i/>
          <w:sz w:val="22"/>
          <w:szCs w:val="22"/>
        </w:rPr>
        <w:t>Цена Договора является твердой (неизменной) и представляет собой полную стоимость всего объема Работ по Договору в соответствии с Техническим заданием (Приложение № 1).</w:t>
      </w:r>
    </w:p>
    <w:p w:rsidR="00ED5E74" w:rsidRDefault="00E233CD">
      <w:pPr>
        <w:pStyle w:val="ConsPlusNonformat"/>
        <w:widowControl/>
        <w:ind w:firstLine="720"/>
        <w:jc w:val="both"/>
        <w:rPr>
          <w:rFonts w:ascii="Times New Roman" w:hAnsi="Times New Roman" w:cs="Times New Roman"/>
          <w:i/>
          <w:sz w:val="22"/>
          <w:szCs w:val="22"/>
        </w:rPr>
      </w:pPr>
      <w:r>
        <w:rPr>
          <w:rFonts w:ascii="Times New Roman" w:hAnsi="Times New Roman" w:cs="Times New Roman"/>
          <w:i/>
          <w:sz w:val="22"/>
          <w:szCs w:val="22"/>
        </w:rPr>
        <w:t>Цена Договора определена на основании Ценника на момент заключения Договора в соответствии со Сметой (Приложение № __), являющейся неотъемлемой частью Договора.</w:t>
      </w:r>
    </w:p>
    <w:p w:rsidR="00ED5E74" w:rsidRDefault="00E233CD">
      <w:pPr>
        <w:pStyle w:val="ConsPlusNonformat"/>
        <w:widowControl/>
        <w:ind w:firstLine="720"/>
        <w:jc w:val="both"/>
        <w:rPr>
          <w:rFonts w:ascii="Times New Roman" w:hAnsi="Times New Roman" w:cs="Times New Roman"/>
          <w:i/>
          <w:sz w:val="22"/>
          <w:szCs w:val="22"/>
        </w:rPr>
      </w:pPr>
      <w:r>
        <w:rPr>
          <w:rFonts w:ascii="Times New Roman" w:hAnsi="Times New Roman" w:cs="Times New Roman"/>
          <w:i/>
          <w:sz w:val="22"/>
          <w:szCs w:val="22"/>
        </w:rPr>
        <w:t>Общая цена  Работ включает в себя:  стоимость Работ, указанных в Договоре, а также учитывает все возможные расходы Подрядчика (в том числе командировочные расходы,  дополнительные расходы  понесенные Подрядчиком в связи с изменением исходных данных при выполнении работ по настоящему договору, вследствие обстоятельств независящих от Подрядчика и иные расходы связанные  с выполнением Работ по Договору), а также сумму НДС.</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3.2. Существенное изменение обстоятельств, из которых Стороны исходили при заключении Договора (</w:t>
      </w:r>
      <w:hyperlink r:id="rId7" w:tooltip="garantF1://10064072.451" w:history="1">
        <w:r>
          <w:rPr>
            <w:rFonts w:ascii="Times New Roman" w:hAnsi="Times New Roman" w:cs="Times New Roman"/>
            <w:sz w:val="22"/>
            <w:szCs w:val="22"/>
          </w:rPr>
          <w:t>статья 451</w:t>
        </w:r>
      </w:hyperlink>
      <w:r>
        <w:rPr>
          <w:rFonts w:ascii="Times New Roman" w:hAnsi="Times New Roman" w:cs="Times New Roman"/>
          <w:sz w:val="22"/>
          <w:szCs w:val="22"/>
        </w:rPr>
        <w:t xml:space="preserve"> ГК РФ), не является основанием для пересмотра Цены Работ по настоящему Договору.</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 xml:space="preserve">Превышение Подрядчиком объемов Работ по Договору и стоимости Работ по Договору не подтвержденных дополнительным соглашением, не подлежат оплате Заказчиком. </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3.3. Заказчик вправе потребовать уменьшения Цены Договора в случае уменьшения объема Работ, выявленного как в ходе исполнения Договора, так и до начала исполнения Договора. Величина уменьшения Цены Договора определяется Заказчиком в одностороннем порядке, о чем выдается уведомление, при этом Цена Договора и объем Работ считаются измененными с момента получения Подрядчиком соответствующего уведомления.</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 xml:space="preserve">В случае несогласия Подрядчика с уменьшением объема подлежащих выполнению Работ и снижением Цены Договора, он вправе требовать в судебном порядке возмещения убытков, вызванных необоснованным уменьшением Цены Договора Заказчиком. При этом обязательства Подрядчика, связанные с выполнением других работ, не исключенных из Технического задания </w:t>
      </w:r>
      <w:r>
        <w:rPr>
          <w:rFonts w:ascii="Times New Roman" w:hAnsi="Times New Roman" w:cs="Times New Roman"/>
          <w:i/>
          <w:sz w:val="22"/>
          <w:szCs w:val="22"/>
        </w:rPr>
        <w:t>и/или исходных данных</w:t>
      </w:r>
      <w:r>
        <w:rPr>
          <w:rFonts w:ascii="Times New Roman" w:hAnsi="Times New Roman" w:cs="Times New Roman"/>
          <w:sz w:val="22"/>
          <w:szCs w:val="22"/>
        </w:rPr>
        <w:t>, сохраняются в полном объеме, независимо от несогласия Подрядчика с уменьшением объема Работ.</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3.4. Стороны пришли к соглашению, что любое увеличение стоимости отдельных видов Работ более чем на 10% от стоимости таких Работ (единицы Работ), установленной в Сметной документации, должно быть согласовано Сторонами в каждом случае увеличения. При этом Подрядчик обязан до производства соответствующих Работ направить мотивированный запрос Заказчику с приложением документов, подтверждающих цену Работ и обосновывающих увеличение стоимости Работ, и получить письменное согласие Заказчика на производство таких Работ. В случае несоблюдения предусмотренной настоящим пунктом процедуры согласования Подрядчик лишается права требовать оплаты таких Работ и/или пересмотра Сметной документации.</w:t>
      </w:r>
    </w:p>
    <w:p w:rsidR="00ED5E74" w:rsidRDefault="00E233CD">
      <w:pPr>
        <w:pStyle w:val="ConsPlusNonformat"/>
        <w:widowControl/>
        <w:ind w:firstLine="720"/>
        <w:jc w:val="both"/>
        <w:rPr>
          <w:rFonts w:ascii="Times New Roman" w:hAnsi="Times New Roman" w:cs="Times New Roman"/>
          <w:i/>
          <w:sz w:val="22"/>
          <w:szCs w:val="22"/>
        </w:rPr>
      </w:pPr>
      <w:r>
        <w:rPr>
          <w:rFonts w:ascii="Times New Roman" w:hAnsi="Times New Roman" w:cs="Times New Roman"/>
          <w:i/>
          <w:sz w:val="22"/>
          <w:szCs w:val="22"/>
        </w:rPr>
        <w:lastRenderedPageBreak/>
        <w:t>3.5. В случае, если Стороны примут решение об увеличении срока выполнения Работ более чем на один календарный год, Цена Работ Подрядчика подлежит индексации с применением годовых дефляторов по разделу Инвестиций в основной капитал (Капитал вложения), публикуемые на сайте Минэкономразвития России. Решение об увеличении срока строительства и об увеличении Цены Договора принимается Сторонами путем заключения дополнительного соглашения к настоящему Договору. В случае увеличения срока Работ менее чем на один календарный год Цена Договора не подлежит пересмотру.</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 xml:space="preserve">3.6. Стороны пришли к соглашению, что к их отношениям по данному Договору статья 317.1 Гражданского Кодекса Российской Федерации не применяется,  сторона - кредитор по денежному обязательству  не имеет права на получение процентов на сумму долга за период пользования денежными средствами. </w:t>
      </w:r>
    </w:p>
    <w:p w:rsidR="00ED5E74" w:rsidRDefault="00ED5E74">
      <w:pPr>
        <w:pStyle w:val="afc"/>
        <w:spacing w:after="0" w:line="240" w:lineRule="auto"/>
        <w:ind w:left="0" w:firstLine="567"/>
        <w:jc w:val="both"/>
        <w:rPr>
          <w:rFonts w:ascii="Times New Roman" w:hAnsi="Times New Roman"/>
          <w:i/>
          <w:sz w:val="22"/>
          <w:szCs w:val="22"/>
          <w:lang w:val="ru-RU"/>
        </w:rPr>
      </w:pPr>
    </w:p>
    <w:p w:rsidR="00ED5E74" w:rsidRDefault="00E233CD">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 xml:space="preserve">4. СРОКИ, ПОРЯДОК СДАЧИ И ПРИЕМКИ ВЫПОЛНЕННЫХ РАБОТ (ЭТАПОВ), </w:t>
      </w:r>
    </w:p>
    <w:p w:rsidR="00ED5E74" w:rsidRDefault="00E233CD">
      <w:pPr>
        <w:pStyle w:val="ConsPlusNonformat"/>
        <w:widowControl/>
        <w:jc w:val="center"/>
        <w:rPr>
          <w:rFonts w:ascii="Times New Roman" w:hAnsi="Times New Roman" w:cs="Times New Roman"/>
          <w:bCs/>
          <w:sz w:val="22"/>
          <w:szCs w:val="22"/>
        </w:rPr>
      </w:pPr>
      <w:r>
        <w:rPr>
          <w:rFonts w:ascii="Times New Roman" w:hAnsi="Times New Roman" w:cs="Times New Roman"/>
          <w:b/>
          <w:bCs/>
          <w:sz w:val="22"/>
          <w:szCs w:val="22"/>
        </w:rPr>
        <w:t>РЕЗУЛЬТАТА РАБОТ</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 xml:space="preserve">4.1. </w:t>
      </w:r>
      <w:r>
        <w:rPr>
          <w:rFonts w:ascii="Times New Roman" w:hAnsi="Times New Roman" w:cs="Times New Roman"/>
          <w:sz w:val="22"/>
          <w:szCs w:val="22"/>
        </w:rPr>
        <w:tab/>
        <w:t xml:space="preserve">Работы выполняются Подрядчиком </w:t>
      </w:r>
      <w:r>
        <w:rPr>
          <w:rFonts w:ascii="Times New Roman" w:hAnsi="Times New Roman" w:cs="Times New Roman"/>
          <w:i/>
          <w:sz w:val="22"/>
          <w:szCs w:val="22"/>
        </w:rPr>
        <w:t>в сроки, предусмотренные в п. 1.3 Договора.</w:t>
      </w:r>
      <w:r>
        <w:rPr>
          <w:rFonts w:ascii="Times New Roman" w:hAnsi="Times New Roman" w:cs="Times New Roman"/>
          <w:sz w:val="22"/>
          <w:szCs w:val="22"/>
        </w:rPr>
        <w:t xml:space="preserve">  </w:t>
      </w:r>
    </w:p>
    <w:p w:rsidR="00ED5E74" w:rsidRDefault="00E233CD">
      <w:pPr>
        <w:pStyle w:val="ConsPlusNonformat"/>
        <w:widowControl/>
        <w:ind w:firstLine="720"/>
        <w:jc w:val="both"/>
        <w:rPr>
          <w:rFonts w:ascii="Times New Roman" w:hAnsi="Times New Roman" w:cs="Times New Roman"/>
          <w:i/>
          <w:sz w:val="22"/>
          <w:szCs w:val="22"/>
        </w:rPr>
      </w:pPr>
      <w:r>
        <w:rPr>
          <w:rFonts w:ascii="Times New Roman" w:hAnsi="Times New Roman" w:cs="Times New Roman"/>
          <w:i/>
          <w:sz w:val="22"/>
          <w:szCs w:val="22"/>
        </w:rPr>
        <w:t>Работы выполняются Подрядчиком поэтапно. Наименование и сроки  выполнения отдельных этапов Работ определяются в Графике выполнения Работ (Приложение № __ к Договору). Сдача-приемка выполненных Работ производится ежемесячно/ежеквартально/по окончании каждого этапа.</w:t>
      </w:r>
    </w:p>
    <w:p w:rsidR="00ED5E74" w:rsidRDefault="00E233CD">
      <w:pPr>
        <w:pStyle w:val="ConsPlusNonformat"/>
        <w:widowControl/>
        <w:ind w:firstLine="720"/>
        <w:jc w:val="both"/>
        <w:rPr>
          <w:rFonts w:ascii="Times New Roman" w:hAnsi="Times New Roman" w:cs="Times New Roman"/>
          <w:i/>
          <w:sz w:val="22"/>
          <w:szCs w:val="22"/>
        </w:rPr>
      </w:pPr>
      <w:r>
        <w:rPr>
          <w:rFonts w:ascii="Times New Roman" w:hAnsi="Times New Roman" w:cs="Times New Roman"/>
          <w:i/>
          <w:sz w:val="22"/>
          <w:szCs w:val="22"/>
        </w:rPr>
        <w:t>4.2. В случае несоблюдения Заказчиком установленных сроков выдачи исходных данных, сроки начала и окончания Работ по Договору переносятся на период просрочки исполнения Заказчиком обязательств по Договору.</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 xml:space="preserve">4.3. Выполнение Работ </w:t>
      </w:r>
      <w:r>
        <w:rPr>
          <w:rFonts w:ascii="Times New Roman" w:hAnsi="Times New Roman" w:cs="Times New Roman"/>
          <w:i/>
          <w:sz w:val="22"/>
          <w:szCs w:val="22"/>
        </w:rPr>
        <w:t>(этапов Работ)</w:t>
      </w:r>
      <w:r>
        <w:rPr>
          <w:rFonts w:ascii="Times New Roman" w:hAnsi="Times New Roman" w:cs="Times New Roman"/>
          <w:sz w:val="22"/>
          <w:szCs w:val="22"/>
        </w:rPr>
        <w:t xml:space="preserve"> по Договору подтверждается подписанием Заказчиком Акта сдачи-приемки Работ (</w:t>
      </w:r>
      <w:r>
        <w:rPr>
          <w:rFonts w:ascii="Times New Roman" w:hAnsi="Times New Roman" w:cs="Times New Roman"/>
          <w:i/>
          <w:sz w:val="22"/>
          <w:szCs w:val="22"/>
        </w:rPr>
        <w:t>этапов Работ)</w:t>
      </w:r>
      <w:r>
        <w:rPr>
          <w:rFonts w:ascii="Times New Roman" w:hAnsi="Times New Roman" w:cs="Times New Roman"/>
          <w:sz w:val="22"/>
          <w:szCs w:val="22"/>
        </w:rPr>
        <w:t xml:space="preserve"> </w:t>
      </w:r>
      <w:r>
        <w:rPr>
          <w:rFonts w:ascii="Times New Roman" w:hAnsi="Times New Roman" w:cs="Times New Roman"/>
          <w:i/>
          <w:sz w:val="22"/>
          <w:szCs w:val="22"/>
        </w:rPr>
        <w:t>по форме Приложения № 8 к настоящему Договору,</w:t>
      </w:r>
      <w:r>
        <w:rPr>
          <w:rFonts w:ascii="Times New Roman" w:hAnsi="Times New Roman" w:cs="Times New Roman"/>
          <w:sz w:val="22"/>
          <w:szCs w:val="22"/>
        </w:rPr>
        <w:t xml:space="preserve"> который оформляется в следующем порядке:</w:t>
      </w:r>
    </w:p>
    <w:p w:rsidR="00ED5E74" w:rsidRDefault="00E233CD">
      <w:pPr>
        <w:spacing w:after="0" w:line="240" w:lineRule="auto"/>
        <w:ind w:firstLine="709"/>
        <w:jc w:val="both"/>
        <w:rPr>
          <w:rFonts w:ascii="Times New Roman" w:hAnsi="Times New Roman"/>
        </w:rPr>
      </w:pPr>
      <w:r>
        <w:rPr>
          <w:rFonts w:ascii="Times New Roman" w:hAnsi="Times New Roman"/>
        </w:rPr>
        <w:t xml:space="preserve">4.3.1. В сроки, установленные </w:t>
      </w:r>
      <w:r>
        <w:rPr>
          <w:rFonts w:ascii="Times New Roman" w:hAnsi="Times New Roman"/>
          <w:i/>
        </w:rPr>
        <w:t>Договором/Графиком выполнения Работ</w:t>
      </w:r>
      <w:r>
        <w:rPr>
          <w:rFonts w:ascii="Times New Roman" w:hAnsi="Times New Roman"/>
        </w:rPr>
        <w:t xml:space="preserve">, Подрядчик передает уполномоченному представителю Заказчика по накладной:  </w:t>
      </w:r>
    </w:p>
    <w:p w:rsidR="00ED5E74" w:rsidRDefault="00E233CD">
      <w:pPr>
        <w:spacing w:after="0" w:line="240" w:lineRule="auto"/>
        <w:ind w:firstLine="709"/>
        <w:jc w:val="both"/>
        <w:rPr>
          <w:rFonts w:ascii="Times New Roman" w:hAnsi="Times New Roman"/>
          <w:i/>
        </w:rPr>
      </w:pPr>
      <w:r>
        <w:rPr>
          <w:rFonts w:ascii="Times New Roman" w:hAnsi="Times New Roman"/>
          <w:i/>
        </w:rPr>
        <w:t xml:space="preserve">в   ___ (___) экземплярах  комплект результата изыскательских Работ, Проекта, Технической документации/Проектной/Рабочей и другой документации, , </w:t>
      </w:r>
    </w:p>
    <w:p w:rsidR="00ED5E74" w:rsidRDefault="00E233CD">
      <w:pPr>
        <w:spacing w:after="0" w:line="240" w:lineRule="auto"/>
        <w:ind w:firstLine="709"/>
        <w:jc w:val="both"/>
        <w:rPr>
          <w:rFonts w:ascii="Times New Roman" w:hAnsi="Times New Roman"/>
          <w:i/>
        </w:rPr>
      </w:pPr>
      <w:r>
        <w:rPr>
          <w:rFonts w:ascii="Times New Roman" w:hAnsi="Times New Roman"/>
          <w:i/>
        </w:rPr>
        <w:t>в  __ (____)___ экземплярах на электронном носителе (СД диск с расширением файлов *</w:t>
      </w:r>
      <w:r>
        <w:rPr>
          <w:rFonts w:ascii="Times New Roman" w:hAnsi="Times New Roman"/>
          <w:i/>
          <w:lang w:val="en-US"/>
        </w:rPr>
        <w:t>pdf</w:t>
      </w:r>
      <w:r>
        <w:rPr>
          <w:rFonts w:ascii="Times New Roman" w:hAnsi="Times New Roman"/>
          <w:i/>
        </w:rPr>
        <w:t xml:space="preserve">  *</w:t>
      </w:r>
      <w:r>
        <w:rPr>
          <w:rFonts w:ascii="Times New Roman" w:hAnsi="Times New Roman"/>
          <w:i/>
          <w:lang w:val="en-US"/>
        </w:rPr>
        <w:t>tif</w:t>
      </w:r>
      <w:r>
        <w:rPr>
          <w:rFonts w:ascii="Times New Roman" w:hAnsi="Times New Roman"/>
          <w:i/>
        </w:rPr>
        <w:t xml:space="preserve">, доступном для просмотра), </w:t>
      </w:r>
    </w:p>
    <w:p w:rsidR="00ED5E74" w:rsidRDefault="00E233CD">
      <w:pPr>
        <w:spacing w:after="0" w:line="240" w:lineRule="auto"/>
        <w:ind w:firstLine="709"/>
        <w:jc w:val="both"/>
        <w:rPr>
          <w:rFonts w:ascii="Times New Roman" w:hAnsi="Times New Roman"/>
        </w:rPr>
      </w:pPr>
      <w:r>
        <w:rPr>
          <w:rFonts w:ascii="Times New Roman" w:hAnsi="Times New Roman"/>
        </w:rPr>
        <w:t xml:space="preserve">а также подписанный со своей стороны Акт сдачи-приемки  выполненных Работ  </w:t>
      </w:r>
      <w:r>
        <w:rPr>
          <w:rFonts w:ascii="Times New Roman" w:hAnsi="Times New Roman"/>
          <w:i/>
        </w:rPr>
        <w:t>(этапов Работ).</w:t>
      </w:r>
    </w:p>
    <w:p w:rsidR="00ED5E74" w:rsidRDefault="00E233CD">
      <w:pPr>
        <w:pStyle w:val="ConsPlusNonformat"/>
        <w:widowControl/>
        <w:ind w:firstLine="709"/>
        <w:jc w:val="both"/>
        <w:rPr>
          <w:rFonts w:ascii="Times New Roman" w:hAnsi="Times New Roman" w:cs="Times New Roman"/>
          <w:sz w:val="22"/>
          <w:szCs w:val="22"/>
        </w:rPr>
      </w:pPr>
      <w:r>
        <w:rPr>
          <w:rFonts w:ascii="Times New Roman" w:hAnsi="Times New Roman" w:cs="Times New Roman"/>
          <w:sz w:val="22"/>
          <w:szCs w:val="22"/>
        </w:rPr>
        <w:t xml:space="preserve">4.3.2. Заказчик в течение _____ (____) календарных дней со дня получения Акта  сдачи-приемки работ </w:t>
      </w:r>
      <w:r>
        <w:rPr>
          <w:rFonts w:ascii="Times New Roman" w:hAnsi="Times New Roman" w:cs="Times New Roman"/>
          <w:i/>
          <w:sz w:val="22"/>
          <w:szCs w:val="22"/>
        </w:rPr>
        <w:t>(этапа Работ)</w:t>
      </w:r>
      <w:r>
        <w:rPr>
          <w:rFonts w:ascii="Times New Roman" w:hAnsi="Times New Roman" w:cs="Times New Roman"/>
          <w:sz w:val="22"/>
          <w:szCs w:val="22"/>
        </w:rPr>
        <w:t xml:space="preserve"> обязан подписать его и возвратить Подрядчику или в тот же срок направить мотивированный отказ с указанием полного перечня необходимых доработок (недостатков), а Подрядчик обязан за свой счет и своевременно устранить недостатки  Работ, указанные Заказчиком. </w:t>
      </w:r>
    </w:p>
    <w:p w:rsidR="00ED5E74" w:rsidRDefault="00E233CD">
      <w:pPr>
        <w:pStyle w:val="ConsPlusNonformat"/>
        <w:widowControl/>
        <w:ind w:firstLine="709"/>
        <w:jc w:val="both"/>
        <w:rPr>
          <w:rFonts w:ascii="Times New Roman" w:hAnsi="Times New Roman" w:cs="Times New Roman"/>
          <w:sz w:val="22"/>
          <w:szCs w:val="22"/>
        </w:rPr>
      </w:pPr>
      <w:r>
        <w:rPr>
          <w:rFonts w:ascii="Times New Roman" w:hAnsi="Times New Roman" w:cs="Times New Roman"/>
          <w:sz w:val="22"/>
          <w:szCs w:val="22"/>
        </w:rPr>
        <w:t>В случае не устранения Подрядчиком недостатков Работ в вышеуказанный срок Заказчик вправе поручить их устранение другому подрядчику с отнесением расходов на счет Подрядчика и потребовать от Подрядчика возмещения  убытков.</w:t>
      </w:r>
    </w:p>
    <w:p w:rsidR="00ED5E74" w:rsidRDefault="00E233CD">
      <w:pPr>
        <w:pStyle w:val="ConsPlusNonformat"/>
        <w:widowControl/>
        <w:ind w:firstLine="720"/>
        <w:jc w:val="both"/>
        <w:rPr>
          <w:rFonts w:ascii="Times New Roman" w:hAnsi="Times New Roman" w:cs="Times New Roman"/>
          <w:i/>
          <w:sz w:val="22"/>
          <w:szCs w:val="22"/>
        </w:rPr>
      </w:pPr>
      <w:r>
        <w:rPr>
          <w:rFonts w:ascii="Times New Roman" w:hAnsi="Times New Roman" w:cs="Times New Roman"/>
          <w:i/>
          <w:sz w:val="22"/>
          <w:szCs w:val="22"/>
        </w:rPr>
        <w:t>4.4. Приемка Результата Работ в целом (Результата этапа Работ) производится после получения зарегистрированного заключения государственной экспертизы (в случае ее необходимости), а также всех согласований и экспертиз проектной/рабочей документации (отчет по результатам  изыскательских работ), необходимых для возможности использования Результата Работ для целей строительства/реконструкции/технического перевооружения/капитального ремонта Объекта.</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 xml:space="preserve">4.5. Если в процессе выполнения Работ/ </w:t>
      </w:r>
      <w:r>
        <w:rPr>
          <w:rFonts w:ascii="Times New Roman" w:hAnsi="Times New Roman" w:cs="Times New Roman"/>
          <w:i/>
          <w:sz w:val="22"/>
          <w:szCs w:val="22"/>
        </w:rPr>
        <w:t xml:space="preserve">изыскательских Работ и (или) создания Проекта и разработки Технической документации </w:t>
      </w:r>
      <w:r>
        <w:rPr>
          <w:rFonts w:ascii="Times New Roman" w:hAnsi="Times New Roman" w:cs="Times New Roman"/>
          <w:sz w:val="22"/>
          <w:szCs w:val="22"/>
        </w:rPr>
        <w:t>выяснится неизбежность получения отрицательного результата или нецелесообразность дальнейшего проведения Работы, Подрядчик обязан приостановить ее, поставив об этом в известность Заказчика немедленно.</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Вопрос о целесообразности продолжения Работы решается Сторонами в течение 10 рабочих дней с момента получения Заказчиком уведомления о приостановлении Работ.</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 xml:space="preserve">4.6. В случае прекращения Работ по Договору при наличии письменного согласия Заказчика,  Заказчик обязан принять от Подрядчика по Акту сдачи-приемки Работ </w:t>
      </w:r>
      <w:r>
        <w:rPr>
          <w:rFonts w:ascii="Times New Roman" w:hAnsi="Times New Roman" w:cs="Times New Roman"/>
          <w:i/>
          <w:sz w:val="22"/>
          <w:szCs w:val="22"/>
        </w:rPr>
        <w:t xml:space="preserve">(этапа Работ) </w:t>
      </w:r>
      <w:r>
        <w:rPr>
          <w:rFonts w:ascii="Times New Roman" w:hAnsi="Times New Roman" w:cs="Times New Roman"/>
          <w:sz w:val="22"/>
          <w:szCs w:val="22"/>
        </w:rPr>
        <w:t xml:space="preserve">Результат Работ/ </w:t>
      </w:r>
      <w:r>
        <w:rPr>
          <w:rFonts w:ascii="Times New Roman" w:hAnsi="Times New Roman" w:cs="Times New Roman"/>
          <w:i/>
          <w:sz w:val="22"/>
          <w:szCs w:val="22"/>
        </w:rPr>
        <w:t xml:space="preserve">инженерных изысканий и (или) разработанный им Проект и Техническую </w:t>
      </w:r>
      <w:r>
        <w:rPr>
          <w:rFonts w:ascii="Times New Roman" w:hAnsi="Times New Roman" w:cs="Times New Roman"/>
          <w:i/>
          <w:sz w:val="22"/>
          <w:szCs w:val="22"/>
        </w:rPr>
        <w:lastRenderedPageBreak/>
        <w:t>документацию/Проектную/Рабочую</w:t>
      </w:r>
      <w:r>
        <w:rPr>
          <w:rFonts w:ascii="Times New Roman" w:hAnsi="Times New Roman" w:cs="Times New Roman"/>
          <w:sz w:val="22"/>
          <w:szCs w:val="22"/>
        </w:rPr>
        <w:t xml:space="preserve"> по степени их готовности на момент прекращения Работ и оплатить  </w:t>
      </w:r>
      <w:r>
        <w:rPr>
          <w:rFonts w:ascii="Times New Roman" w:hAnsi="Times New Roman" w:cs="Times New Roman"/>
          <w:i/>
          <w:sz w:val="22"/>
          <w:szCs w:val="22"/>
        </w:rPr>
        <w:t xml:space="preserve">их. </w:t>
      </w:r>
    </w:p>
    <w:p w:rsidR="00ED5E74" w:rsidRDefault="00E233CD">
      <w:pPr>
        <w:pStyle w:val="ConsPlusNonformat"/>
        <w:widowControl/>
        <w:ind w:firstLine="708"/>
        <w:jc w:val="both"/>
        <w:rPr>
          <w:rFonts w:ascii="Times New Roman" w:hAnsi="Times New Roman" w:cs="Times New Roman"/>
          <w:sz w:val="22"/>
          <w:szCs w:val="22"/>
        </w:rPr>
      </w:pPr>
      <w:r>
        <w:rPr>
          <w:rFonts w:ascii="Times New Roman" w:hAnsi="Times New Roman" w:cs="Times New Roman"/>
          <w:sz w:val="22"/>
          <w:szCs w:val="22"/>
        </w:rPr>
        <w:t xml:space="preserve">4.7. При досрочном выполнении Подрядчиком Работ без письменного согласия Заказчика, Заказчик вправе принять указанные Работы досрочно и вправе оплатить эти Работы на условиях настоящего Договора, исходя из сроков, установленных Договором. </w:t>
      </w:r>
    </w:p>
    <w:p w:rsidR="00ED5E74" w:rsidRDefault="00E233CD">
      <w:pPr>
        <w:pStyle w:val="ConsPlusNonformat"/>
        <w:widowControl/>
        <w:ind w:firstLine="708"/>
        <w:jc w:val="both"/>
        <w:rPr>
          <w:rFonts w:ascii="Times New Roman" w:hAnsi="Times New Roman" w:cs="Times New Roman"/>
          <w:i/>
          <w:sz w:val="22"/>
          <w:szCs w:val="22"/>
        </w:rPr>
      </w:pPr>
      <w:r>
        <w:rPr>
          <w:rFonts w:ascii="Times New Roman" w:hAnsi="Times New Roman" w:cs="Times New Roman"/>
          <w:i/>
          <w:sz w:val="22"/>
          <w:szCs w:val="22"/>
        </w:rPr>
        <w:t>4.8. Стороны понимают и признают, что приемка, утверждение, анализ, комментирование или рассмотрение Заказчиком Проектной и Рабочей документации (отчет по результатам  изыскательских Работ), а также подписание Актов  сдачи-приемки Работ не освобождает Подрядчика от ответственности за ошибки, неточности или иные недостатки, обнаруженные в последствии в Проектной и Рабочей документации (отчете по результатам  изыскательских Работ), результатах строительно-монтажных Работ или завершенном строительством/технического перевооружения/реконструкцией Объекте.</w:t>
      </w:r>
    </w:p>
    <w:p w:rsidR="00ED5E74" w:rsidRDefault="00E233CD">
      <w:pPr>
        <w:pStyle w:val="ConsPlusNonformat"/>
        <w:widowControl/>
        <w:ind w:firstLine="708"/>
        <w:jc w:val="both"/>
        <w:rPr>
          <w:rFonts w:ascii="Times New Roman" w:hAnsi="Times New Roman" w:cs="Times New Roman"/>
          <w:i/>
          <w:sz w:val="22"/>
          <w:szCs w:val="22"/>
        </w:rPr>
      </w:pPr>
      <w:r>
        <w:rPr>
          <w:rFonts w:ascii="Times New Roman" w:hAnsi="Times New Roman" w:cs="Times New Roman"/>
          <w:i/>
          <w:sz w:val="22"/>
          <w:szCs w:val="22"/>
        </w:rPr>
        <w:t>4.9. Если результатом Работ является подготовка документации, которая должна быть в дальнейшем подвергнута государственной экспертизе, иным видам согласования уполномоченными органами, обязательства Подрядчика по выполнению Работ по настоящему Договору могут считаться выполненными надлежащим образом только в случае положительного для Заказчика решения уполномоченного органа по результатам проведения такой экспертизы, либо иного вида согласования. Факт подписания Заказчиком Акта сдачи-приемки Работ в данном случае не является окончательным подтверждением качественного выполнения Работ по настоящему Договору, Заказчик вправе воспользоваться своими правами согласно п. ____ настоящего Договора.</w:t>
      </w:r>
    </w:p>
    <w:p w:rsidR="00ED5E74" w:rsidRDefault="00ED5E74">
      <w:pPr>
        <w:pStyle w:val="ConsPlusNonformat"/>
        <w:widowControl/>
        <w:jc w:val="center"/>
        <w:rPr>
          <w:rFonts w:ascii="Times New Roman" w:hAnsi="Times New Roman" w:cs="Times New Roman"/>
          <w:sz w:val="22"/>
          <w:szCs w:val="22"/>
        </w:rPr>
      </w:pPr>
    </w:p>
    <w:p w:rsidR="00ED5E74" w:rsidRDefault="00E233CD">
      <w:pPr>
        <w:pStyle w:val="ConsPlusNonformat"/>
        <w:jc w:val="center"/>
        <w:rPr>
          <w:rFonts w:ascii="Times New Roman" w:hAnsi="Times New Roman" w:cs="Times New Roman"/>
          <w:sz w:val="22"/>
          <w:szCs w:val="22"/>
        </w:rPr>
      </w:pPr>
      <w:r>
        <w:rPr>
          <w:rFonts w:ascii="Times New Roman" w:hAnsi="Times New Roman" w:cs="Times New Roman"/>
          <w:b/>
          <w:sz w:val="22"/>
          <w:szCs w:val="22"/>
        </w:rPr>
        <w:t>5. ПОРЯДОК  РАСЧЕТОВ</w:t>
      </w:r>
    </w:p>
    <w:p w:rsidR="00ED5E74" w:rsidRDefault="00E233CD">
      <w:pPr>
        <w:pStyle w:val="a3"/>
        <w:spacing w:after="0" w:line="240" w:lineRule="auto"/>
        <w:ind w:left="4" w:firstLine="716"/>
        <w:contextualSpacing w:val="0"/>
        <w:rPr>
          <w:rFonts w:ascii="Times New Roman" w:hAnsi="Times New Roman"/>
          <w:i/>
          <w:iCs/>
        </w:rPr>
      </w:pPr>
      <w:r>
        <w:rPr>
          <w:rFonts w:ascii="Times New Roman" w:hAnsi="Times New Roman"/>
          <w:b/>
          <w:i/>
          <w:iCs/>
        </w:rPr>
        <w:t>Вариант 1</w:t>
      </w:r>
      <w:r>
        <w:rPr>
          <w:rStyle w:val="af4"/>
          <w:rFonts w:ascii="Times New Roman" w:hAnsi="Times New Roman"/>
          <w:b/>
          <w:bCs/>
        </w:rPr>
        <w:footnoteReference w:id="7"/>
      </w:r>
      <w:r>
        <w:rPr>
          <w:rFonts w:ascii="Times New Roman" w:hAnsi="Times New Roman"/>
          <w:i/>
          <w:iCs/>
        </w:rPr>
        <w:t>:</w:t>
      </w:r>
    </w:p>
    <w:p w:rsidR="00ED5E74" w:rsidRDefault="00E233CD">
      <w:pPr>
        <w:pStyle w:val="a3"/>
        <w:spacing w:after="0" w:line="240" w:lineRule="auto"/>
        <w:ind w:left="4" w:firstLine="716"/>
        <w:contextualSpacing w:val="0"/>
        <w:rPr>
          <w:rFonts w:ascii="Times New Roman" w:hAnsi="Times New Roman"/>
          <w:i/>
          <w:iCs/>
        </w:rPr>
      </w:pPr>
      <w:r>
        <w:rPr>
          <w:rFonts w:ascii="Times New Roman" w:hAnsi="Times New Roman"/>
          <w:i/>
          <w:iCs/>
        </w:rPr>
        <w:t xml:space="preserve">5.1. Оплата по настоящему договору производится в следующем порядке: </w:t>
      </w:r>
    </w:p>
    <w:p w:rsidR="00ED5E74" w:rsidRDefault="00E233CD">
      <w:pPr>
        <w:pStyle w:val="a3"/>
        <w:spacing w:after="0" w:line="240" w:lineRule="auto"/>
        <w:ind w:left="4" w:firstLine="716"/>
        <w:contextualSpacing w:val="0"/>
        <w:jc w:val="both"/>
        <w:rPr>
          <w:rFonts w:ascii="Times New Roman" w:hAnsi="Times New Roman"/>
          <w:i/>
          <w:iCs/>
        </w:rPr>
      </w:pPr>
      <w:r>
        <w:rPr>
          <w:rFonts w:ascii="Times New Roman" w:hAnsi="Times New Roman"/>
          <w:i/>
          <w:iCs/>
        </w:rPr>
        <w:t xml:space="preserve">5.1.1.          в срок до «___» _______ 20__ г. Заказчик производит авансовый платеж в размере _____  рублей (________ рублей ___ копеек), в том числе НДС (20%) ________рублей (______ рублей ______ копеек), что составляет __ % (______процентов)  от Цены настоящего Договора, указанной в п. 2.1. Договора. </w:t>
      </w:r>
    </w:p>
    <w:p w:rsidR="00ED5E74" w:rsidRDefault="00E233CD">
      <w:pPr>
        <w:pStyle w:val="a3"/>
        <w:spacing w:after="0" w:line="240" w:lineRule="auto"/>
        <w:ind w:left="4" w:firstLine="716"/>
        <w:contextualSpacing w:val="0"/>
        <w:jc w:val="both"/>
        <w:rPr>
          <w:rFonts w:ascii="Times New Roman" w:hAnsi="Times New Roman"/>
          <w:i/>
          <w:iCs/>
        </w:rPr>
      </w:pPr>
      <w:r>
        <w:rPr>
          <w:rFonts w:ascii="Times New Roman" w:hAnsi="Times New Roman"/>
          <w:i/>
          <w:iCs/>
        </w:rPr>
        <w:t>5.1.2.          Заказчик оплачивает Подрядчику выполненные и принятые Работы (этапы Работ) на основании подписанных обеими Сторонами:</w:t>
      </w:r>
    </w:p>
    <w:p w:rsidR="00ED5E74" w:rsidRDefault="00E233CD">
      <w:pPr>
        <w:pStyle w:val="a3"/>
        <w:numPr>
          <w:ilvl w:val="0"/>
          <w:numId w:val="5"/>
        </w:numPr>
        <w:spacing w:after="0" w:line="240" w:lineRule="auto"/>
        <w:ind w:left="993" w:hanging="284"/>
        <w:contextualSpacing w:val="0"/>
        <w:rPr>
          <w:rFonts w:ascii="Times New Roman" w:hAnsi="Times New Roman"/>
          <w:i/>
          <w:iCs/>
        </w:rPr>
      </w:pPr>
      <w:r>
        <w:rPr>
          <w:rFonts w:ascii="Times New Roman" w:hAnsi="Times New Roman"/>
          <w:i/>
          <w:iCs/>
        </w:rPr>
        <w:t>Актов сдачи-приемки Работ</w:t>
      </w:r>
    </w:p>
    <w:p w:rsidR="00ED5E74" w:rsidRDefault="00E233CD">
      <w:pPr>
        <w:pStyle w:val="a3"/>
        <w:numPr>
          <w:ilvl w:val="0"/>
          <w:numId w:val="5"/>
        </w:numPr>
        <w:spacing w:after="0" w:line="240" w:lineRule="auto"/>
        <w:ind w:left="993" w:hanging="284"/>
        <w:contextualSpacing w:val="0"/>
        <w:rPr>
          <w:rFonts w:ascii="Times New Roman" w:hAnsi="Times New Roman"/>
          <w:i/>
          <w:iCs/>
        </w:rPr>
      </w:pPr>
      <w:r>
        <w:rPr>
          <w:rFonts w:ascii="Times New Roman" w:hAnsi="Times New Roman"/>
          <w:i/>
          <w:iCs/>
        </w:rPr>
        <w:t>Счета,</w:t>
      </w:r>
    </w:p>
    <w:p w:rsidR="00ED5E74" w:rsidRDefault="00E233CD">
      <w:pPr>
        <w:pStyle w:val="a3"/>
        <w:numPr>
          <w:ilvl w:val="0"/>
          <w:numId w:val="5"/>
        </w:numPr>
        <w:spacing w:after="0" w:line="240" w:lineRule="auto"/>
        <w:ind w:left="993" w:hanging="284"/>
        <w:contextualSpacing w:val="0"/>
        <w:rPr>
          <w:rFonts w:ascii="Times New Roman" w:hAnsi="Times New Roman"/>
          <w:i/>
          <w:iCs/>
        </w:rPr>
      </w:pPr>
      <w:r>
        <w:rPr>
          <w:rFonts w:ascii="Times New Roman" w:hAnsi="Times New Roman"/>
          <w:i/>
          <w:iCs/>
        </w:rPr>
        <w:t>и выставляемых Подрядчиком счетов-фактур.</w:t>
      </w:r>
    </w:p>
    <w:p w:rsidR="00ED5E74" w:rsidRDefault="00E233CD">
      <w:pPr>
        <w:spacing w:after="0" w:line="240" w:lineRule="auto"/>
        <w:ind w:firstLine="709"/>
        <w:jc w:val="both"/>
        <w:rPr>
          <w:rFonts w:ascii="Times New Roman" w:hAnsi="Times New Roman"/>
          <w:i/>
          <w:iCs/>
        </w:rPr>
      </w:pPr>
      <w:r>
        <w:rPr>
          <w:rFonts w:ascii="Times New Roman" w:hAnsi="Times New Roman"/>
          <w:i/>
          <w:iCs/>
        </w:rPr>
        <w:t>в течение ___ (____________) дней с даты предоставления  подписанного комплекта документов согласно п. 4.3 Договора.</w:t>
      </w:r>
      <w:r>
        <w:rPr>
          <w:rFonts w:ascii="Times New Roman" w:hAnsi="Times New Roman"/>
          <w:bCs/>
          <w:i/>
          <w:iCs/>
          <w:color w:val="000000"/>
        </w:rPr>
        <w:t xml:space="preserve"> </w:t>
      </w:r>
      <w:r>
        <w:rPr>
          <w:rStyle w:val="af4"/>
          <w:rFonts w:ascii="Times New Roman" w:hAnsi="Times New Roman"/>
          <w:bCs/>
          <w:i/>
          <w:iCs/>
          <w:color w:val="000000"/>
        </w:rPr>
        <w:footnoteReference w:id="8"/>
      </w:r>
      <w:r>
        <w:rPr>
          <w:rFonts w:ascii="Times New Roman" w:hAnsi="Times New Roman"/>
          <w:bCs/>
          <w:i/>
          <w:iCs/>
          <w:color w:val="000000"/>
        </w:rPr>
        <w:t>,</w:t>
      </w:r>
      <w:r>
        <w:rPr>
          <w:rStyle w:val="af4"/>
          <w:rFonts w:ascii="Times New Roman" w:hAnsi="Times New Roman"/>
          <w:bCs/>
          <w:i/>
          <w:iCs/>
          <w:color w:val="000000"/>
        </w:rPr>
        <w:footnoteReference w:id="9"/>
      </w:r>
    </w:p>
    <w:p w:rsidR="00ED5E74" w:rsidRDefault="00E233CD">
      <w:pPr>
        <w:pStyle w:val="a3"/>
        <w:spacing w:after="0" w:line="240" w:lineRule="auto"/>
        <w:ind w:left="4" w:firstLine="706"/>
        <w:contextualSpacing w:val="0"/>
        <w:jc w:val="both"/>
        <w:rPr>
          <w:rFonts w:ascii="Times New Roman" w:hAnsi="Times New Roman"/>
          <w:i/>
          <w:iCs/>
        </w:rPr>
      </w:pPr>
      <w:r>
        <w:rPr>
          <w:rFonts w:ascii="Times New Roman" w:hAnsi="Times New Roman"/>
          <w:i/>
          <w:iCs/>
        </w:rPr>
        <w:t xml:space="preserve">5.1.3.    Авансовый платеж, выплаченный Подрядчику в соответствии с пунктом 5.1.1 договора, подлежит зачету в следующем порядке  __________   (в соответствии с Графиком зачета аванса (Приложение № __ к настоящему договору); пропорционально стоимости выполненных Работ). </w:t>
      </w:r>
    </w:p>
    <w:p w:rsidR="00ED5E74" w:rsidRDefault="00E233CD">
      <w:pPr>
        <w:pStyle w:val="a3"/>
        <w:spacing w:after="0" w:line="240" w:lineRule="auto"/>
        <w:ind w:left="0" w:firstLine="708"/>
        <w:contextualSpacing w:val="0"/>
        <w:jc w:val="both"/>
        <w:rPr>
          <w:rFonts w:ascii="Times New Roman" w:hAnsi="Times New Roman"/>
          <w:i/>
          <w:iCs/>
        </w:rPr>
      </w:pPr>
      <w:r>
        <w:rPr>
          <w:rFonts w:ascii="Times New Roman" w:hAnsi="Times New Roman"/>
          <w:i/>
          <w:iCs/>
        </w:rPr>
        <w:t xml:space="preserve">При досрочном расторжении настоящего Договора незачтённая часть аванса подлежит возврату Заказчику в течение 3 (трех) дней с даты получения соответствующего требования Заказчика без каких-либо зачетов,  удержаний  и/или иных  вычетов со стороны Подрядчика. </w:t>
      </w:r>
    </w:p>
    <w:p w:rsidR="00ED5E74" w:rsidRDefault="00E233CD">
      <w:pPr>
        <w:pStyle w:val="a3"/>
        <w:spacing w:after="0" w:line="240" w:lineRule="auto"/>
        <w:ind w:left="0" w:firstLine="708"/>
        <w:contextualSpacing w:val="0"/>
        <w:rPr>
          <w:rFonts w:ascii="Times New Roman" w:hAnsi="Times New Roman"/>
          <w:b/>
          <w:i/>
          <w:iCs/>
        </w:rPr>
      </w:pPr>
      <w:r>
        <w:rPr>
          <w:rFonts w:ascii="Times New Roman" w:hAnsi="Times New Roman"/>
          <w:b/>
          <w:i/>
          <w:iCs/>
        </w:rPr>
        <w:t>Вариант 2:</w:t>
      </w:r>
    </w:p>
    <w:p w:rsidR="00ED5E74" w:rsidRDefault="00E233CD">
      <w:pPr>
        <w:pStyle w:val="a3"/>
        <w:spacing w:after="0" w:line="240" w:lineRule="auto"/>
        <w:ind w:left="0" w:firstLine="708"/>
        <w:contextualSpacing w:val="0"/>
        <w:rPr>
          <w:rFonts w:ascii="Times New Roman" w:hAnsi="Times New Roman"/>
          <w:i/>
          <w:iCs/>
        </w:rPr>
      </w:pPr>
      <w:r>
        <w:rPr>
          <w:rFonts w:ascii="Times New Roman" w:hAnsi="Times New Roman"/>
          <w:i/>
          <w:iCs/>
        </w:rPr>
        <w:t xml:space="preserve">5.1. Заказчик оплачивает Подрядчику выполненные и принятые Работы (этап Работ) на основании подписанных обеими Сторонами: </w:t>
      </w:r>
    </w:p>
    <w:p w:rsidR="00ED5E74" w:rsidRDefault="00E233CD">
      <w:pPr>
        <w:pStyle w:val="a3"/>
        <w:numPr>
          <w:ilvl w:val="0"/>
          <w:numId w:val="5"/>
        </w:numPr>
        <w:spacing w:after="0" w:line="240" w:lineRule="auto"/>
        <w:ind w:left="993" w:hanging="284"/>
        <w:contextualSpacing w:val="0"/>
        <w:rPr>
          <w:rFonts w:ascii="Times New Roman" w:hAnsi="Times New Roman"/>
          <w:i/>
          <w:iCs/>
        </w:rPr>
      </w:pPr>
      <w:r>
        <w:rPr>
          <w:rFonts w:ascii="Times New Roman" w:hAnsi="Times New Roman"/>
          <w:i/>
          <w:iCs/>
        </w:rPr>
        <w:t>Акта  сдачи-приемки Работ (этапа Работ),</w:t>
      </w:r>
    </w:p>
    <w:p w:rsidR="00ED5E74" w:rsidRDefault="00E233CD">
      <w:pPr>
        <w:pStyle w:val="a3"/>
        <w:numPr>
          <w:ilvl w:val="0"/>
          <w:numId w:val="5"/>
        </w:numPr>
        <w:spacing w:after="0" w:line="240" w:lineRule="auto"/>
        <w:ind w:left="993" w:hanging="284"/>
        <w:contextualSpacing w:val="0"/>
        <w:rPr>
          <w:rFonts w:ascii="Times New Roman" w:hAnsi="Times New Roman"/>
          <w:i/>
          <w:iCs/>
        </w:rPr>
      </w:pPr>
      <w:r>
        <w:rPr>
          <w:rFonts w:ascii="Times New Roman" w:hAnsi="Times New Roman"/>
          <w:i/>
          <w:iCs/>
        </w:rPr>
        <w:lastRenderedPageBreak/>
        <w:t xml:space="preserve">Счета, </w:t>
      </w:r>
    </w:p>
    <w:p w:rsidR="00ED5E74" w:rsidRDefault="00E233CD">
      <w:pPr>
        <w:pStyle w:val="a3"/>
        <w:numPr>
          <w:ilvl w:val="0"/>
          <w:numId w:val="5"/>
        </w:numPr>
        <w:spacing w:after="0" w:line="240" w:lineRule="auto"/>
        <w:ind w:left="993" w:hanging="284"/>
        <w:contextualSpacing w:val="0"/>
        <w:rPr>
          <w:rFonts w:ascii="Times New Roman" w:hAnsi="Times New Roman"/>
          <w:i/>
          <w:iCs/>
        </w:rPr>
      </w:pPr>
      <w:r>
        <w:rPr>
          <w:rFonts w:ascii="Times New Roman" w:hAnsi="Times New Roman"/>
          <w:i/>
          <w:iCs/>
        </w:rPr>
        <w:t>Счет-фактуры, оформленного в соответствии с требованиями  статей 168, 169 НК РФ,</w:t>
      </w:r>
    </w:p>
    <w:p w:rsidR="00ED5E74" w:rsidRDefault="00E233CD">
      <w:pPr>
        <w:pStyle w:val="a3"/>
        <w:numPr>
          <w:ilvl w:val="0"/>
          <w:numId w:val="5"/>
        </w:numPr>
        <w:spacing w:after="0" w:line="240" w:lineRule="auto"/>
        <w:ind w:left="993" w:hanging="284"/>
        <w:contextualSpacing w:val="0"/>
        <w:rPr>
          <w:rFonts w:ascii="Times New Roman" w:hAnsi="Times New Roman"/>
          <w:i/>
          <w:iCs/>
        </w:rPr>
      </w:pPr>
      <w:r>
        <w:rPr>
          <w:rFonts w:ascii="Times New Roman" w:hAnsi="Times New Roman"/>
          <w:i/>
          <w:iCs/>
        </w:rPr>
        <w:t>документов указанных в п. 4.3. Договора,</w:t>
      </w:r>
    </w:p>
    <w:p w:rsidR="00ED5E74" w:rsidRDefault="00E233CD">
      <w:pPr>
        <w:pStyle w:val="a3"/>
        <w:spacing w:after="0" w:line="240" w:lineRule="auto"/>
        <w:ind w:left="0" w:firstLine="708"/>
        <w:contextualSpacing w:val="0"/>
        <w:jc w:val="both"/>
        <w:rPr>
          <w:rFonts w:ascii="Times New Roman" w:hAnsi="Times New Roman"/>
          <w:i/>
          <w:iCs/>
        </w:rPr>
      </w:pPr>
      <w:r>
        <w:rPr>
          <w:rFonts w:ascii="Times New Roman" w:hAnsi="Times New Roman"/>
          <w:i/>
          <w:iCs/>
        </w:rPr>
        <w:t>в течение ___ (__________) дней с даты предоставления Подрядчиком подписанного комплекта документов согласно п. 5.1 Договора.</w:t>
      </w:r>
      <w:r>
        <w:rPr>
          <w:rStyle w:val="af4"/>
          <w:rFonts w:ascii="Times New Roman" w:hAnsi="Times New Roman"/>
          <w:i/>
          <w:iCs/>
        </w:rPr>
        <w:footnoteReference w:id="10"/>
      </w:r>
      <w:r>
        <w:rPr>
          <w:rFonts w:ascii="Times New Roman" w:hAnsi="Times New Roman"/>
          <w:i/>
          <w:iCs/>
        </w:rPr>
        <w:t>,</w:t>
      </w:r>
      <w:r>
        <w:rPr>
          <w:rStyle w:val="af4"/>
          <w:rFonts w:ascii="Times New Roman" w:hAnsi="Times New Roman"/>
          <w:i/>
          <w:iCs/>
        </w:rPr>
        <w:footnoteReference w:id="11"/>
      </w:r>
      <w:r>
        <w:rPr>
          <w:rFonts w:ascii="Times New Roman" w:hAnsi="Times New Roman"/>
          <w:b/>
          <w:bCs/>
          <w:i/>
          <w:iCs/>
          <w:color w:val="000000"/>
        </w:rPr>
        <w:t xml:space="preserve"> </w:t>
      </w:r>
    </w:p>
    <w:p w:rsidR="00ED5E74" w:rsidRDefault="00E233CD">
      <w:pPr>
        <w:pStyle w:val="ConsPlusNonformat"/>
        <w:ind w:firstLine="708"/>
        <w:jc w:val="both"/>
        <w:rPr>
          <w:rFonts w:ascii="Times New Roman" w:hAnsi="Times New Roman" w:cs="Times New Roman"/>
          <w:i/>
          <w:sz w:val="22"/>
          <w:szCs w:val="22"/>
        </w:rPr>
      </w:pPr>
      <w:r>
        <w:rPr>
          <w:rFonts w:ascii="Times New Roman" w:hAnsi="Times New Roman" w:cs="Times New Roman"/>
          <w:i/>
          <w:sz w:val="22"/>
          <w:szCs w:val="22"/>
        </w:rPr>
        <w:t>5.2. В случае задержки представления документов, указанных в п. 5.1 срок оплаты увеличивается на соответствующее количество дней.</w:t>
      </w:r>
    </w:p>
    <w:p w:rsidR="00ED5E74" w:rsidRDefault="00E233CD">
      <w:pPr>
        <w:pStyle w:val="ConsPlusNonformat"/>
        <w:ind w:firstLine="708"/>
        <w:jc w:val="both"/>
        <w:rPr>
          <w:rFonts w:ascii="Times New Roman" w:hAnsi="Times New Roman" w:cs="Times New Roman"/>
          <w:i/>
          <w:sz w:val="22"/>
          <w:szCs w:val="22"/>
        </w:rPr>
      </w:pPr>
      <w:r>
        <w:rPr>
          <w:rFonts w:ascii="Times New Roman" w:hAnsi="Times New Roman" w:cs="Times New Roman"/>
          <w:i/>
          <w:sz w:val="22"/>
          <w:szCs w:val="22"/>
        </w:rPr>
        <w:t>5.3.  Заказчик вправе досрочно производить оплату выполненных Работ (этапа Работ).</w:t>
      </w:r>
    </w:p>
    <w:p w:rsidR="00ED5E74" w:rsidRDefault="00E233CD">
      <w:pPr>
        <w:pStyle w:val="ConsPlusNonformat"/>
        <w:ind w:firstLine="708"/>
        <w:jc w:val="both"/>
        <w:rPr>
          <w:rFonts w:ascii="Times New Roman" w:hAnsi="Times New Roman" w:cs="Times New Roman"/>
          <w:i/>
          <w:sz w:val="22"/>
          <w:szCs w:val="22"/>
        </w:rPr>
      </w:pPr>
      <w:r>
        <w:rPr>
          <w:rFonts w:ascii="Times New Roman" w:hAnsi="Times New Roman" w:cs="Times New Roman"/>
          <w:i/>
          <w:sz w:val="22"/>
          <w:szCs w:val="22"/>
        </w:rPr>
        <w:t xml:space="preserve">5.4. Оплата по настоящему договору производится в безналичном порядке путём перечисления денежных средств на расчётный счет Подрядчика. Обязательство Заказчика по оплате выполненных Работ будет считаться исполненным c даты списания суммы платежа с расчетного счета Заказчика. </w:t>
      </w:r>
    </w:p>
    <w:p w:rsidR="00ED5E74" w:rsidRDefault="00E233CD">
      <w:pPr>
        <w:pStyle w:val="ConsPlusNonformat"/>
        <w:ind w:firstLine="708"/>
        <w:jc w:val="both"/>
        <w:rPr>
          <w:rFonts w:ascii="Times New Roman" w:hAnsi="Times New Roman" w:cs="Times New Roman"/>
          <w:i/>
          <w:sz w:val="22"/>
          <w:szCs w:val="22"/>
        </w:rPr>
      </w:pPr>
      <w:r>
        <w:rPr>
          <w:rFonts w:ascii="Times New Roman" w:hAnsi="Times New Roman" w:cs="Times New Roman"/>
          <w:i/>
          <w:sz w:val="22"/>
          <w:szCs w:val="22"/>
        </w:rPr>
        <w:t>5.5. По соглашению Сторон допускается исполнение обязательств по оплате в иной форме, не противоречащей действующему законодательству Российской Федерации.</w:t>
      </w:r>
    </w:p>
    <w:p w:rsidR="00ED5E74" w:rsidRDefault="00E233CD">
      <w:pPr>
        <w:pStyle w:val="ConsPlusNonformat"/>
        <w:ind w:firstLine="708"/>
        <w:jc w:val="both"/>
        <w:rPr>
          <w:rFonts w:ascii="Times New Roman" w:hAnsi="Times New Roman" w:cs="Times New Roman"/>
          <w:i/>
          <w:sz w:val="22"/>
          <w:szCs w:val="22"/>
        </w:rPr>
      </w:pPr>
      <w:r>
        <w:rPr>
          <w:rFonts w:ascii="Times New Roman" w:hAnsi="Times New Roman" w:cs="Times New Roman"/>
          <w:i/>
          <w:sz w:val="22"/>
          <w:szCs w:val="22"/>
        </w:rPr>
        <w:t>5.6. Стороны обязуются в течение 30 (Тридцати) дней после завершения выполнения  всех Работ по Договору произвести взаимную сверку расчетов по надлежащему исполнению обязательств и подписать соответствующие двухсторонние Акты сверки взаимных расчетов.</w:t>
      </w:r>
    </w:p>
    <w:p w:rsidR="00ED5E74" w:rsidRDefault="00E233CD">
      <w:pPr>
        <w:pStyle w:val="ConsPlusNonformat"/>
        <w:ind w:firstLine="708"/>
        <w:jc w:val="both"/>
        <w:rPr>
          <w:rFonts w:ascii="Times New Roman" w:hAnsi="Times New Roman" w:cs="Times New Roman"/>
          <w:i/>
          <w:sz w:val="22"/>
          <w:szCs w:val="22"/>
        </w:rPr>
      </w:pPr>
      <w:r>
        <w:rPr>
          <w:rFonts w:ascii="Times New Roman" w:hAnsi="Times New Roman" w:cs="Times New Roman"/>
          <w:i/>
          <w:sz w:val="22"/>
          <w:szCs w:val="22"/>
        </w:rPr>
        <w:t>5.7. Заказчик вправе требовать уменьшения стоимости Работ в следующих случаях:</w:t>
      </w:r>
    </w:p>
    <w:p w:rsidR="00ED5E74" w:rsidRDefault="00E233CD">
      <w:pPr>
        <w:pStyle w:val="ConsPlusNonformat"/>
        <w:ind w:firstLine="708"/>
        <w:jc w:val="both"/>
        <w:rPr>
          <w:rFonts w:ascii="Times New Roman" w:hAnsi="Times New Roman" w:cs="Times New Roman"/>
          <w:i/>
          <w:sz w:val="22"/>
          <w:szCs w:val="22"/>
        </w:rPr>
      </w:pPr>
      <w:r>
        <w:rPr>
          <w:rFonts w:ascii="Times New Roman" w:hAnsi="Times New Roman" w:cs="Times New Roman"/>
          <w:i/>
          <w:sz w:val="22"/>
          <w:szCs w:val="22"/>
        </w:rPr>
        <w:t>а) включения в Акты сдачи-приемки работ завышенных объемов Работ или невыполненных Работ, предусмотренных Сметами (расчетом или иными аналогичными документами);</w:t>
      </w:r>
    </w:p>
    <w:p w:rsidR="00ED5E74" w:rsidRDefault="00E233CD">
      <w:pPr>
        <w:pStyle w:val="ConsPlusNonformat"/>
        <w:ind w:firstLine="708"/>
        <w:jc w:val="both"/>
        <w:rPr>
          <w:rFonts w:ascii="Times New Roman" w:hAnsi="Times New Roman" w:cs="Times New Roman"/>
          <w:i/>
          <w:sz w:val="22"/>
          <w:szCs w:val="22"/>
        </w:rPr>
      </w:pPr>
      <w:r>
        <w:rPr>
          <w:rFonts w:ascii="Times New Roman" w:hAnsi="Times New Roman" w:cs="Times New Roman"/>
          <w:i/>
          <w:sz w:val="22"/>
          <w:szCs w:val="22"/>
        </w:rPr>
        <w:t>б) неправомерного применения Подрядчиком различных повышающих коэффициентов (индексов), а равно позиций примененного  для определения стоимости Работ Ценника в сметах (расчетах или иных аналогичных документах), а также в Актах сдачи-приемки Работ (этапа Работ).</w:t>
      </w:r>
    </w:p>
    <w:p w:rsidR="00ED5E74" w:rsidRDefault="00E233CD">
      <w:pPr>
        <w:pStyle w:val="ConsPlusNonformat"/>
        <w:ind w:firstLine="708"/>
        <w:jc w:val="both"/>
        <w:rPr>
          <w:rFonts w:ascii="Times New Roman" w:hAnsi="Times New Roman" w:cs="Times New Roman"/>
          <w:i/>
          <w:sz w:val="22"/>
          <w:szCs w:val="22"/>
        </w:rPr>
      </w:pPr>
      <w:r>
        <w:rPr>
          <w:rFonts w:ascii="Times New Roman" w:hAnsi="Times New Roman" w:cs="Times New Roman"/>
          <w:i/>
          <w:sz w:val="22"/>
          <w:szCs w:val="22"/>
        </w:rPr>
        <w:t xml:space="preserve"> В случае обнаружения Заказчиком в выполненных и принятых Работах недостатков (в том числе, отклонений от требований нормативно-правовых актов, Технического задания, иных исходных данных) Заказчик вправе не оплачивать указанные Работы до устранения Подрядчиком обнаруженных недостатков.</w:t>
      </w:r>
    </w:p>
    <w:p w:rsidR="00ED5E74" w:rsidRDefault="00E233CD">
      <w:pPr>
        <w:spacing w:after="0" w:line="240" w:lineRule="auto"/>
        <w:ind w:left="80" w:firstLine="567"/>
        <w:jc w:val="both"/>
        <w:rPr>
          <w:rFonts w:ascii="Times New Roman" w:hAnsi="Times New Roman"/>
          <w:i/>
        </w:rPr>
      </w:pPr>
      <w:r>
        <w:rPr>
          <w:rFonts w:ascii="Times New Roman" w:hAnsi="Times New Roman"/>
          <w:i/>
        </w:rPr>
        <w:t>5.8.Если принятые Работы, указанные в п. 5.7. настоящего Договора, оплачены Заказчиком, Заказчик вправе по своему усмотрению:</w:t>
      </w:r>
    </w:p>
    <w:p w:rsidR="00ED5E74" w:rsidRDefault="00E233CD">
      <w:pPr>
        <w:spacing w:after="0" w:line="240" w:lineRule="auto"/>
        <w:ind w:firstLine="567"/>
        <w:jc w:val="both"/>
        <w:rPr>
          <w:rFonts w:ascii="Times New Roman" w:hAnsi="Times New Roman"/>
          <w:i/>
        </w:rPr>
      </w:pPr>
      <w:r>
        <w:rPr>
          <w:rFonts w:ascii="Times New Roman" w:hAnsi="Times New Roman"/>
          <w:i/>
        </w:rPr>
        <w:t>а) в одностороннем порядке скорректировать Акт  сдачи-приемки Работ (этапа Работ) (в том числе после его обоюдного подписания) на основании комиссионно зафиксированного факта, указанного в п. 5.7 настоящего договора, в порядке, установленном п. 5.8.1 настоящего договора. После такой корректировки акт считается подписанным Сторонами в новой редакции;</w:t>
      </w:r>
    </w:p>
    <w:p w:rsidR="00ED5E74" w:rsidRDefault="00E233CD">
      <w:pPr>
        <w:spacing w:after="0" w:line="240" w:lineRule="auto"/>
        <w:ind w:firstLine="567"/>
        <w:jc w:val="both"/>
        <w:rPr>
          <w:rFonts w:ascii="Times New Roman" w:hAnsi="Times New Roman"/>
          <w:i/>
        </w:rPr>
      </w:pPr>
      <w:r>
        <w:rPr>
          <w:rFonts w:ascii="Times New Roman" w:hAnsi="Times New Roman"/>
          <w:i/>
        </w:rPr>
        <w:t>б) требовать возврата денежных средств. Подрядчик обязан вернуть на банковский счет Заказчика денежные средства в размере и сроки, указанные в письменном требовании Заказчика.</w:t>
      </w:r>
    </w:p>
    <w:p w:rsidR="00ED5E74" w:rsidRDefault="00E233CD">
      <w:pPr>
        <w:spacing w:after="0" w:line="240" w:lineRule="auto"/>
        <w:ind w:firstLine="567"/>
        <w:jc w:val="both"/>
        <w:rPr>
          <w:rFonts w:ascii="Times New Roman" w:hAnsi="Times New Roman"/>
          <w:i/>
        </w:rPr>
      </w:pPr>
      <w:r>
        <w:rPr>
          <w:rFonts w:ascii="Times New Roman" w:hAnsi="Times New Roman"/>
          <w:i/>
        </w:rPr>
        <w:t>5.8.1. Комиссия для установления факта, указанного в п. 5.7 настоящего договора, включает представителей Заказчика и Подрядчика.</w:t>
      </w:r>
    </w:p>
    <w:p w:rsidR="00ED5E74" w:rsidRDefault="00E233CD">
      <w:pPr>
        <w:spacing w:after="0" w:line="240" w:lineRule="auto"/>
        <w:ind w:firstLine="567"/>
        <w:jc w:val="both"/>
        <w:rPr>
          <w:rFonts w:ascii="Times New Roman" w:hAnsi="Times New Roman"/>
          <w:i/>
        </w:rPr>
      </w:pPr>
      <w:r>
        <w:rPr>
          <w:rFonts w:ascii="Times New Roman" w:hAnsi="Times New Roman"/>
          <w:i/>
        </w:rPr>
        <w:t xml:space="preserve">В случае, если представитель Подрядчика не является для участия в комиссии в течение 5 дней после направления соответствующего уведомления, факт, указанный в п. 5.7 настоящего договора может быть установлен с привлечением Заказчиком независимого эксперта с последующим отнесением расходов на такое привлечение на Подрядчика. </w:t>
      </w:r>
    </w:p>
    <w:p w:rsidR="00ED5E74" w:rsidRDefault="00ED5E74">
      <w:pPr>
        <w:pStyle w:val="ConsPlusNonformat"/>
        <w:widowControl/>
        <w:jc w:val="center"/>
        <w:rPr>
          <w:rFonts w:ascii="Times New Roman" w:hAnsi="Times New Roman" w:cs="Times New Roman"/>
          <w:bCs/>
          <w:sz w:val="22"/>
          <w:szCs w:val="22"/>
        </w:rPr>
      </w:pPr>
    </w:p>
    <w:p w:rsidR="00ED5E74" w:rsidRDefault="00E233CD">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6.ОТВЕТСТВЕННОСТЬ СТОРОН</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6.1.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 xml:space="preserve">6.2. Подрядчик несет ответственность за недостатки Результата Работ, в том числе и за те, которые обнаружены при его реализации, а также в процессе эксплуатации/применения результата </w:t>
      </w:r>
      <w:r>
        <w:rPr>
          <w:rFonts w:ascii="Times New Roman" w:hAnsi="Times New Roman" w:cs="Times New Roman"/>
          <w:sz w:val="22"/>
          <w:szCs w:val="22"/>
        </w:rPr>
        <w:lastRenderedPageBreak/>
        <w:t>Работ. При обнаружении недостатков Подрядчик обязан безвозмездно их устранить, а также возместить убытки, вызванные недостатками Результата Работ.</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 xml:space="preserve">В том случае, если Подрядчик в согласованные Сторонами сроки не устранил допущенные недостатки, Заказчик вправе устранить их своими силами и/или  привлеченными силами за счет Подрядчика либо за свой счет с отнесением на Подрядчика возникших расходов, и, сверх того, взыскать с последнего неустойку в размере </w:t>
      </w:r>
      <w:r>
        <w:rPr>
          <w:rFonts w:ascii="Times New Roman" w:hAnsi="Times New Roman" w:cs="Times New Roman"/>
          <w:i/>
          <w:sz w:val="22"/>
          <w:szCs w:val="22"/>
        </w:rPr>
        <w:t>25</w:t>
      </w:r>
      <w:r>
        <w:rPr>
          <w:rFonts w:ascii="Times New Roman" w:hAnsi="Times New Roman" w:cs="Times New Roman"/>
          <w:sz w:val="22"/>
          <w:szCs w:val="22"/>
        </w:rPr>
        <w:t xml:space="preserve"> % от общей Цены настоящего Договора, а так же отказаться  от исполнения Договора.</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 xml:space="preserve">В случае, наличия замечаний  компетентных государственных органов, эксплуатирующих организаций и органов местного самоуправления Подрядчик за свой счет в срок указанный Заказчиком вносит изменения </w:t>
      </w:r>
      <w:r>
        <w:rPr>
          <w:rFonts w:ascii="Times New Roman" w:hAnsi="Times New Roman" w:cs="Times New Roman"/>
          <w:i/>
          <w:sz w:val="22"/>
          <w:szCs w:val="22"/>
        </w:rPr>
        <w:t>в разработанную документацию и/или</w:t>
      </w:r>
      <w:r>
        <w:rPr>
          <w:rFonts w:ascii="Times New Roman" w:hAnsi="Times New Roman" w:cs="Times New Roman"/>
          <w:sz w:val="22"/>
          <w:szCs w:val="22"/>
        </w:rPr>
        <w:t xml:space="preserve"> Результаты Работ, а также  Заказчик имеет право взыскать с Подрядчика неустойку (штраф) в размере 25% от общей Цены настоящего Договора. </w:t>
      </w:r>
    </w:p>
    <w:p w:rsidR="00ED5E74" w:rsidRDefault="00E233CD">
      <w:pPr>
        <w:spacing w:after="0" w:line="240" w:lineRule="auto"/>
        <w:ind w:firstLine="709"/>
        <w:jc w:val="both"/>
        <w:rPr>
          <w:rFonts w:ascii="Times New Roman" w:hAnsi="Times New Roman"/>
          <w:b/>
        </w:rPr>
      </w:pPr>
      <w:r>
        <w:rPr>
          <w:rFonts w:ascii="Times New Roman" w:hAnsi="Times New Roman"/>
        </w:rPr>
        <w:t xml:space="preserve">6.3. </w:t>
      </w:r>
    </w:p>
    <w:p w:rsidR="00ED5E74" w:rsidRDefault="00E233CD">
      <w:pPr>
        <w:spacing w:after="0" w:line="240" w:lineRule="auto"/>
        <w:ind w:firstLine="709"/>
        <w:jc w:val="both"/>
        <w:rPr>
          <w:rFonts w:ascii="Times New Roman" w:hAnsi="Times New Roman"/>
          <w:b/>
          <w:i/>
        </w:rPr>
      </w:pPr>
      <w:r>
        <w:rPr>
          <w:rFonts w:ascii="Times New Roman" w:hAnsi="Times New Roman"/>
          <w:i/>
        </w:rPr>
        <w:t>Вариант 1</w:t>
      </w:r>
      <w:r>
        <w:rPr>
          <w:rStyle w:val="af4"/>
          <w:rFonts w:ascii="Times New Roman" w:eastAsia="Times New Roman" w:hAnsi="Times New Roman"/>
          <w:i/>
          <w:lang w:eastAsia="ru-RU"/>
        </w:rPr>
        <w:footnoteReference w:id="12"/>
      </w:r>
    </w:p>
    <w:p w:rsidR="00ED5E74" w:rsidRDefault="00E233CD">
      <w:pPr>
        <w:spacing w:after="0" w:line="240" w:lineRule="auto"/>
        <w:ind w:firstLine="709"/>
        <w:jc w:val="both"/>
        <w:rPr>
          <w:rFonts w:ascii="Times New Roman" w:hAnsi="Times New Roman"/>
          <w:i/>
        </w:rPr>
      </w:pPr>
      <w:r>
        <w:rPr>
          <w:rFonts w:ascii="Times New Roman" w:hAnsi="Times New Roman"/>
          <w:i/>
        </w:rPr>
        <w:t>В случае нарушения Заказчиком срока оплаты Заказчик оплачивает  пени в размере 1/720  ключевой ставки Банка России, действующей на момент оплаты,  за каждый день просрочки  платежа,  но не более 5% от суммы задолженности.</w:t>
      </w:r>
    </w:p>
    <w:p w:rsidR="00ED5E74" w:rsidRDefault="00E233CD">
      <w:pPr>
        <w:spacing w:after="0" w:line="240" w:lineRule="auto"/>
        <w:ind w:firstLine="709"/>
        <w:jc w:val="both"/>
        <w:rPr>
          <w:rFonts w:ascii="Times New Roman" w:hAnsi="Times New Roman"/>
          <w:b/>
          <w:i/>
        </w:rPr>
      </w:pPr>
      <w:r>
        <w:rPr>
          <w:rFonts w:ascii="Times New Roman" w:hAnsi="Times New Roman"/>
          <w:i/>
        </w:rPr>
        <w:t>Вариант 2</w:t>
      </w:r>
      <w:r>
        <w:rPr>
          <w:rStyle w:val="af4"/>
          <w:rFonts w:ascii="Times New Roman" w:eastAsia="Times New Roman" w:hAnsi="Times New Roman"/>
          <w:i/>
          <w:lang w:eastAsia="ru-RU"/>
        </w:rPr>
        <w:footnoteReference w:id="13"/>
      </w:r>
    </w:p>
    <w:p w:rsidR="00ED5E74" w:rsidRDefault="00E233CD">
      <w:pPr>
        <w:pStyle w:val="ConsPlusNonformat"/>
        <w:widowControl/>
        <w:ind w:firstLine="709"/>
        <w:jc w:val="both"/>
        <w:rPr>
          <w:rFonts w:ascii="Times New Roman" w:hAnsi="Times New Roman" w:cs="Times New Roman"/>
          <w:sz w:val="22"/>
          <w:szCs w:val="22"/>
        </w:rPr>
      </w:pPr>
      <w:r>
        <w:rPr>
          <w:rFonts w:ascii="Times New Roman" w:hAnsi="Times New Roman" w:cs="Times New Roman"/>
          <w:i/>
          <w:sz w:val="22"/>
          <w:szCs w:val="22"/>
        </w:rPr>
        <w:t>В случае нарушения Заказчиком срока оплаты, Подрядчик имеет право предъявить Заказчику требование об уплате пени в размере ключевой ставки Банка России, действующей на момент оплаты, за каждый день просрочки платежа, но не более 5% от суммы задолженности.</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6.4. В случае несвоевременного завершения Работ  (нарушения сроков Работ, этапа Работ) Подрядчиком Заказчик вправе взыскать с Подрядчика пени в размере 0,1%   от общей стоимости Работ по настоящему Договору за каждый день просрочки.</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6.5. В случае передачи Подрядчиком третьим лицам своих прав и/или обязанностей по настоящему Договору (в том числе денежных требований по договорам цессии и факторинга)   без заключения соответствующего дополнительного соглашения к настоящему Договору или без письменного разрешения Заказчика, Подрядчик уплачивает Заказчику штраф в размере 20% (двадцати)  от общей цены настоящего Договора.</w:t>
      </w:r>
    </w:p>
    <w:p w:rsidR="00ED5E74" w:rsidRDefault="00E233CD">
      <w:pPr>
        <w:spacing w:after="0" w:line="240" w:lineRule="auto"/>
        <w:ind w:firstLine="708"/>
        <w:jc w:val="both"/>
        <w:rPr>
          <w:rFonts w:ascii="Times New Roman" w:hAnsi="Times New Roman"/>
          <w:bCs/>
        </w:rPr>
      </w:pPr>
      <w:r>
        <w:rPr>
          <w:rFonts w:ascii="Times New Roman" w:hAnsi="Times New Roman"/>
          <w:bCs/>
        </w:rPr>
        <w:t xml:space="preserve">6.6. </w:t>
      </w:r>
      <w:r>
        <w:rPr>
          <w:rFonts w:ascii="Times New Roman" w:hAnsi="Times New Roman"/>
          <w:i/>
        </w:rPr>
        <w:t>За нарушение Подрядчиком обязательств по предоставлению документов в соответствии с пунктом 2.3.14 настоящего договора, а равно предоставление документов, содержащих недостоверные сведения, Заказчик имеет право начислить Подрядчику неустойку  (пени) в размере 500 (пятьсот) рублей за каждый документ за каждый день просрочки</w:t>
      </w:r>
      <w:r>
        <w:rPr>
          <w:rStyle w:val="af4"/>
          <w:rFonts w:ascii="Times New Roman" w:eastAsia="Times New Roman" w:hAnsi="Times New Roman"/>
          <w:lang w:eastAsia="ru-RU"/>
        </w:rPr>
        <w:footnoteReference w:id="14"/>
      </w:r>
      <w:r>
        <w:rPr>
          <w:rFonts w:ascii="Times New Roman" w:hAnsi="Times New Roman"/>
          <w:bCs/>
        </w:rPr>
        <w:t>.</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 xml:space="preserve">6.7. Уплата неустойки, штрафных санкций не освобождает Стороны от исполнения настоящего Договора. </w:t>
      </w:r>
    </w:p>
    <w:p w:rsidR="00ED5E74" w:rsidRDefault="00E233CD">
      <w:pPr>
        <w:pStyle w:val="ConsPlusNonformat"/>
        <w:ind w:firstLine="720"/>
        <w:jc w:val="both"/>
        <w:rPr>
          <w:rFonts w:ascii="Times New Roman" w:hAnsi="Times New Roman" w:cs="Times New Roman"/>
          <w:i/>
          <w:sz w:val="22"/>
          <w:szCs w:val="22"/>
        </w:rPr>
      </w:pPr>
      <w:r>
        <w:rPr>
          <w:rFonts w:ascii="Times New Roman" w:hAnsi="Times New Roman" w:cs="Times New Roman"/>
          <w:i/>
          <w:sz w:val="22"/>
          <w:szCs w:val="22"/>
        </w:rPr>
        <w:t>6.8. Подрядчик возмещает Заказчику ущерб, причиненный в ходе Работы людям, зданиям, оборудованию, причиненный в результате несоблюдения Подрядчиком требований охраны труда, пожарной и промышленной безопасности в процессе производства Работ. Подрядчик возмещает убытки, понесенные Заказчиком, по причине неисполнения либо ненадлежащего исполнения Подрядчиком своих обязательств по Договору (при этом убытки возмещаются сверх неустойки).</w:t>
      </w:r>
    </w:p>
    <w:p w:rsidR="00ED5E74" w:rsidRDefault="00E233CD">
      <w:pPr>
        <w:tabs>
          <w:tab w:val="left" w:pos="720"/>
        </w:tabs>
        <w:spacing w:after="0" w:line="240" w:lineRule="auto"/>
        <w:jc w:val="both"/>
        <w:rPr>
          <w:rFonts w:ascii="Times New Roman" w:eastAsia="Times New Roman" w:hAnsi="Times New Roman"/>
          <w:i/>
          <w:lang w:eastAsia="ru-RU"/>
        </w:rPr>
      </w:pPr>
      <w:r>
        <w:rPr>
          <w:rFonts w:ascii="Times New Roman" w:hAnsi="Times New Roman"/>
          <w:i/>
        </w:rPr>
        <w:tab/>
        <w:t>6.9.</w:t>
      </w:r>
      <w:r>
        <w:rPr>
          <w:rStyle w:val="af4"/>
          <w:rFonts w:ascii="Times New Roman" w:eastAsia="Times New Roman" w:hAnsi="Times New Roman"/>
          <w:lang w:eastAsia="ru-RU"/>
        </w:rPr>
        <w:t xml:space="preserve"> </w:t>
      </w:r>
      <w:r>
        <w:rPr>
          <w:rStyle w:val="af4"/>
          <w:rFonts w:ascii="Times New Roman" w:eastAsia="Times New Roman" w:hAnsi="Times New Roman"/>
          <w:lang w:eastAsia="ru-RU"/>
        </w:rPr>
        <w:footnoteReference w:id="15"/>
      </w:r>
      <w:r>
        <w:rPr>
          <w:rFonts w:ascii="Times New Roman" w:hAnsi="Times New Roman"/>
          <w:i/>
        </w:rPr>
        <w:t xml:space="preserve"> </w:t>
      </w:r>
      <w:r>
        <w:rPr>
          <w:rFonts w:ascii="Times New Roman" w:eastAsia="Times New Roman" w:hAnsi="Times New Roman"/>
          <w:i/>
          <w:lang w:eastAsia="ru-RU"/>
        </w:rPr>
        <w:t xml:space="preserve">В случае нарушения персоналом Подрядчика (персоналом привлеченных субподрядных организаций) внутренних правил Заказчика (в том числе внутриобъектового и пропускного режимов), требований охраны, ГО и ЧС, правил Ростехнадзора РФ и противопожарной безопасности, Правил устройства электроустановок, повлекшего нахождение на территории Заказчика (в том числе и попытку прохода на территорию Заказчика) персонала Подрядчика (субподрядных организаций) в состоянии алкогольного, наркотического, токсического опьянения, Подрядчик обязан выплатить Заказчику штраф в размере 100 000 (ста тысяч) рублей 00 копеек за каждое нарушение.    </w:t>
      </w:r>
    </w:p>
    <w:p w:rsidR="00ED5E74" w:rsidRDefault="00E233CD">
      <w:pPr>
        <w:pStyle w:val="ConsPlusNonformat"/>
        <w:widowControl/>
        <w:ind w:firstLine="720"/>
        <w:jc w:val="both"/>
        <w:rPr>
          <w:rFonts w:ascii="Times New Roman" w:hAnsi="Times New Roman" w:cs="Times New Roman"/>
          <w:i/>
          <w:sz w:val="22"/>
          <w:szCs w:val="22"/>
        </w:rPr>
      </w:pPr>
      <w:r>
        <w:rPr>
          <w:rFonts w:ascii="Times New Roman" w:hAnsi="Times New Roman" w:cs="Times New Roman"/>
          <w:i/>
          <w:sz w:val="22"/>
          <w:szCs w:val="22"/>
        </w:rPr>
        <w:lastRenderedPageBreak/>
        <w:t xml:space="preserve"> В случае нарушения персоналом Подрядчика (персоналом привлеченных субподрядных организаций) правил по охране труда, промышленной безопасности, охраны окружающей среды, правил Ростехнадзора РФ и противопожарной безопасности, Правил устройства электроустановок Подрядчик обязан выплатить Заказчику штраф в размере 10 000 (десяти тысяч) рублей 00 копеек за каждое нарушение.</w:t>
      </w:r>
    </w:p>
    <w:p w:rsidR="00ED5E74" w:rsidRDefault="00E233CD">
      <w:pPr>
        <w:pStyle w:val="ConsPlusNonformat"/>
        <w:widowControl/>
        <w:ind w:firstLine="720"/>
        <w:jc w:val="both"/>
        <w:rPr>
          <w:rFonts w:ascii="Times New Roman" w:hAnsi="Times New Roman" w:cs="Times New Roman"/>
          <w:i/>
          <w:sz w:val="22"/>
          <w:szCs w:val="22"/>
        </w:rPr>
      </w:pPr>
      <w:r>
        <w:rPr>
          <w:rFonts w:ascii="Times New Roman" w:hAnsi="Times New Roman" w:cs="Times New Roman"/>
          <w:i/>
          <w:sz w:val="22"/>
          <w:szCs w:val="22"/>
        </w:rPr>
        <w:t>6.10.</w:t>
      </w:r>
      <w:r>
        <w:rPr>
          <w:rStyle w:val="af4"/>
          <w:rFonts w:ascii="Times New Roman" w:hAnsi="Times New Roman" w:cs="Times New Roman"/>
          <w:sz w:val="22"/>
          <w:szCs w:val="22"/>
        </w:rPr>
        <w:t xml:space="preserve"> </w:t>
      </w:r>
      <w:r>
        <w:rPr>
          <w:rStyle w:val="af4"/>
          <w:rFonts w:ascii="Times New Roman" w:hAnsi="Times New Roman" w:cs="Times New Roman"/>
          <w:sz w:val="22"/>
          <w:szCs w:val="22"/>
        </w:rPr>
        <w:footnoteReference w:id="16"/>
      </w:r>
      <w:r>
        <w:rPr>
          <w:rFonts w:ascii="Times New Roman" w:hAnsi="Times New Roman" w:cs="Times New Roman"/>
          <w:i/>
          <w:sz w:val="22"/>
          <w:szCs w:val="22"/>
        </w:rPr>
        <w:t xml:space="preserve"> В случае нарушения Заказчиком сроков предоставления подписанного Акта сдачи-приемки Работ (этапа Работ) или мотивированного отказа, предусмотренных п.____ настоящего Договора, Заказчик оплачивает неустойку (пени) в размере 0,1 % (ноль целых одна десятая процента) от стоимости Работ, указанной в Акте сдачи-приёмки  Работ (этапа Работ), за каждый день просрочки, но не более 20% от  стоимости работ, указанных в соответствующем Акте сдачи-приемки Работ (этапа Работ).</w:t>
      </w:r>
    </w:p>
    <w:p w:rsidR="00ED5E74" w:rsidRDefault="00E233CD">
      <w:pPr>
        <w:pStyle w:val="ConsPlusNonformat"/>
        <w:widowControl/>
        <w:ind w:firstLine="720"/>
        <w:jc w:val="both"/>
        <w:rPr>
          <w:rFonts w:ascii="Times New Roman" w:hAnsi="Times New Roman" w:cs="Times New Roman"/>
          <w:i/>
          <w:sz w:val="22"/>
          <w:szCs w:val="22"/>
        </w:rPr>
      </w:pPr>
      <w:r>
        <w:rPr>
          <w:rFonts w:ascii="Times New Roman" w:hAnsi="Times New Roman" w:cs="Times New Roman"/>
          <w:i/>
          <w:sz w:val="22"/>
          <w:szCs w:val="22"/>
        </w:rPr>
        <w:t>6.11.</w:t>
      </w:r>
      <w:r>
        <w:rPr>
          <w:rStyle w:val="af4"/>
          <w:rFonts w:ascii="Times New Roman" w:hAnsi="Times New Roman" w:cs="Times New Roman"/>
          <w:sz w:val="22"/>
          <w:szCs w:val="22"/>
        </w:rPr>
        <w:t xml:space="preserve"> </w:t>
      </w:r>
      <w:r>
        <w:rPr>
          <w:rStyle w:val="af4"/>
          <w:rFonts w:ascii="Times New Roman" w:hAnsi="Times New Roman" w:cs="Times New Roman"/>
          <w:sz w:val="22"/>
          <w:szCs w:val="22"/>
        </w:rPr>
        <w:footnoteReference w:id="17"/>
      </w:r>
      <w:r>
        <w:rPr>
          <w:rFonts w:ascii="Times New Roman" w:hAnsi="Times New Roman" w:cs="Times New Roman"/>
          <w:i/>
          <w:sz w:val="22"/>
          <w:szCs w:val="22"/>
        </w:rPr>
        <w:t xml:space="preserve"> В соответствии с ст. 328 ГК в случае не предоставления исходных данных/технической документации и/или невыполнения иных обязанностей по Договору, если это препятствует исполнению Договора Подрядчиком, Подрядчик вправе не приступать к Работам, либо начатые  Работы приостановить и потребовать у Заказчика компенсации причиненных убытков. Заказчик, получив такое требование, обязуется компенсировать документально подтвержденные убытки Подрядчику.</w:t>
      </w:r>
    </w:p>
    <w:p w:rsidR="00ED5E74" w:rsidRDefault="00E233CD">
      <w:pPr>
        <w:pStyle w:val="ConsPlusNonformat"/>
        <w:widowControl/>
        <w:ind w:firstLine="720"/>
        <w:jc w:val="both"/>
        <w:rPr>
          <w:rFonts w:ascii="Times New Roman" w:hAnsi="Times New Roman" w:cs="Times New Roman"/>
          <w:i/>
          <w:sz w:val="22"/>
          <w:szCs w:val="22"/>
        </w:rPr>
      </w:pPr>
      <w:r>
        <w:rPr>
          <w:rFonts w:ascii="Times New Roman" w:hAnsi="Times New Roman" w:cs="Times New Roman"/>
          <w:i/>
          <w:sz w:val="22"/>
          <w:szCs w:val="22"/>
        </w:rPr>
        <w:t>6.12.</w:t>
      </w:r>
      <w:r>
        <w:rPr>
          <w:rStyle w:val="af4"/>
          <w:rFonts w:ascii="Times New Roman" w:hAnsi="Times New Roman" w:cs="Times New Roman"/>
          <w:sz w:val="22"/>
          <w:szCs w:val="22"/>
        </w:rPr>
        <w:t xml:space="preserve"> </w:t>
      </w:r>
      <w:r>
        <w:rPr>
          <w:rStyle w:val="af4"/>
          <w:rFonts w:ascii="Times New Roman" w:hAnsi="Times New Roman" w:cs="Times New Roman"/>
          <w:sz w:val="22"/>
          <w:szCs w:val="22"/>
        </w:rPr>
        <w:footnoteReference w:id="18"/>
      </w:r>
      <w:r>
        <w:rPr>
          <w:rFonts w:ascii="Times New Roman" w:hAnsi="Times New Roman" w:cs="Times New Roman"/>
          <w:i/>
          <w:sz w:val="22"/>
          <w:szCs w:val="22"/>
        </w:rPr>
        <w:t xml:space="preserve"> Стороны договорились о том, что любые неустойки, штрафы, пени, убытки, которые одна Сторона обязана уплатить другой Стороне в случае неисполнения или ненадлежащего исполнения своих обязательств по Договору, выплачиваются Сторонами в размере, не превышающем 50% от общей цены Договора, но не менее реального ущерба.</w:t>
      </w:r>
    </w:p>
    <w:p w:rsidR="00ED5E74" w:rsidRDefault="00E233CD">
      <w:pPr>
        <w:pStyle w:val="210"/>
        <w:ind w:firstLine="709"/>
        <w:rPr>
          <w:color w:val="auto"/>
          <w:szCs w:val="24"/>
        </w:rPr>
      </w:pPr>
      <w:r>
        <w:rPr>
          <w:color w:val="000000"/>
          <w:sz w:val="22"/>
          <w:szCs w:val="22"/>
        </w:rPr>
        <w:t xml:space="preserve">6.13. </w:t>
      </w:r>
      <w:r>
        <w:rPr>
          <w:color w:val="auto"/>
          <w:szCs w:val="24"/>
        </w:rPr>
        <w:t>Подрядчик обязуется возместить Заказчику имущественные потери в соответствии со статьей 406.1 ГК РФ, связанные с наступлением следующих обстоятельств (или одного из указанных обстоятельств):</w:t>
      </w:r>
    </w:p>
    <w:p w:rsidR="00ED5E74" w:rsidRDefault="00E233CD">
      <w:pPr>
        <w:pStyle w:val="210"/>
        <w:tabs>
          <w:tab w:val="num" w:pos="1146"/>
          <w:tab w:val="left" w:pos="2160"/>
        </w:tabs>
        <w:ind w:firstLine="709"/>
        <w:rPr>
          <w:color w:val="auto"/>
          <w:szCs w:val="24"/>
        </w:rPr>
      </w:pPr>
      <w:r>
        <w:rPr>
          <w:color w:val="auto"/>
          <w:szCs w:val="24"/>
        </w:rPr>
        <w:t>• отказом (полностью или частично) налогового органа в возмещении (вычете) принятых к вычету Заказчиком сумм НДС по приобретенным у Подрядчика товарам (работам, услугам, имущественным правам);</w:t>
      </w:r>
    </w:p>
    <w:p w:rsidR="00ED5E74" w:rsidRDefault="00E233CD">
      <w:pPr>
        <w:pStyle w:val="210"/>
        <w:tabs>
          <w:tab w:val="num" w:pos="1146"/>
          <w:tab w:val="left" w:pos="2160"/>
        </w:tabs>
        <w:ind w:firstLine="709"/>
        <w:rPr>
          <w:color w:val="auto"/>
          <w:szCs w:val="24"/>
        </w:rPr>
      </w:pPr>
      <w:r>
        <w:rPr>
          <w:color w:val="auto"/>
          <w:szCs w:val="24"/>
        </w:rPr>
        <w:t>• отказом (полностью или частично) во включении в состав расходов для целей налогового учета затрат Заказчика на приобретение у Подрядчика товаров (работ, услуг, имущественных прав).</w:t>
      </w:r>
    </w:p>
    <w:p w:rsidR="00ED5E74" w:rsidRDefault="00E233CD">
      <w:pPr>
        <w:pStyle w:val="210"/>
        <w:tabs>
          <w:tab w:val="num" w:pos="1146"/>
          <w:tab w:val="left" w:pos="2160"/>
        </w:tabs>
        <w:ind w:firstLine="709"/>
        <w:rPr>
          <w:color w:val="auto"/>
          <w:szCs w:val="24"/>
        </w:rPr>
      </w:pPr>
      <w:r>
        <w:rPr>
          <w:color w:val="auto"/>
          <w:szCs w:val="24"/>
        </w:rPr>
        <w:t xml:space="preserve">Обстоятельство считается наступившим при вынесении мотивированного мнения налогового органа, либо вступлении в силу решения налогового органа, которыми доначислены суммы НДС и/или налога на прибыль организаций, либо отказано в возмещении (полностью или частично) заявленных к возмещению Заказчиком сумм НДС, либо уменьшены убытки, исчисленные Заказчиком при включении в состав расходов затрат, по приобретенным Заказчиком у Подрядчика товарам (работам, услугам, имущественным правам), в том числе при привлечении Подрядчиком контрагентов и/или третьих лиц (в т.ч. субподрядчиков, соисполнителей) для исполнения своих обязательств, то есть с учетом всей цепочки движения товаров (работ, услуг, имущественных прав). </w:t>
      </w:r>
    </w:p>
    <w:p w:rsidR="00ED5E74" w:rsidRDefault="00E233CD">
      <w:pPr>
        <w:pStyle w:val="210"/>
        <w:tabs>
          <w:tab w:val="num" w:pos="1146"/>
          <w:tab w:val="left" w:pos="2160"/>
        </w:tabs>
        <w:ind w:firstLine="709"/>
        <w:rPr>
          <w:color w:val="auto"/>
          <w:szCs w:val="24"/>
        </w:rPr>
      </w:pPr>
      <w:r>
        <w:rPr>
          <w:color w:val="auto"/>
          <w:szCs w:val="24"/>
        </w:rPr>
        <w:t xml:space="preserve">Соответствующий акт налогового органа (решение или мотивированное мнение) является достаточным доказательством возникновения потерь у Заказчика, при условии наличия в соответствующем акте налогового органа описания каких-либо из следующих обстоятельств в отношении Подрядчика, его контрагентов (субподрядчиков, соисполнителей) или иных лиц, участвующих на какой-либо из стадий движения товаров (работ, услуг, имущественных прав): </w:t>
      </w:r>
    </w:p>
    <w:p w:rsidR="00ED5E74" w:rsidRDefault="00E233CD">
      <w:pPr>
        <w:pStyle w:val="210"/>
        <w:tabs>
          <w:tab w:val="num" w:pos="1146"/>
          <w:tab w:val="left" w:pos="2160"/>
        </w:tabs>
        <w:ind w:firstLine="709"/>
        <w:rPr>
          <w:color w:val="auto"/>
          <w:szCs w:val="24"/>
        </w:rPr>
      </w:pPr>
      <w:r>
        <w:rPr>
          <w:color w:val="auto"/>
          <w:szCs w:val="24"/>
        </w:rPr>
        <w:t xml:space="preserve">- описание каких-либо нарушений в части документооборота, в том числе выставление документов, содержащих недостоверные сведения, несвоевременное составление документов, создание фиктивного документооборота, отсутствие надлежащим </w:t>
      </w:r>
      <w:r>
        <w:rPr>
          <w:color w:val="auto"/>
          <w:szCs w:val="24"/>
        </w:rPr>
        <w:lastRenderedPageBreak/>
        <w:t>образом оформленных договорных отношений с лицом, исполнившим обязательство по сделке;</w:t>
      </w:r>
    </w:p>
    <w:p w:rsidR="00ED5E74" w:rsidRDefault="00E233CD">
      <w:pPr>
        <w:pStyle w:val="210"/>
        <w:tabs>
          <w:tab w:val="num" w:pos="1146"/>
          <w:tab w:val="left" w:pos="2160"/>
        </w:tabs>
        <w:ind w:firstLine="709"/>
        <w:rPr>
          <w:color w:val="auto"/>
          <w:szCs w:val="24"/>
        </w:rPr>
      </w:pPr>
      <w:r>
        <w:rPr>
          <w:color w:val="auto"/>
          <w:szCs w:val="24"/>
        </w:rPr>
        <w:t xml:space="preserve">- некорректное и (или) неполное отражение хозяйственных операций в учете; </w:t>
      </w:r>
    </w:p>
    <w:p w:rsidR="00ED5E74" w:rsidRDefault="00E233CD">
      <w:pPr>
        <w:pStyle w:val="210"/>
        <w:tabs>
          <w:tab w:val="num" w:pos="1146"/>
          <w:tab w:val="left" w:pos="2160"/>
        </w:tabs>
        <w:ind w:firstLine="709"/>
        <w:rPr>
          <w:color w:val="auto"/>
          <w:szCs w:val="24"/>
        </w:rPr>
      </w:pPr>
      <w:r>
        <w:rPr>
          <w:color w:val="auto"/>
          <w:szCs w:val="24"/>
        </w:rPr>
        <w:t xml:space="preserve">- анализ движения денежных средств по банковским счетам; </w:t>
      </w:r>
    </w:p>
    <w:p w:rsidR="00ED5E74" w:rsidRDefault="00E233CD">
      <w:pPr>
        <w:pStyle w:val="210"/>
        <w:tabs>
          <w:tab w:val="num" w:pos="1146"/>
          <w:tab w:val="left" w:pos="2160"/>
        </w:tabs>
        <w:ind w:firstLine="709"/>
        <w:rPr>
          <w:color w:val="auto"/>
          <w:szCs w:val="24"/>
        </w:rPr>
      </w:pPr>
      <w:r>
        <w:rPr>
          <w:color w:val="auto"/>
          <w:szCs w:val="24"/>
        </w:rPr>
        <w:t xml:space="preserve">- отсутствие технических и/или материальных ресурсов для исполнения обязательств; </w:t>
      </w:r>
    </w:p>
    <w:p w:rsidR="00ED5E74" w:rsidRDefault="00E233CD">
      <w:pPr>
        <w:pStyle w:val="210"/>
        <w:tabs>
          <w:tab w:val="num" w:pos="1146"/>
          <w:tab w:val="left" w:pos="2160"/>
        </w:tabs>
        <w:ind w:firstLine="709"/>
        <w:rPr>
          <w:color w:val="auto"/>
          <w:szCs w:val="24"/>
        </w:rPr>
      </w:pPr>
      <w:r>
        <w:rPr>
          <w:color w:val="auto"/>
          <w:szCs w:val="24"/>
        </w:rPr>
        <w:t xml:space="preserve">- неуплата налогов либо уплата налогов в минимальном объеме; </w:t>
      </w:r>
    </w:p>
    <w:p w:rsidR="00ED5E74" w:rsidRDefault="00E233CD">
      <w:pPr>
        <w:pStyle w:val="210"/>
        <w:tabs>
          <w:tab w:val="num" w:pos="1146"/>
          <w:tab w:val="left" w:pos="2160"/>
        </w:tabs>
        <w:ind w:firstLine="709"/>
        <w:rPr>
          <w:color w:val="auto"/>
          <w:szCs w:val="24"/>
        </w:rPr>
      </w:pPr>
      <w:r>
        <w:rPr>
          <w:color w:val="auto"/>
          <w:szCs w:val="24"/>
        </w:rPr>
        <w:t xml:space="preserve">- наличие несформированного источника возмещения (вычета) НДС; </w:t>
      </w:r>
    </w:p>
    <w:p w:rsidR="00ED5E74" w:rsidRDefault="00E233CD">
      <w:pPr>
        <w:pStyle w:val="210"/>
        <w:tabs>
          <w:tab w:val="num" w:pos="1146"/>
          <w:tab w:val="left" w:pos="2160"/>
        </w:tabs>
        <w:ind w:firstLine="709"/>
        <w:rPr>
          <w:color w:val="auto"/>
          <w:szCs w:val="24"/>
        </w:rPr>
      </w:pPr>
      <w:r>
        <w:rPr>
          <w:color w:val="auto"/>
          <w:szCs w:val="24"/>
        </w:rPr>
        <w:t xml:space="preserve">- отсутствие нахождения организации по месту регистрации; </w:t>
      </w:r>
    </w:p>
    <w:p w:rsidR="00ED5E74" w:rsidRDefault="00E233CD">
      <w:pPr>
        <w:pStyle w:val="210"/>
        <w:tabs>
          <w:tab w:val="num" w:pos="1146"/>
          <w:tab w:val="left" w:pos="2160"/>
        </w:tabs>
        <w:ind w:firstLine="709"/>
        <w:rPr>
          <w:color w:val="auto"/>
          <w:szCs w:val="24"/>
        </w:rPr>
      </w:pPr>
      <w:r>
        <w:rPr>
          <w:color w:val="auto"/>
          <w:szCs w:val="24"/>
        </w:rPr>
        <w:t xml:space="preserve">- номинальные и/или массовые руководители/учредители организации; </w:t>
      </w:r>
    </w:p>
    <w:p w:rsidR="00ED5E74" w:rsidRDefault="00E233CD">
      <w:pPr>
        <w:pStyle w:val="210"/>
        <w:tabs>
          <w:tab w:val="num" w:pos="1146"/>
          <w:tab w:val="left" w:pos="2160"/>
        </w:tabs>
        <w:ind w:firstLine="709"/>
        <w:rPr>
          <w:color w:val="auto"/>
          <w:szCs w:val="24"/>
        </w:rPr>
      </w:pPr>
      <w:r>
        <w:rPr>
          <w:color w:val="auto"/>
          <w:szCs w:val="24"/>
        </w:rPr>
        <w:t>- иные аналогичные обстоятельства.</w:t>
      </w:r>
    </w:p>
    <w:p w:rsidR="00ED5E74" w:rsidRDefault="00E233CD">
      <w:pPr>
        <w:pStyle w:val="210"/>
        <w:tabs>
          <w:tab w:val="num" w:pos="1146"/>
          <w:tab w:val="left" w:pos="2160"/>
        </w:tabs>
        <w:ind w:firstLine="709"/>
        <w:rPr>
          <w:color w:val="auto"/>
          <w:szCs w:val="24"/>
        </w:rPr>
      </w:pPr>
      <w:r>
        <w:rPr>
          <w:color w:val="auto"/>
          <w:szCs w:val="24"/>
        </w:rPr>
        <w:t>Размер имущественных потерь, подлежащих возмещению Заказчику, определяется сторонами из расчета:</w:t>
      </w:r>
    </w:p>
    <w:p w:rsidR="00ED5E74" w:rsidRDefault="00E233CD">
      <w:pPr>
        <w:pStyle w:val="210"/>
        <w:tabs>
          <w:tab w:val="num" w:pos="1146"/>
          <w:tab w:val="left" w:pos="2160"/>
        </w:tabs>
        <w:ind w:firstLine="709"/>
        <w:rPr>
          <w:color w:val="auto"/>
        </w:rPr>
      </w:pPr>
      <w:r>
        <w:rPr>
          <w:color w:val="auto"/>
          <w:szCs w:val="24"/>
        </w:rPr>
        <w:t xml:space="preserve">– 100 % от суммы НДС, в отношении которой получен отказ налогового органа в возмещении (вычете) </w:t>
      </w:r>
      <w:r>
        <w:rPr>
          <w:color w:val="auto"/>
        </w:rPr>
        <w:t>по операциям с Подрядчиком</w:t>
      </w:r>
      <w:r>
        <w:rPr>
          <w:color w:val="auto"/>
          <w:szCs w:val="24"/>
        </w:rPr>
        <w:t>;</w:t>
      </w:r>
    </w:p>
    <w:p w:rsidR="00ED5E74" w:rsidRDefault="00E233CD">
      <w:pPr>
        <w:pStyle w:val="210"/>
        <w:tabs>
          <w:tab w:val="num" w:pos="1146"/>
          <w:tab w:val="left" w:pos="2160"/>
        </w:tabs>
        <w:ind w:firstLine="709"/>
        <w:rPr>
          <w:color w:val="auto"/>
        </w:rPr>
      </w:pPr>
      <w:r>
        <w:rPr>
          <w:color w:val="auto"/>
        </w:rPr>
        <w:t>– 100 % от суммы налога на прибыль, доначисленных налоговым органом Заказчику по операциям с Подрядчиком;</w:t>
      </w:r>
    </w:p>
    <w:p w:rsidR="00ED5E74" w:rsidRDefault="00E233CD">
      <w:pPr>
        <w:pStyle w:val="210"/>
        <w:tabs>
          <w:tab w:val="num" w:pos="1146"/>
          <w:tab w:val="left" w:pos="2160"/>
        </w:tabs>
        <w:ind w:firstLine="709"/>
        <w:rPr>
          <w:color w:val="auto"/>
          <w:szCs w:val="24"/>
        </w:rPr>
      </w:pPr>
      <w:r>
        <w:rPr>
          <w:color w:val="auto"/>
          <w:szCs w:val="24"/>
        </w:rPr>
        <w:t xml:space="preserve">– 100 % от суммы пени и штрафа, доначисленных налоговым органом Заказчику, по операциям с Подрядчиком; </w:t>
      </w:r>
    </w:p>
    <w:p w:rsidR="00ED5E74" w:rsidRDefault="00E233CD">
      <w:pPr>
        <w:pStyle w:val="210"/>
        <w:tabs>
          <w:tab w:val="num" w:pos="1146"/>
          <w:tab w:val="left" w:pos="2160"/>
        </w:tabs>
        <w:ind w:firstLine="709"/>
        <w:rPr>
          <w:color w:val="auto"/>
        </w:rPr>
      </w:pPr>
      <w:r>
        <w:rPr>
          <w:color w:val="auto"/>
        </w:rPr>
        <w:t>– 25 % от суммы убытка, уменьшенного налоговым органом Заказчику по операциям с Подрядчиком.</w:t>
      </w:r>
    </w:p>
    <w:p w:rsidR="00ED5E74" w:rsidRDefault="00E233CD">
      <w:pPr>
        <w:pStyle w:val="210"/>
        <w:tabs>
          <w:tab w:val="num" w:pos="1146"/>
          <w:tab w:val="left" w:pos="2160"/>
        </w:tabs>
        <w:ind w:firstLine="709"/>
        <w:rPr>
          <w:color w:val="auto"/>
          <w:szCs w:val="24"/>
        </w:rPr>
      </w:pPr>
      <w:r>
        <w:rPr>
          <w:color w:val="auto"/>
          <w:szCs w:val="24"/>
        </w:rPr>
        <w:t>При этом данная сумма увеличивается на величину налога на прибыль, подлежащего уплате Заказчиком в связи с получением от Подрядчика указанной суммы имущественных потерь таким образом, чтобы получаемая после уплаты налога на прибыль сумма составила 100% всех налоговых начислений Заказчику.</w:t>
      </w:r>
    </w:p>
    <w:p w:rsidR="00ED5E74" w:rsidRDefault="00E233CD">
      <w:pPr>
        <w:pStyle w:val="210"/>
        <w:tabs>
          <w:tab w:val="num" w:pos="1146"/>
          <w:tab w:val="left" w:pos="2160"/>
        </w:tabs>
        <w:ind w:firstLine="709"/>
        <w:rPr>
          <w:color w:val="auto"/>
          <w:szCs w:val="24"/>
        </w:rPr>
      </w:pPr>
      <w:r>
        <w:rPr>
          <w:color w:val="auto"/>
          <w:szCs w:val="24"/>
        </w:rPr>
        <w:t>Подрядчик обязуется возместить имущественные потери Заказчика в течение 30 (тридцати) календарных дней с даты выставления Заказчиком счета, к которому прикладывается выписка из мотивированного мнения налогового органа, либо вступившего в силу решения налогового органа, которыми доначислены суммы НДС и/или налога на прибыль организаций, либо отказано в возмещении (полностью или частично) заявленных к возмещению Заказчиком сумм НДС</w:t>
      </w:r>
      <w:r>
        <w:rPr>
          <w:color w:val="auto"/>
        </w:rPr>
        <w:t xml:space="preserve"> </w:t>
      </w:r>
      <w:r>
        <w:rPr>
          <w:color w:val="auto"/>
          <w:szCs w:val="24"/>
        </w:rPr>
        <w:t>по приобретенным Заказчиком у Подрядчика товарам (работам, услугам, имущественным правам).</w:t>
      </w:r>
    </w:p>
    <w:p w:rsidR="00ED5E74" w:rsidRDefault="00E233CD">
      <w:pPr>
        <w:spacing w:after="0" w:line="240" w:lineRule="auto"/>
        <w:ind w:firstLine="708"/>
        <w:jc w:val="both"/>
        <w:rPr>
          <w:rFonts w:ascii="Times New Roman" w:hAnsi="Times New Roman"/>
          <w:sz w:val="24"/>
          <w:szCs w:val="24"/>
        </w:rPr>
      </w:pPr>
      <w:r>
        <w:rPr>
          <w:rFonts w:ascii="Times New Roman" w:hAnsi="Times New Roman"/>
          <w:sz w:val="24"/>
          <w:szCs w:val="24"/>
        </w:rPr>
        <w:t>Заказчик вправе удержать имущественные потери из причитающихся Подрядчику платежей по Договору, а также из выплат, причитающихся Подрядчику по другим основаниям, в этом случае взаимные обязательства сторон считаются зачтенными и прекращенными в соответствующей части.</w:t>
      </w:r>
    </w:p>
    <w:p w:rsidR="00ED5E74" w:rsidRDefault="00E233CD">
      <w:pPr>
        <w:spacing w:after="0" w:line="240" w:lineRule="auto"/>
        <w:ind w:firstLine="708"/>
        <w:jc w:val="both"/>
        <w:rPr>
          <w:rFonts w:ascii="Times New Roman" w:hAnsi="Times New Roman"/>
          <w:sz w:val="24"/>
          <w:szCs w:val="24"/>
        </w:rPr>
      </w:pPr>
      <w:r>
        <w:rPr>
          <w:rFonts w:ascii="Times New Roman" w:hAnsi="Times New Roman"/>
          <w:sz w:val="24"/>
          <w:szCs w:val="24"/>
        </w:rPr>
        <w:t>В случае если Подрядчик не использует общую систему налогообложения, то положения настоящего пункта в части НДС применяются лишь в случае потери основания для освобождения от уплаты НДС.</w:t>
      </w:r>
    </w:p>
    <w:p w:rsidR="00ED5E74" w:rsidRDefault="00ED5E74">
      <w:pPr>
        <w:spacing w:after="0" w:line="240" w:lineRule="auto"/>
        <w:ind w:firstLine="708"/>
        <w:jc w:val="both"/>
        <w:rPr>
          <w:rFonts w:ascii="Times New Roman" w:hAnsi="Times New Roman"/>
        </w:rPr>
      </w:pPr>
    </w:p>
    <w:p w:rsidR="00ED5E74" w:rsidRDefault="00ED5E74">
      <w:pPr>
        <w:pStyle w:val="ConsPlusNonformat"/>
        <w:widowControl/>
        <w:ind w:firstLine="720"/>
        <w:jc w:val="both"/>
        <w:rPr>
          <w:rFonts w:ascii="Times New Roman" w:hAnsi="Times New Roman" w:cs="Times New Roman"/>
          <w:b/>
          <w:i/>
          <w:sz w:val="22"/>
          <w:szCs w:val="22"/>
        </w:rPr>
      </w:pPr>
    </w:p>
    <w:p w:rsidR="00ED5E74" w:rsidRDefault="00E233CD">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7. ПЕРЕДАЧА ПРАВ</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 xml:space="preserve">7.1. Подрядчик передает Заказчику права на использование Результата Работ </w:t>
      </w:r>
      <w:r>
        <w:rPr>
          <w:rFonts w:ascii="Times New Roman" w:hAnsi="Times New Roman" w:cs="Times New Roman"/>
          <w:i/>
          <w:sz w:val="22"/>
          <w:szCs w:val="22"/>
        </w:rPr>
        <w:t>(этапов Работ)</w:t>
      </w:r>
      <w:r>
        <w:rPr>
          <w:rFonts w:ascii="Times New Roman" w:hAnsi="Times New Roman" w:cs="Times New Roman"/>
          <w:sz w:val="22"/>
          <w:szCs w:val="22"/>
        </w:rPr>
        <w:t xml:space="preserve"> (</w:t>
      </w:r>
      <w:r>
        <w:rPr>
          <w:rFonts w:ascii="Times New Roman" w:hAnsi="Times New Roman" w:cs="Times New Roman"/>
          <w:i/>
          <w:sz w:val="22"/>
          <w:szCs w:val="22"/>
        </w:rPr>
        <w:t>Отчета, Проекта и Технической документации – полностью)</w:t>
      </w:r>
      <w:r>
        <w:rPr>
          <w:rFonts w:ascii="Times New Roman" w:hAnsi="Times New Roman" w:cs="Times New Roman"/>
          <w:sz w:val="22"/>
          <w:szCs w:val="22"/>
        </w:rPr>
        <w:t>, разработанных им и (или) его субподрядчиками по настоящему Договору.</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7.2. Использование Заказчиком в полном объеме или частично Результата Работ  (</w:t>
      </w:r>
      <w:r>
        <w:rPr>
          <w:rFonts w:ascii="Times New Roman" w:hAnsi="Times New Roman" w:cs="Times New Roman"/>
          <w:i/>
          <w:sz w:val="22"/>
          <w:szCs w:val="22"/>
        </w:rPr>
        <w:t>Отчета, Проекта и технической документации),</w:t>
      </w:r>
      <w:r>
        <w:rPr>
          <w:rFonts w:ascii="Times New Roman" w:hAnsi="Times New Roman" w:cs="Times New Roman"/>
          <w:sz w:val="22"/>
          <w:szCs w:val="22"/>
        </w:rPr>
        <w:t xml:space="preserve"> разработанных и переданных по настоящему Договору, разрешается неоднократно. Заказчик вправе передавать Результат Работ третьим лицам, не уведомляя о такой передаче Подрядчика.</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 xml:space="preserve">7.3. Подрядчик заверяет Заказчика, что все возможные объекты интеллектуальной собственности, входящие в Результат Работ </w:t>
      </w:r>
      <w:r>
        <w:rPr>
          <w:rFonts w:ascii="Times New Roman" w:hAnsi="Times New Roman" w:cs="Times New Roman"/>
          <w:i/>
          <w:sz w:val="22"/>
          <w:szCs w:val="22"/>
        </w:rPr>
        <w:t>(Результат этапов Работ)</w:t>
      </w:r>
      <w:r>
        <w:rPr>
          <w:rFonts w:ascii="Times New Roman" w:hAnsi="Times New Roman" w:cs="Times New Roman"/>
          <w:sz w:val="22"/>
          <w:szCs w:val="22"/>
        </w:rPr>
        <w:t xml:space="preserve">, созданы в рамках выполнения служебных обязанностей или служебного задания лицами (авторами), которые состоят в трудовых отношениях с Подрядчиком  и в силу  имеющихся с ними трудовых договоров не могут </w:t>
      </w:r>
      <w:r>
        <w:rPr>
          <w:rFonts w:ascii="Times New Roman" w:hAnsi="Times New Roman" w:cs="Times New Roman"/>
          <w:sz w:val="22"/>
          <w:szCs w:val="22"/>
        </w:rPr>
        <w:lastRenderedPageBreak/>
        <w:t>предъявлять каких-либо претензий и исков, вытекающих из прав на использование объектов интеллектуальной собственности.</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7.4. В случае предъявления к Заказчику третьими лицами претензий и исков, возникающих в отношении объектов, способных к правовой защите, входящих в Результат Работ (этапов Работ), Подрядчик обязуется солидарно с Заказчиком выступать в рамках любой возможной судебной или административной процедуры против таких требований, а в случае неблагоприятного для Заказчика решения какого-либо юрисдикционного органа принять на себя возмещение причиненных Заказчику убытков.</w:t>
      </w:r>
    </w:p>
    <w:p w:rsidR="00ED5E74" w:rsidRDefault="00ED5E74">
      <w:pPr>
        <w:pStyle w:val="ConsPlusNonformat"/>
        <w:widowControl/>
        <w:jc w:val="both"/>
        <w:rPr>
          <w:rFonts w:ascii="Times New Roman" w:hAnsi="Times New Roman" w:cs="Times New Roman"/>
          <w:sz w:val="22"/>
          <w:szCs w:val="22"/>
        </w:rPr>
      </w:pPr>
    </w:p>
    <w:p w:rsidR="00ED5E74" w:rsidRDefault="00E233CD">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8. ОБСТОЯТЕЛЬСТВА НЕПРЕОДОЛИМОЙ СИЛЫ</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8.1. 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8.2. 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 относят: военные действия, эпидемии, природные катастрофы,  делающие невозможными исполнение обязательств по настоящему договору в соответствии с законным порядком.</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8.3. Сторона по настоящему Договору, затронутая обстоятельствами непреодолимой силы, должна не позднее 3 (трех) рабочих дней известить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 Если о вышеупомянутых событиях не будет своевременно сообщено, Сторона, затронутая обстоятельством непреодолимой силы, не может на него ссылаться как на основание освобождения от ответственности.</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8.4. В период действия обстоятельств непреодолимой силы, которые освобождают Стороны от ответственности, выполнение обязательств приостанавливается и санкции за неисполнение договорных обязательств не применяются.</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8.5. 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8.6. Если действие обстоятельств непреодолимой силы продолжается более 6 месяцев, Стороны должны договориться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другой Стороне соответствующего извещения.</w:t>
      </w:r>
    </w:p>
    <w:p w:rsidR="00ED5E74" w:rsidRDefault="00E233CD">
      <w:pPr>
        <w:pStyle w:val="ConsPlusNonformat"/>
        <w:widowControl/>
        <w:ind w:firstLine="720"/>
        <w:jc w:val="both"/>
        <w:rPr>
          <w:rFonts w:ascii="Times New Roman" w:hAnsi="Times New Roman" w:cs="Times New Roman"/>
          <w:sz w:val="22"/>
          <w:szCs w:val="22"/>
        </w:rPr>
      </w:pPr>
      <w:r>
        <w:rPr>
          <w:rFonts w:ascii="Times New Roman" w:hAnsi="Times New Roman" w:cs="Times New Roman"/>
          <w:sz w:val="22"/>
          <w:szCs w:val="22"/>
        </w:rPr>
        <w:t>8.7. Надлежащим доказательством наличия указанных выше обстоятельств и их продолжительности будут служить справки, выдаваемые компетентными органами (организациями) РФ.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Стороной обязательств по настоящему Договору.</w:t>
      </w:r>
    </w:p>
    <w:p w:rsidR="00ED5E74" w:rsidRDefault="00ED5E74">
      <w:pPr>
        <w:pStyle w:val="ConsPlusNonformat"/>
        <w:widowControl/>
        <w:jc w:val="center"/>
        <w:rPr>
          <w:rFonts w:ascii="Times New Roman" w:hAnsi="Times New Roman" w:cs="Times New Roman"/>
          <w:bCs/>
          <w:sz w:val="22"/>
          <w:szCs w:val="22"/>
        </w:rPr>
      </w:pPr>
    </w:p>
    <w:p w:rsidR="00ED5E74" w:rsidRDefault="00E233CD">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9. СРОК ДЕЙСТВИЯ И РАСТОРЖЕНИЕ ДОГОВОРА</w:t>
      </w:r>
    </w:p>
    <w:p w:rsidR="00ED5E74" w:rsidRDefault="00E233CD">
      <w:pPr>
        <w:tabs>
          <w:tab w:val="left" w:pos="1134"/>
        </w:tabs>
        <w:spacing w:after="0" w:line="240" w:lineRule="auto"/>
        <w:ind w:firstLine="709"/>
        <w:jc w:val="both"/>
        <w:rPr>
          <w:rFonts w:ascii="Times New Roman" w:hAnsi="Times New Roman"/>
        </w:rPr>
      </w:pPr>
      <w:r>
        <w:rPr>
          <w:rFonts w:ascii="Times New Roman" w:hAnsi="Times New Roman"/>
        </w:rPr>
        <w:t xml:space="preserve">9.1. Настоящий Договор вступает в силу с момента подписания его обеими Сторонами и действует до полного выполнения Сторонами взятых на себя обязательств или расторжения Договора.  </w:t>
      </w:r>
    </w:p>
    <w:p w:rsidR="00ED5E74" w:rsidRDefault="00E233CD">
      <w:pPr>
        <w:tabs>
          <w:tab w:val="left" w:pos="1134"/>
        </w:tabs>
        <w:spacing w:after="0" w:line="240" w:lineRule="auto"/>
        <w:ind w:firstLine="709"/>
        <w:jc w:val="both"/>
        <w:rPr>
          <w:rFonts w:ascii="Times New Roman" w:hAnsi="Times New Roman"/>
          <w:i/>
        </w:rPr>
      </w:pPr>
      <w:r>
        <w:rPr>
          <w:rFonts w:ascii="Times New Roman" w:hAnsi="Times New Roman"/>
          <w:i/>
        </w:rPr>
        <w:t xml:space="preserve">Стороны пришли к соглашению, что условия настоящего Договора  распространяют  свое действие на отношения сторон, возникшие  с  «__» _______  ___ года. </w:t>
      </w:r>
    </w:p>
    <w:p w:rsidR="00ED5E74" w:rsidRDefault="00E233CD">
      <w:pPr>
        <w:tabs>
          <w:tab w:val="left" w:pos="1134"/>
        </w:tabs>
        <w:spacing w:after="0" w:line="240" w:lineRule="auto"/>
        <w:ind w:firstLine="709"/>
        <w:jc w:val="both"/>
        <w:rPr>
          <w:rFonts w:ascii="Times New Roman" w:hAnsi="Times New Roman"/>
        </w:rPr>
      </w:pPr>
      <w:r>
        <w:rPr>
          <w:rFonts w:ascii="Times New Roman" w:hAnsi="Times New Roman"/>
        </w:rPr>
        <w:t>9.2. Договор, может быть, расторгнут по взаимному письменному соглашению Сторон, а также по инициативе одной из Сторон в порядке, предусмотренном законодательством Российской Федерации и настоящим Договором.</w:t>
      </w:r>
    </w:p>
    <w:p w:rsidR="00ED5E74" w:rsidRDefault="00E233CD">
      <w:pPr>
        <w:tabs>
          <w:tab w:val="left" w:pos="1134"/>
        </w:tabs>
        <w:spacing w:after="0" w:line="240" w:lineRule="auto"/>
        <w:ind w:firstLine="709"/>
        <w:jc w:val="both"/>
        <w:rPr>
          <w:rFonts w:ascii="Times New Roman" w:hAnsi="Times New Roman"/>
        </w:rPr>
      </w:pPr>
      <w:r>
        <w:rPr>
          <w:rFonts w:ascii="Times New Roman" w:hAnsi="Times New Roman"/>
        </w:rPr>
        <w:t>9.3. Основанием для одностороннего внесудебного расторжения (отказа от исполнения) Договора Заказчиком является:</w:t>
      </w:r>
    </w:p>
    <w:p w:rsidR="00ED5E74" w:rsidRDefault="00E233CD">
      <w:pPr>
        <w:tabs>
          <w:tab w:val="left" w:pos="1134"/>
        </w:tabs>
        <w:spacing w:after="0" w:line="240" w:lineRule="auto"/>
        <w:ind w:firstLine="709"/>
        <w:jc w:val="both"/>
        <w:rPr>
          <w:rFonts w:ascii="Times New Roman" w:hAnsi="Times New Roman"/>
        </w:rPr>
      </w:pPr>
      <w:r>
        <w:rPr>
          <w:rFonts w:ascii="Times New Roman" w:hAnsi="Times New Roman"/>
        </w:rPr>
        <w:lastRenderedPageBreak/>
        <w:t xml:space="preserve">9.3.1. Задержка по вине Подрядчика сроков выполнения Работ </w:t>
      </w:r>
      <w:r>
        <w:rPr>
          <w:rFonts w:ascii="Times New Roman" w:hAnsi="Times New Roman"/>
          <w:i/>
        </w:rPr>
        <w:t>(этапа работ)</w:t>
      </w:r>
      <w:r>
        <w:rPr>
          <w:rFonts w:ascii="Times New Roman" w:hAnsi="Times New Roman"/>
        </w:rPr>
        <w:t xml:space="preserve"> на срок свыше </w:t>
      </w:r>
      <w:r>
        <w:rPr>
          <w:rFonts w:ascii="Times New Roman" w:hAnsi="Times New Roman"/>
          <w:i/>
        </w:rPr>
        <w:t>30 (тридцать)</w:t>
      </w:r>
      <w:r>
        <w:rPr>
          <w:rStyle w:val="af4"/>
          <w:rFonts w:ascii="Times New Roman" w:hAnsi="Times New Roman"/>
          <w:i/>
        </w:rPr>
        <w:footnoteReference w:id="19"/>
      </w:r>
      <w:r>
        <w:rPr>
          <w:rFonts w:ascii="Times New Roman" w:hAnsi="Times New Roman"/>
          <w:i/>
        </w:rPr>
        <w:t xml:space="preserve">  календарных</w:t>
      </w:r>
      <w:r>
        <w:rPr>
          <w:rFonts w:ascii="Times New Roman" w:hAnsi="Times New Roman"/>
        </w:rPr>
        <w:t xml:space="preserve"> дней. </w:t>
      </w:r>
    </w:p>
    <w:p w:rsidR="00ED5E74" w:rsidRDefault="00E233CD">
      <w:pPr>
        <w:tabs>
          <w:tab w:val="left" w:pos="709"/>
        </w:tabs>
        <w:spacing w:after="0" w:line="240" w:lineRule="auto"/>
        <w:ind w:firstLine="709"/>
        <w:jc w:val="both"/>
        <w:rPr>
          <w:rFonts w:ascii="Times New Roman" w:hAnsi="Times New Roman"/>
        </w:rPr>
      </w:pPr>
      <w:r>
        <w:rPr>
          <w:rFonts w:ascii="Times New Roman" w:hAnsi="Times New Roman"/>
        </w:rPr>
        <w:t>9.3.2. В случае, если будут разумные основания полагать, что Работы не будут завершены в срок либо Работы  содержат существенные недостатки и Подрядчик в назначенный Заказчиком срок не устранит недостатки по требованию Заказчика. В этом случае Подрядчик также обязан компенсировать Заказчику убытки, причиненные досрочным расторжением Договора, включая упущенную выгоду.</w:t>
      </w:r>
    </w:p>
    <w:p w:rsidR="00ED5E74" w:rsidRDefault="00E233CD">
      <w:pPr>
        <w:tabs>
          <w:tab w:val="left" w:pos="1843"/>
        </w:tabs>
        <w:spacing w:after="0" w:line="240" w:lineRule="auto"/>
        <w:ind w:firstLine="709"/>
        <w:jc w:val="both"/>
        <w:rPr>
          <w:rFonts w:ascii="Times New Roman" w:hAnsi="Times New Roman"/>
        </w:rPr>
      </w:pPr>
      <w:r>
        <w:rPr>
          <w:rFonts w:ascii="Times New Roman" w:hAnsi="Times New Roman"/>
        </w:rPr>
        <w:t>9.3.3. Неисполнение Подрядчиком обязанности по согласованию привлекаемых субподрядчиков.</w:t>
      </w:r>
    </w:p>
    <w:p w:rsidR="00ED5E74" w:rsidRDefault="00E233CD">
      <w:pPr>
        <w:tabs>
          <w:tab w:val="left" w:pos="1843"/>
        </w:tabs>
        <w:spacing w:after="0" w:line="240" w:lineRule="auto"/>
        <w:ind w:firstLine="709"/>
        <w:jc w:val="both"/>
        <w:rPr>
          <w:rFonts w:ascii="Times New Roman" w:hAnsi="Times New Roman"/>
        </w:rPr>
      </w:pPr>
      <w:r>
        <w:rPr>
          <w:rFonts w:ascii="Times New Roman" w:hAnsi="Times New Roman"/>
        </w:rPr>
        <w:t xml:space="preserve">9.3.4. Вынесение Арбитражным судом определения о принятии заявления о  признании Подрядчика несостоятельным (банкротом), а также, если Подрядчик принудительно ликвидируется или ликвидируется добровольно. </w:t>
      </w:r>
    </w:p>
    <w:p w:rsidR="00ED5E74" w:rsidRDefault="00E233CD">
      <w:pPr>
        <w:tabs>
          <w:tab w:val="left" w:pos="1843"/>
        </w:tabs>
        <w:spacing w:after="0" w:line="240" w:lineRule="auto"/>
        <w:ind w:firstLine="709"/>
        <w:jc w:val="both"/>
        <w:rPr>
          <w:rFonts w:ascii="Times New Roman" w:hAnsi="Times New Roman"/>
        </w:rPr>
      </w:pPr>
      <w:r>
        <w:rPr>
          <w:rFonts w:ascii="Times New Roman" w:hAnsi="Times New Roman"/>
        </w:rPr>
        <w:t>9.3.5. Отзыва и/или аннулирования разрешительной документации Подрядчика (свидетельств, лицензий, допусков и прочее), необходимой  для производства Работ.</w:t>
      </w:r>
    </w:p>
    <w:p w:rsidR="00ED5E74" w:rsidRDefault="00E233CD">
      <w:pPr>
        <w:tabs>
          <w:tab w:val="left" w:pos="1843"/>
        </w:tabs>
        <w:spacing w:after="0" w:line="240" w:lineRule="auto"/>
        <w:ind w:firstLine="709"/>
        <w:jc w:val="both"/>
        <w:rPr>
          <w:rFonts w:ascii="Times New Roman" w:hAnsi="Times New Roman"/>
        </w:rPr>
      </w:pPr>
      <w:r>
        <w:rPr>
          <w:rFonts w:ascii="Times New Roman" w:hAnsi="Times New Roman"/>
        </w:rPr>
        <w:t>9.3.6. Грубого нарушения Подрядчиком п. 2.3.13 настоящего договора, повлекшего ущерб.</w:t>
      </w:r>
    </w:p>
    <w:p w:rsidR="00ED5E74" w:rsidRDefault="00E233CD">
      <w:pPr>
        <w:tabs>
          <w:tab w:val="left" w:pos="1843"/>
        </w:tabs>
        <w:spacing w:after="0" w:line="240" w:lineRule="auto"/>
        <w:ind w:firstLine="709"/>
        <w:jc w:val="both"/>
        <w:rPr>
          <w:rFonts w:ascii="Times New Roman" w:hAnsi="Times New Roman"/>
        </w:rPr>
      </w:pPr>
      <w:r>
        <w:rPr>
          <w:rFonts w:ascii="Times New Roman" w:hAnsi="Times New Roman"/>
        </w:rPr>
        <w:t>9.3.7. Заказчик может в любое время до сдачи ему результата Работы в одностороннем порядке отказаться от исполнения договора уплатив Подрядчику часть установленной цены пропорционально части Работы, выполненной до получения уведомления о прекращении действия Договора.</w:t>
      </w:r>
    </w:p>
    <w:p w:rsidR="00ED5E74" w:rsidRDefault="00E233CD">
      <w:pPr>
        <w:numPr>
          <w:ilvl w:val="1"/>
          <w:numId w:val="3"/>
        </w:numPr>
        <w:tabs>
          <w:tab w:val="left" w:pos="1134"/>
        </w:tabs>
        <w:spacing w:after="0" w:line="240" w:lineRule="auto"/>
        <w:ind w:left="0" w:firstLine="709"/>
        <w:jc w:val="both"/>
        <w:rPr>
          <w:rFonts w:ascii="Times New Roman" w:hAnsi="Times New Roman"/>
        </w:rPr>
      </w:pPr>
      <w:r>
        <w:rPr>
          <w:rFonts w:ascii="Times New Roman" w:hAnsi="Times New Roman"/>
        </w:rPr>
        <w:t>Заказчик, решивший расторгнуть Договор, направляет письменное уведомление Подрядчику  с указанием обоснованных мотивов расторжения. Договор считается расторгнутым с даты получения Подрядчиком такого уведомления или иной даты, указанной в уведомлении Заказчика.</w:t>
      </w:r>
    </w:p>
    <w:p w:rsidR="00ED5E74" w:rsidRDefault="00E233CD">
      <w:pPr>
        <w:tabs>
          <w:tab w:val="left" w:pos="709"/>
        </w:tabs>
        <w:spacing w:after="0" w:line="240" w:lineRule="auto"/>
        <w:jc w:val="both"/>
        <w:rPr>
          <w:rFonts w:ascii="Times New Roman" w:hAnsi="Times New Roman"/>
        </w:rPr>
      </w:pPr>
      <w:r>
        <w:rPr>
          <w:rFonts w:ascii="Times New Roman" w:hAnsi="Times New Roman"/>
        </w:rPr>
        <w:tab/>
        <w:t>Получив от Заказчика уведомление о прекращении действия Договора, Подрядчик обязан незамедлительно либо по наступлении даты, указанной в уведомлении:</w:t>
      </w:r>
    </w:p>
    <w:p w:rsidR="00ED5E74" w:rsidRDefault="00E233CD">
      <w:pPr>
        <w:tabs>
          <w:tab w:val="left" w:pos="709"/>
        </w:tabs>
        <w:spacing w:after="0" w:line="240" w:lineRule="auto"/>
        <w:jc w:val="both"/>
        <w:rPr>
          <w:rFonts w:ascii="Times New Roman" w:hAnsi="Times New Roman"/>
        </w:rPr>
      </w:pPr>
      <w:r>
        <w:rPr>
          <w:rFonts w:ascii="Times New Roman" w:hAnsi="Times New Roman"/>
        </w:rPr>
        <w:tab/>
        <w:t>- прекратить все дальнейшие Работы, за исключением таких Работ, которые Заказчик может специально указать в уведомлении о прекращении действия Договора;</w:t>
      </w:r>
    </w:p>
    <w:p w:rsidR="00ED5E74" w:rsidRDefault="00E233CD">
      <w:pPr>
        <w:tabs>
          <w:tab w:val="left" w:pos="709"/>
        </w:tabs>
        <w:spacing w:after="0" w:line="240" w:lineRule="auto"/>
        <w:ind w:firstLine="709"/>
        <w:jc w:val="both"/>
        <w:rPr>
          <w:rFonts w:ascii="Times New Roman" w:hAnsi="Times New Roman"/>
        </w:rPr>
      </w:pPr>
      <w:r>
        <w:rPr>
          <w:rFonts w:ascii="Times New Roman" w:hAnsi="Times New Roman"/>
        </w:rPr>
        <w:t xml:space="preserve">-  в течение 10 (десяти) календарных дней с момента уведомления о прекращении действия Договора передать Заказчику по акту о прекращении Работ результаты Работ </w:t>
      </w:r>
      <w:r>
        <w:rPr>
          <w:rFonts w:ascii="Times New Roman" w:hAnsi="Times New Roman"/>
          <w:i/>
        </w:rPr>
        <w:t>(в том числе Результаты незавершенных этапов Работ)</w:t>
      </w:r>
      <w:r>
        <w:rPr>
          <w:rFonts w:ascii="Times New Roman" w:hAnsi="Times New Roman"/>
        </w:rPr>
        <w:t>, фактически выполненные Подрядчиком до даты получения уведомления (либо до наступления даты, указанной в уведомлении о прекращении действия Договора), приложив к нему обоснование стоимости Работ, и направить акт сверки взаимных расчетов. В акте о прекращении Работ указывается дата прекращения Работ по Договору, перечень, объем и стоимость фактически выполненных до даты получения уведомления (либо до наступления даты, указанной в уведомлении о прекращении действия Договора) Работ.</w:t>
      </w:r>
    </w:p>
    <w:p w:rsidR="00ED5E74" w:rsidRDefault="00E233CD">
      <w:pPr>
        <w:tabs>
          <w:tab w:val="left" w:pos="1134"/>
        </w:tabs>
        <w:spacing w:after="0" w:line="240" w:lineRule="auto"/>
        <w:ind w:firstLine="709"/>
        <w:jc w:val="both"/>
        <w:rPr>
          <w:rFonts w:ascii="Times New Roman" w:hAnsi="Times New Roman"/>
          <w:i/>
        </w:rPr>
      </w:pPr>
      <w:r>
        <w:rPr>
          <w:rFonts w:ascii="Times New Roman" w:hAnsi="Times New Roman"/>
        </w:rPr>
        <w:t>9.5.</w:t>
      </w:r>
      <w:r>
        <w:rPr>
          <w:rFonts w:ascii="Times New Roman" w:hAnsi="Times New Roman"/>
        </w:rPr>
        <w:tab/>
      </w:r>
      <w:r>
        <w:rPr>
          <w:rFonts w:ascii="Times New Roman" w:hAnsi="Times New Roman"/>
          <w:i/>
        </w:rPr>
        <w:t xml:space="preserve">При отказе Заказчика от исполнения Договора Подрядчик обязан в течение 5 рабочих дней возвратить Заказчику денежные средства, полученные им в качестве частичной оплаты (аванса), за вычетом стоимости Работ, фактически выполненных Подрядчиком и принятых Заказчиком по Акту сдачи-приемки  Работ. В случае задержки возврата уплаченных по Договору денежных средств Подрядчик уплачивает Заказчику проценты за пользование чужими денежными средствами в соответствии со </w:t>
      </w:r>
      <w:hyperlink r:id="rId8" w:tooltip="garantF1://10064072.395" w:history="1">
        <w:r>
          <w:rPr>
            <w:rFonts w:ascii="Times New Roman" w:hAnsi="Times New Roman"/>
            <w:i/>
          </w:rPr>
          <w:t>статьей 395</w:t>
        </w:r>
      </w:hyperlink>
      <w:r>
        <w:rPr>
          <w:rFonts w:ascii="Times New Roman" w:hAnsi="Times New Roman"/>
          <w:i/>
        </w:rPr>
        <w:t xml:space="preserve"> ГК РФ.</w:t>
      </w:r>
    </w:p>
    <w:p w:rsidR="00ED5E74" w:rsidRDefault="00ED5E74">
      <w:pPr>
        <w:tabs>
          <w:tab w:val="left" w:pos="1134"/>
        </w:tabs>
        <w:spacing w:after="0" w:line="240" w:lineRule="auto"/>
        <w:ind w:firstLine="709"/>
        <w:jc w:val="both"/>
        <w:rPr>
          <w:rFonts w:ascii="Times New Roman" w:hAnsi="Times New Roman"/>
          <w:i/>
        </w:rPr>
      </w:pPr>
    </w:p>
    <w:p w:rsidR="00ED5E74" w:rsidRDefault="00E233CD">
      <w:pPr>
        <w:pStyle w:val="ConsPlusNonformat"/>
        <w:widowControl/>
        <w:jc w:val="center"/>
        <w:rPr>
          <w:rFonts w:ascii="Times New Roman" w:hAnsi="Times New Roman" w:cs="Times New Roman"/>
          <w:color w:val="000000"/>
          <w:sz w:val="22"/>
          <w:szCs w:val="22"/>
        </w:rPr>
      </w:pPr>
      <w:r>
        <w:rPr>
          <w:rFonts w:ascii="Times New Roman" w:hAnsi="Times New Roman" w:cs="Times New Roman"/>
          <w:b/>
          <w:bCs/>
          <w:sz w:val="22"/>
          <w:szCs w:val="22"/>
        </w:rPr>
        <w:t>10. КОНФИДЕНЦИАЛЬНОСТЬ</w:t>
      </w:r>
    </w:p>
    <w:p w:rsidR="00ED5E74" w:rsidRDefault="00E233CD">
      <w:pPr>
        <w:pStyle w:val="ConsPlusNonformat"/>
        <w:ind w:right="-1" w:firstLine="720"/>
        <w:jc w:val="both"/>
        <w:rPr>
          <w:rFonts w:ascii="Times New Roman" w:hAnsi="Times New Roman" w:cs="Times New Roman"/>
          <w:color w:val="000000"/>
          <w:sz w:val="22"/>
          <w:szCs w:val="22"/>
        </w:rPr>
      </w:pPr>
      <w:r>
        <w:rPr>
          <w:rFonts w:ascii="Times New Roman" w:hAnsi="Times New Roman" w:cs="Times New Roman"/>
          <w:color w:val="000000"/>
          <w:sz w:val="22"/>
          <w:szCs w:val="22"/>
        </w:rPr>
        <w:t>10.1. В случае если выполнение условий настоящего Договора потребует передачу и использование Сторонами информации, составляющей коммерческую тайну, и иной конфиденциальной информации, между Сторонами должно быть заключено Соглашение о конфиденциальности.</w:t>
      </w:r>
    </w:p>
    <w:p w:rsidR="00ED5E74" w:rsidRDefault="00E233CD">
      <w:pPr>
        <w:spacing w:after="0" w:line="240" w:lineRule="auto"/>
        <w:ind w:firstLine="709"/>
        <w:jc w:val="both"/>
        <w:rPr>
          <w:rFonts w:ascii="Times New Roman" w:hAnsi="Times New Roman"/>
          <w:i/>
          <w:color w:val="000000"/>
        </w:rPr>
      </w:pPr>
      <w:r>
        <w:rPr>
          <w:rFonts w:ascii="Times New Roman" w:hAnsi="Times New Roman"/>
          <w:i/>
          <w:color w:val="000000"/>
        </w:rPr>
        <w:t>10.2. Стороны пришли к соглашению, что содержание настоящего Договора не подлежит разглашению третьим лицам без письменного согласия другой Стороны, за исключением случаев, когда раскрытие информации предусмотрено законодательством Российской Федерации.</w:t>
      </w:r>
    </w:p>
    <w:p w:rsidR="00ED5E74" w:rsidRDefault="00ED5E74">
      <w:pPr>
        <w:spacing w:after="0" w:line="240" w:lineRule="auto"/>
        <w:ind w:firstLine="709"/>
        <w:jc w:val="both"/>
        <w:rPr>
          <w:rFonts w:ascii="Times New Roman" w:hAnsi="Times New Roman"/>
        </w:rPr>
      </w:pPr>
    </w:p>
    <w:p w:rsidR="00ED5E74" w:rsidRDefault="00E233CD">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11.  ПОРЯДОК РАЗРЕШЕНИЯ СПОРОВ</w:t>
      </w:r>
    </w:p>
    <w:p w:rsidR="00ED5E74" w:rsidRDefault="00E233CD">
      <w:pPr>
        <w:pStyle w:val="ConsPlusNonformat"/>
        <w:ind w:right="-1"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11.1. Рассмотрение споров:</w:t>
      </w:r>
    </w:p>
    <w:p w:rsidR="00ED5E74" w:rsidRDefault="00E233CD">
      <w:pPr>
        <w:pStyle w:val="ConsPlusNonformat"/>
        <w:ind w:right="-1" w:firstLine="709"/>
        <w:jc w:val="both"/>
        <w:rPr>
          <w:rFonts w:ascii="Times New Roman" w:hAnsi="Times New Roman" w:cs="Times New Roman"/>
          <w:color w:val="000000"/>
          <w:sz w:val="22"/>
          <w:szCs w:val="22"/>
        </w:rPr>
      </w:pPr>
      <w:r>
        <w:rPr>
          <w:rFonts w:ascii="Times New Roman" w:hAnsi="Times New Roman" w:cs="Times New Roman"/>
          <w:sz w:val="22"/>
          <w:szCs w:val="22"/>
        </w:rPr>
        <w:t>Вариант 1 п. 11.1</w:t>
      </w:r>
      <w:r>
        <w:rPr>
          <w:rStyle w:val="af4"/>
          <w:rFonts w:ascii="Times New Roman" w:eastAsia="Calibri" w:hAnsi="Times New Roman" w:cs="Times New Roman"/>
          <w:sz w:val="22"/>
          <w:szCs w:val="22"/>
        </w:rPr>
        <w:footnoteReference w:id="20"/>
      </w:r>
      <w:r>
        <w:rPr>
          <w:rFonts w:ascii="Times New Roman" w:hAnsi="Times New Roman" w:cs="Times New Roman"/>
          <w:sz w:val="22"/>
          <w:szCs w:val="22"/>
        </w:rPr>
        <w:t>:</w:t>
      </w:r>
    </w:p>
    <w:p w:rsidR="00ED5E74" w:rsidRDefault="00E233CD">
      <w:pPr>
        <w:pStyle w:val="afc"/>
        <w:widowControl w:val="0"/>
        <w:tabs>
          <w:tab w:val="left" w:pos="426"/>
        </w:tabs>
        <w:spacing w:after="0" w:line="240" w:lineRule="auto"/>
        <w:ind w:left="0" w:firstLine="709"/>
        <w:jc w:val="both"/>
        <w:rPr>
          <w:rFonts w:ascii="Times New Roman" w:hAnsi="Times New Roman"/>
          <w:sz w:val="22"/>
          <w:szCs w:val="22"/>
          <w:lang w:val="ru-RU"/>
        </w:rPr>
      </w:pPr>
      <w:r>
        <w:rPr>
          <w:rFonts w:ascii="Times New Roman" w:hAnsi="Times New Roman"/>
          <w:sz w:val="22"/>
          <w:szCs w:val="22"/>
          <w:lang w:val="ru-RU"/>
        </w:rPr>
        <w:lastRenderedPageBreak/>
        <w:t>Все споры, разногласия и требования, возникающие из настоящего Договора или в связи с ним, в том числе связанные с его заключением, вступлением в силу, изменением, исполнением, нарушением, прекращением и действительностью подлежат разрешению посредством арбитража, администрируемого Арбитражным центром при Автономной некоммерческой организации «Национальный институт развития арбитража в топливно-энергетическом комплексе» (далее — Арбитражный центр при АНО НИРА ТЭК) в соответствии с регламентом и правилами арбитража, действующими на момент подачи искового заявления.</w:t>
      </w:r>
    </w:p>
    <w:p w:rsidR="00ED5E74" w:rsidRDefault="00E233CD">
      <w:pPr>
        <w:pStyle w:val="afc"/>
        <w:widowControl w:val="0"/>
        <w:numPr>
          <w:ilvl w:val="2"/>
          <w:numId w:val="9"/>
        </w:numPr>
        <w:tabs>
          <w:tab w:val="left" w:pos="851"/>
        </w:tabs>
        <w:spacing w:after="0" w:line="240" w:lineRule="auto"/>
        <w:ind w:left="0" w:firstLine="709"/>
        <w:jc w:val="both"/>
        <w:rPr>
          <w:rFonts w:ascii="Times New Roman" w:hAnsi="Times New Roman"/>
          <w:sz w:val="22"/>
          <w:szCs w:val="22"/>
          <w:lang w:val="ru-RU"/>
        </w:rPr>
      </w:pPr>
      <w:r>
        <w:rPr>
          <w:rFonts w:ascii="Times New Roman" w:hAnsi="Times New Roman"/>
          <w:sz w:val="22"/>
          <w:szCs w:val="22"/>
          <w:lang w:val="ru-RU"/>
        </w:rPr>
        <w:t>Документы и материалы при администрировании арбитража Арбитражным центром при АНО НИРА ТЭК могут направляться по следующим адресам электронной почты:</w:t>
      </w:r>
    </w:p>
    <w:p w:rsidR="00ED5E74" w:rsidRDefault="00E233CD">
      <w:pPr>
        <w:pStyle w:val="afc"/>
        <w:widowControl w:val="0"/>
        <w:tabs>
          <w:tab w:val="left" w:pos="1134"/>
        </w:tabs>
        <w:spacing w:after="0" w:line="240" w:lineRule="auto"/>
        <w:ind w:left="0" w:firstLine="709"/>
        <w:rPr>
          <w:rFonts w:ascii="Times New Roman" w:hAnsi="Times New Roman"/>
          <w:sz w:val="22"/>
          <w:szCs w:val="22"/>
          <w:lang w:val="ru-RU"/>
        </w:rPr>
      </w:pPr>
      <w:r>
        <w:rPr>
          <w:rFonts w:ascii="Times New Roman" w:hAnsi="Times New Roman"/>
          <w:sz w:val="22"/>
          <w:szCs w:val="22"/>
          <w:lang w:val="ru-RU"/>
        </w:rPr>
        <w:t>Заказчику  - _____________________;</w:t>
      </w:r>
    </w:p>
    <w:p w:rsidR="00ED5E74" w:rsidRDefault="00E233CD">
      <w:pPr>
        <w:pStyle w:val="afc"/>
        <w:widowControl w:val="0"/>
        <w:tabs>
          <w:tab w:val="left" w:pos="1134"/>
        </w:tabs>
        <w:spacing w:after="0" w:line="240" w:lineRule="auto"/>
        <w:ind w:left="0" w:firstLine="709"/>
        <w:rPr>
          <w:rFonts w:ascii="Times New Roman" w:hAnsi="Times New Roman"/>
          <w:sz w:val="22"/>
          <w:szCs w:val="22"/>
          <w:lang w:val="ru-RU"/>
        </w:rPr>
      </w:pPr>
      <w:r>
        <w:rPr>
          <w:rFonts w:ascii="Times New Roman" w:hAnsi="Times New Roman"/>
          <w:sz w:val="22"/>
          <w:szCs w:val="22"/>
          <w:lang w:val="ru-RU"/>
        </w:rPr>
        <w:t>Подрядчику  - _____________________.</w:t>
      </w:r>
    </w:p>
    <w:p w:rsidR="00ED5E74" w:rsidRDefault="00E233CD">
      <w:pPr>
        <w:pStyle w:val="afc"/>
        <w:widowControl w:val="0"/>
        <w:tabs>
          <w:tab w:val="left" w:pos="1134"/>
        </w:tabs>
        <w:spacing w:after="0" w:line="240" w:lineRule="auto"/>
        <w:ind w:left="0" w:firstLine="709"/>
        <w:jc w:val="both"/>
        <w:rPr>
          <w:rFonts w:ascii="Times New Roman" w:hAnsi="Times New Roman"/>
          <w:sz w:val="22"/>
          <w:szCs w:val="22"/>
          <w:lang w:val="ru-RU"/>
        </w:rPr>
      </w:pPr>
      <w:r>
        <w:rPr>
          <w:rFonts w:ascii="Times New Roman" w:hAnsi="Times New Roman"/>
          <w:sz w:val="22"/>
          <w:szCs w:val="22"/>
          <w:lang w:val="ru-RU"/>
        </w:rPr>
        <w:t>11.1.2.  Арбитры для разрешения спора могут выбираться (назначаться) только из рекомендованного списка арбитров Арбитражного центра при АНО НИРА ТЭК.</w:t>
      </w:r>
    </w:p>
    <w:p w:rsidR="00ED5E74" w:rsidRDefault="00E233CD">
      <w:pPr>
        <w:pStyle w:val="afc"/>
        <w:widowControl w:val="0"/>
        <w:tabs>
          <w:tab w:val="left" w:pos="1134"/>
        </w:tabs>
        <w:spacing w:after="0" w:line="240" w:lineRule="auto"/>
        <w:ind w:left="0" w:firstLine="709"/>
        <w:jc w:val="both"/>
        <w:rPr>
          <w:rFonts w:ascii="Times New Roman" w:hAnsi="Times New Roman"/>
          <w:sz w:val="22"/>
          <w:szCs w:val="22"/>
          <w:lang w:val="ru-RU"/>
        </w:rPr>
      </w:pPr>
      <w:r>
        <w:rPr>
          <w:rFonts w:ascii="Times New Roman" w:hAnsi="Times New Roman"/>
          <w:sz w:val="22"/>
          <w:szCs w:val="22"/>
          <w:lang w:val="ru-RU"/>
        </w:rPr>
        <w:t>11.1.3. В случае рассмотрения заявления об отводе или прекращении полномочий арбитра Президиумом Арбитражного центра при АНО НИРА ТЭК и отказа в его удовлетворении рассмотрение данного вопроса государственным судом исключается.</w:t>
      </w:r>
    </w:p>
    <w:p w:rsidR="00ED5E74" w:rsidRDefault="00E233CD">
      <w:pPr>
        <w:pStyle w:val="afc"/>
        <w:widowControl w:val="0"/>
        <w:tabs>
          <w:tab w:val="left" w:pos="1134"/>
        </w:tabs>
        <w:spacing w:after="0" w:line="240" w:lineRule="auto"/>
        <w:ind w:left="0" w:firstLine="709"/>
        <w:jc w:val="both"/>
        <w:rPr>
          <w:rFonts w:ascii="Times New Roman" w:hAnsi="Times New Roman"/>
          <w:sz w:val="22"/>
          <w:szCs w:val="22"/>
          <w:lang w:val="ru-RU"/>
        </w:rPr>
      </w:pPr>
      <w:r>
        <w:rPr>
          <w:rFonts w:ascii="Times New Roman" w:hAnsi="Times New Roman"/>
          <w:sz w:val="22"/>
          <w:szCs w:val="22"/>
          <w:lang w:val="ru-RU"/>
        </w:rPr>
        <w:t>11.1.4. Вынесенное третейским судом постановление о наличии у него компетенции в качестве вопроса предварительного характера не подлежит обжалованию в государственном суде.</w:t>
      </w:r>
    </w:p>
    <w:p w:rsidR="00ED5E74" w:rsidRDefault="00E233CD">
      <w:pPr>
        <w:pStyle w:val="afc"/>
        <w:widowControl w:val="0"/>
        <w:tabs>
          <w:tab w:val="left" w:pos="1134"/>
        </w:tabs>
        <w:spacing w:after="0" w:line="240" w:lineRule="auto"/>
        <w:ind w:left="0" w:firstLine="709"/>
        <w:rPr>
          <w:rFonts w:ascii="Times New Roman" w:hAnsi="Times New Roman"/>
          <w:sz w:val="22"/>
          <w:szCs w:val="22"/>
          <w:lang w:val="ru-RU"/>
        </w:rPr>
      </w:pPr>
      <w:r>
        <w:rPr>
          <w:rFonts w:ascii="Times New Roman" w:hAnsi="Times New Roman"/>
          <w:sz w:val="22"/>
          <w:szCs w:val="22"/>
          <w:lang w:val="ru-RU"/>
        </w:rPr>
        <w:t>11.1.5. Арбитражное решение является окончательным.</w:t>
      </w:r>
    </w:p>
    <w:p w:rsidR="00ED5E74" w:rsidRDefault="00E233CD">
      <w:pPr>
        <w:pStyle w:val="afc"/>
        <w:widowControl w:val="0"/>
        <w:tabs>
          <w:tab w:val="left" w:pos="1134"/>
        </w:tabs>
        <w:spacing w:after="0" w:line="240" w:lineRule="auto"/>
        <w:ind w:left="0" w:firstLine="709"/>
        <w:jc w:val="both"/>
        <w:rPr>
          <w:rFonts w:ascii="Times New Roman" w:hAnsi="Times New Roman"/>
          <w:sz w:val="22"/>
          <w:szCs w:val="22"/>
          <w:lang w:val="ru-RU"/>
        </w:rPr>
      </w:pPr>
      <w:r>
        <w:rPr>
          <w:rFonts w:ascii="Times New Roman" w:hAnsi="Times New Roman"/>
          <w:sz w:val="22"/>
          <w:szCs w:val="22"/>
          <w:lang w:val="ru-RU"/>
        </w:rPr>
        <w:t>11.1.6. Заявление о выдаче Подрядчикного листа на принудительное исполнение решения третейского суда по выбору стороны арбитража, в пользу которой принято решение третейского суда, может быть подано в компетентный суд по адресу или месту жительства должника, по месту нахождения имущества должника, если адрес или место жительства должника неизвестны, а также в компетентный суд, на территории которого принято решение третейского суда, либо в компетентный суд по адресу стороны арбитража, в пользу которой принято решение третейского суда.</w:t>
      </w:r>
    </w:p>
    <w:p w:rsidR="00ED5E74" w:rsidRDefault="00E233CD">
      <w:pPr>
        <w:pStyle w:val="afc"/>
        <w:widowControl w:val="0"/>
        <w:tabs>
          <w:tab w:val="left" w:pos="1134"/>
        </w:tabs>
        <w:spacing w:after="0" w:line="240" w:lineRule="auto"/>
        <w:ind w:left="0" w:firstLine="709"/>
        <w:jc w:val="both"/>
        <w:rPr>
          <w:rFonts w:ascii="Times New Roman" w:hAnsi="Times New Roman"/>
          <w:i/>
          <w:sz w:val="22"/>
          <w:szCs w:val="22"/>
          <w:lang w:val="ru-RU"/>
        </w:rPr>
      </w:pPr>
      <w:r>
        <w:rPr>
          <w:rFonts w:ascii="Times New Roman" w:hAnsi="Times New Roman"/>
          <w:i/>
          <w:sz w:val="22"/>
          <w:szCs w:val="22"/>
          <w:lang w:val="ru-RU"/>
        </w:rPr>
        <w:t>11.1.7. Местом арбитража будет являться Российская Федерация. Языком арбитражного разбирательства будет русский язык. Применимым материальным правом является материальное право Российской Федерации.</w:t>
      </w:r>
      <w:r>
        <w:rPr>
          <w:rFonts w:ascii="Times New Roman" w:hAnsi="Times New Roman"/>
          <w:i/>
          <w:sz w:val="22"/>
          <w:szCs w:val="22"/>
          <w:vertAlign w:val="superscript"/>
        </w:rPr>
        <w:footnoteReference w:id="21"/>
      </w:r>
    </w:p>
    <w:p w:rsidR="00ED5E74" w:rsidRDefault="00ED5E74">
      <w:pPr>
        <w:pStyle w:val="afc"/>
        <w:widowControl w:val="0"/>
        <w:tabs>
          <w:tab w:val="left" w:pos="1134"/>
        </w:tabs>
        <w:spacing w:after="0" w:line="240" w:lineRule="auto"/>
        <w:ind w:left="0" w:firstLine="709"/>
        <w:jc w:val="both"/>
        <w:rPr>
          <w:rFonts w:ascii="Times New Roman" w:hAnsi="Times New Roman"/>
          <w:i/>
          <w:sz w:val="22"/>
          <w:szCs w:val="22"/>
          <w:lang w:val="ru-RU"/>
        </w:rPr>
      </w:pPr>
    </w:p>
    <w:p w:rsidR="00ED5E74" w:rsidRDefault="00E233CD">
      <w:pPr>
        <w:pStyle w:val="afc"/>
        <w:widowControl w:val="0"/>
        <w:tabs>
          <w:tab w:val="left" w:pos="1134"/>
        </w:tabs>
        <w:spacing w:after="0" w:line="240" w:lineRule="auto"/>
        <w:ind w:left="0" w:firstLine="709"/>
        <w:jc w:val="both"/>
        <w:rPr>
          <w:rFonts w:ascii="Times New Roman" w:hAnsi="Times New Roman"/>
          <w:sz w:val="22"/>
          <w:szCs w:val="22"/>
          <w:lang w:val="ru-RU"/>
        </w:rPr>
      </w:pPr>
      <w:r>
        <w:rPr>
          <w:rFonts w:ascii="Times New Roman" w:hAnsi="Times New Roman"/>
          <w:sz w:val="22"/>
          <w:szCs w:val="22"/>
          <w:lang w:val="ru-RU"/>
        </w:rPr>
        <w:t>Вариант 2 п. 11.1</w:t>
      </w:r>
      <w:r>
        <w:rPr>
          <w:rStyle w:val="af4"/>
          <w:rFonts w:ascii="Times New Roman" w:hAnsi="Times New Roman"/>
          <w:sz w:val="22"/>
          <w:szCs w:val="22"/>
        </w:rPr>
        <w:footnoteReference w:id="22"/>
      </w:r>
      <w:r>
        <w:rPr>
          <w:rFonts w:ascii="Times New Roman" w:hAnsi="Times New Roman"/>
          <w:sz w:val="22"/>
          <w:szCs w:val="22"/>
          <w:lang w:val="ru-RU"/>
        </w:rPr>
        <w:t>:</w:t>
      </w:r>
    </w:p>
    <w:p w:rsidR="00ED5E74" w:rsidRDefault="00E233CD">
      <w:pPr>
        <w:pStyle w:val="afc"/>
        <w:widowControl w:val="0"/>
        <w:tabs>
          <w:tab w:val="left" w:pos="1134"/>
        </w:tabs>
        <w:spacing w:after="0" w:line="240" w:lineRule="auto"/>
        <w:ind w:left="0" w:firstLine="709"/>
        <w:jc w:val="both"/>
        <w:rPr>
          <w:rFonts w:ascii="Times New Roman" w:hAnsi="Times New Roman"/>
          <w:i/>
          <w:sz w:val="22"/>
          <w:szCs w:val="22"/>
          <w:lang w:val="ru-RU"/>
        </w:rPr>
      </w:pPr>
      <w:r>
        <w:rPr>
          <w:rFonts w:ascii="Times New Roman" w:hAnsi="Times New Roman"/>
          <w:sz w:val="22"/>
          <w:szCs w:val="22"/>
          <w:lang w:val="ru-RU"/>
        </w:rPr>
        <w:t xml:space="preserve">Все споры, разногласия и требования, возникающие из настоящего договора или в связи с ним, в том числе, касающиеся его исполнения, нарушения, прекращения или недействительности, </w:t>
      </w:r>
      <w:r>
        <w:rPr>
          <w:rFonts w:ascii="Times New Roman" w:hAnsi="Times New Roman"/>
          <w:i/>
          <w:sz w:val="22"/>
          <w:szCs w:val="22"/>
          <w:lang w:val="ru-RU"/>
        </w:rPr>
        <w:t>подлежат разрешению в Арбитражном суде _________</w:t>
      </w:r>
      <w:r>
        <w:rPr>
          <w:rStyle w:val="af4"/>
          <w:rFonts w:ascii="Times New Roman" w:hAnsi="Times New Roman"/>
          <w:i/>
          <w:sz w:val="22"/>
          <w:szCs w:val="22"/>
        </w:rPr>
        <w:footnoteReference w:id="23"/>
      </w:r>
      <w:r>
        <w:rPr>
          <w:rFonts w:ascii="Times New Roman" w:hAnsi="Times New Roman"/>
          <w:i/>
          <w:sz w:val="22"/>
          <w:szCs w:val="22"/>
          <w:lang w:val="ru-RU"/>
        </w:rPr>
        <w:t>. Иски к  Подрядчику могут быть предъявлены Заказчиком по своему усмотрению по месту нахождения Подрядчика, в Арбитражный суд того субъекта Российской Федерации, где осуществлялось исполнение договора, либо в _____________________.</w:t>
      </w:r>
      <w:r>
        <w:rPr>
          <w:rStyle w:val="af4"/>
          <w:rFonts w:ascii="Times New Roman" w:hAnsi="Times New Roman"/>
          <w:i/>
          <w:sz w:val="22"/>
          <w:szCs w:val="22"/>
        </w:rPr>
        <w:footnoteReference w:id="24"/>
      </w:r>
    </w:p>
    <w:p w:rsidR="00ED5E74" w:rsidRDefault="00E233CD">
      <w:pPr>
        <w:pStyle w:val="afc"/>
        <w:widowControl w:val="0"/>
        <w:tabs>
          <w:tab w:val="left" w:pos="1134"/>
        </w:tabs>
        <w:spacing w:after="0" w:line="240" w:lineRule="auto"/>
        <w:ind w:left="0" w:firstLine="709"/>
        <w:jc w:val="both"/>
        <w:rPr>
          <w:rFonts w:ascii="Times New Roman" w:hAnsi="Times New Roman"/>
          <w:sz w:val="22"/>
          <w:szCs w:val="22"/>
          <w:lang w:val="ru-RU"/>
        </w:rPr>
      </w:pPr>
      <w:r>
        <w:rPr>
          <w:rFonts w:ascii="Times New Roman" w:hAnsi="Times New Roman"/>
          <w:sz w:val="22"/>
          <w:szCs w:val="22"/>
          <w:lang w:val="ru-RU"/>
        </w:rPr>
        <w:t xml:space="preserve">11.2. Стороны устанавливают обязательный досудебный претензионный порядок рассмотрения споров. Все возможные претензии по настоящему Договору должны быть рассмотрены Сторонами в течение </w:t>
      </w:r>
      <w:r>
        <w:rPr>
          <w:rFonts w:ascii="Times New Roman" w:hAnsi="Times New Roman"/>
          <w:i/>
          <w:sz w:val="22"/>
          <w:szCs w:val="22"/>
          <w:lang w:val="ru-RU"/>
        </w:rPr>
        <w:t>___</w:t>
      </w:r>
      <w:r>
        <w:rPr>
          <w:rFonts w:ascii="Times New Roman" w:hAnsi="Times New Roman"/>
          <w:sz w:val="22"/>
          <w:szCs w:val="22"/>
          <w:lang w:val="ru-RU"/>
        </w:rPr>
        <w:t xml:space="preserve"> (</w:t>
      </w:r>
      <w:r>
        <w:rPr>
          <w:rFonts w:ascii="Times New Roman" w:hAnsi="Times New Roman"/>
          <w:i/>
          <w:sz w:val="22"/>
          <w:szCs w:val="22"/>
          <w:lang w:val="ru-RU"/>
        </w:rPr>
        <w:t>_______</w:t>
      </w:r>
      <w:r>
        <w:rPr>
          <w:rFonts w:ascii="Times New Roman" w:hAnsi="Times New Roman"/>
          <w:sz w:val="22"/>
          <w:szCs w:val="22"/>
          <w:lang w:val="ru-RU"/>
        </w:rPr>
        <w:t>) дней с даты получения претензии.</w:t>
      </w:r>
    </w:p>
    <w:p w:rsidR="00ED5E74" w:rsidRDefault="00ED5E74">
      <w:pPr>
        <w:spacing w:after="0" w:line="240" w:lineRule="auto"/>
        <w:ind w:firstLine="720"/>
        <w:jc w:val="center"/>
        <w:rPr>
          <w:rFonts w:ascii="Times New Roman" w:hAnsi="Times New Roman"/>
          <w:b/>
        </w:rPr>
      </w:pPr>
    </w:p>
    <w:p w:rsidR="00ED5E74" w:rsidRDefault="00E233CD">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12. ПРОЧИЕ УСЛОВИЯ</w:t>
      </w:r>
    </w:p>
    <w:p w:rsidR="00ED5E74" w:rsidRDefault="00E233CD">
      <w:pPr>
        <w:pStyle w:val="ConsPlusNonformat"/>
        <w:widowControl/>
        <w:tabs>
          <w:tab w:val="left" w:pos="284"/>
        </w:tabs>
        <w:ind w:firstLine="720"/>
        <w:jc w:val="both"/>
        <w:rPr>
          <w:rFonts w:ascii="Times New Roman" w:hAnsi="Times New Roman" w:cs="Times New Roman"/>
          <w:sz w:val="22"/>
          <w:szCs w:val="22"/>
        </w:rPr>
      </w:pPr>
      <w:r>
        <w:rPr>
          <w:rFonts w:ascii="Times New Roman" w:hAnsi="Times New Roman" w:cs="Times New Roman"/>
          <w:sz w:val="22"/>
          <w:szCs w:val="22"/>
        </w:rPr>
        <w:t>12.1. Все изменения и дополнения к настоящему Договору совершаются в письменной форме по взаимному согласию Сторон, за исключением случаев предусмотренных Договором.</w:t>
      </w:r>
    </w:p>
    <w:p w:rsidR="00ED5E74" w:rsidRDefault="00E233CD">
      <w:pPr>
        <w:pStyle w:val="ConsPlusNonformat"/>
        <w:widowControl/>
        <w:tabs>
          <w:tab w:val="left" w:pos="284"/>
          <w:tab w:val="left" w:pos="1276"/>
        </w:tabs>
        <w:ind w:firstLine="720"/>
        <w:jc w:val="both"/>
        <w:rPr>
          <w:rFonts w:ascii="Times New Roman" w:hAnsi="Times New Roman" w:cs="Times New Roman"/>
          <w:sz w:val="22"/>
          <w:szCs w:val="22"/>
        </w:rPr>
      </w:pPr>
      <w:r>
        <w:rPr>
          <w:rFonts w:ascii="Times New Roman" w:hAnsi="Times New Roman" w:cs="Times New Roman"/>
          <w:sz w:val="22"/>
          <w:szCs w:val="22"/>
        </w:rPr>
        <w:t>12.2. Вопросы, не урегулированные настоящим Договором, регламентируются нормами законодательства Российской Федерации.</w:t>
      </w:r>
    </w:p>
    <w:p w:rsidR="00ED5E74" w:rsidRDefault="00E233CD">
      <w:pPr>
        <w:pStyle w:val="ConsPlusNonformat"/>
        <w:widowControl/>
        <w:tabs>
          <w:tab w:val="left" w:pos="284"/>
          <w:tab w:val="left" w:pos="1276"/>
        </w:tabs>
        <w:ind w:firstLine="720"/>
        <w:jc w:val="both"/>
        <w:rPr>
          <w:rFonts w:ascii="Times New Roman" w:hAnsi="Times New Roman" w:cs="Times New Roman"/>
          <w:sz w:val="22"/>
          <w:szCs w:val="22"/>
        </w:rPr>
      </w:pPr>
      <w:r>
        <w:rPr>
          <w:rFonts w:ascii="Times New Roman" w:hAnsi="Times New Roman" w:cs="Times New Roman"/>
          <w:sz w:val="22"/>
          <w:szCs w:val="22"/>
        </w:rPr>
        <w:lastRenderedPageBreak/>
        <w:t>12.3. После подписания настоящего Договора все предыдущие письменные и устные соглашения, переписка, переговоры между Сторонами по предмету настоящего Договора теряют силу.</w:t>
      </w:r>
    </w:p>
    <w:p w:rsidR="00ED5E74" w:rsidRDefault="00E233CD">
      <w:pPr>
        <w:pStyle w:val="ConsPlusNonformat"/>
        <w:widowControl/>
        <w:tabs>
          <w:tab w:val="left" w:pos="284"/>
          <w:tab w:val="left" w:pos="1276"/>
        </w:tabs>
        <w:ind w:firstLine="720"/>
        <w:jc w:val="both"/>
        <w:rPr>
          <w:rFonts w:ascii="Times New Roman" w:hAnsi="Times New Roman" w:cs="Times New Roman"/>
          <w:sz w:val="22"/>
          <w:szCs w:val="22"/>
        </w:rPr>
      </w:pPr>
      <w:r>
        <w:rPr>
          <w:rFonts w:ascii="Times New Roman" w:hAnsi="Times New Roman" w:cs="Times New Roman"/>
          <w:sz w:val="22"/>
          <w:szCs w:val="22"/>
        </w:rPr>
        <w:t xml:space="preserve">12.4. Бенефициарная оговорка. </w:t>
      </w:r>
    </w:p>
    <w:p w:rsidR="00ED5E74" w:rsidRDefault="00E233CD">
      <w:pPr>
        <w:pStyle w:val="a3"/>
        <w:spacing w:after="0" w:line="240" w:lineRule="auto"/>
        <w:ind w:left="0" w:firstLine="720"/>
        <w:contextualSpacing w:val="0"/>
        <w:jc w:val="both"/>
        <w:rPr>
          <w:rStyle w:val="Barcode"/>
          <w:rFonts w:ascii="Times New Roman" w:hAnsi="Times New Roman"/>
        </w:rPr>
      </w:pPr>
      <w:r>
        <w:rPr>
          <w:rStyle w:val="Barcode"/>
          <w:rFonts w:ascii="Times New Roman" w:hAnsi="Times New Roman"/>
        </w:rPr>
        <w:t>12.4.1.  В случае изменений в цепочке собственников Подрядчика, включая бенефициаров (в том числе конечных), и (или) в Подрядчикных органах  Подрядчика, Подрядчик   обязуется представить информацию о таких изменениях в течение 5 (Пяти) календарных дней с даты таких изменений, с указанием сведений по форме, приведенной в Приложении № __ к настоящему Договору, с подтверждением соответствующими документами. Информация направляется ____</w:t>
      </w:r>
      <w:r>
        <w:rPr>
          <w:rStyle w:val="af4"/>
          <w:rFonts w:ascii="Times New Roman" w:hAnsi="Times New Roman"/>
        </w:rPr>
        <w:footnoteReference w:id="25"/>
      </w:r>
      <w:r>
        <w:rPr>
          <w:rFonts w:ascii="Times New Roman" w:hAnsi="Times New Roman"/>
        </w:rPr>
        <w:t xml:space="preserve"> </w:t>
      </w:r>
      <w:r>
        <w:rPr>
          <w:rStyle w:val="Barcode"/>
          <w:rFonts w:ascii="Times New Roman" w:hAnsi="Times New Roman"/>
        </w:rPr>
        <w:t>и посредством факсимильной связи __________</w:t>
      </w:r>
      <w:r>
        <w:rPr>
          <w:rStyle w:val="af4"/>
          <w:rFonts w:ascii="Times New Roman" w:hAnsi="Times New Roman"/>
        </w:rPr>
        <w:footnoteReference w:id="26"/>
      </w:r>
      <w:r>
        <w:rPr>
          <w:rFonts w:ascii="Times New Roman" w:hAnsi="Times New Roman"/>
        </w:rPr>
        <w:t xml:space="preserve"> </w:t>
      </w:r>
      <w:r>
        <w:rPr>
          <w:rStyle w:val="Barcode"/>
          <w:rFonts w:ascii="Times New Roman" w:hAnsi="Times New Roman"/>
        </w:rPr>
        <w:t>с последующим направлением оригиналов средствами почтовой связи.</w:t>
      </w:r>
    </w:p>
    <w:p w:rsidR="00ED5E74" w:rsidRDefault="00E233CD">
      <w:pPr>
        <w:pStyle w:val="a3"/>
        <w:spacing w:after="0" w:line="240" w:lineRule="auto"/>
        <w:ind w:left="0" w:firstLine="720"/>
        <w:contextualSpacing w:val="0"/>
        <w:jc w:val="both"/>
        <w:rPr>
          <w:rStyle w:val="Barcode"/>
          <w:rFonts w:ascii="Times New Roman" w:hAnsi="Times New Roman"/>
          <w:i/>
        </w:rPr>
      </w:pPr>
      <w:r>
        <w:rPr>
          <w:rStyle w:val="Barcode"/>
          <w:rFonts w:ascii="Times New Roman" w:hAnsi="Times New Roman"/>
        </w:rPr>
        <w:t>12.4.2. Заказчик  вправе в одностороннем порядке отказаться от исполнения настоящего Договора в случае неисполнения  Подрядчиком обязанности, предусмотренной п. 12.4.1. настоящего Договора. В этом случае настоящий Договор считается расторгнутым с даты получения Подрядчиком письменного уведомления Заказчика  об отказе от исполнения Договора или с иной даты, указанной в таком уведомлении.</w:t>
      </w:r>
    </w:p>
    <w:p w:rsidR="00ED5E74" w:rsidRDefault="00E233CD">
      <w:pPr>
        <w:pStyle w:val="a3"/>
        <w:spacing w:after="0" w:line="240" w:lineRule="auto"/>
        <w:ind w:left="0" w:firstLine="720"/>
        <w:contextualSpacing w:val="0"/>
        <w:jc w:val="both"/>
        <w:rPr>
          <w:rFonts w:ascii="Times New Roman" w:hAnsi="Times New Roman"/>
          <w:i/>
        </w:rPr>
      </w:pPr>
      <w:r>
        <w:rPr>
          <w:rStyle w:val="Barcode"/>
          <w:rFonts w:ascii="Times New Roman" w:hAnsi="Times New Roman"/>
          <w:i/>
        </w:rPr>
        <w:t>12.4.3.</w:t>
      </w:r>
      <w:r>
        <w:rPr>
          <w:rStyle w:val="af4"/>
          <w:rFonts w:ascii="Times New Roman" w:hAnsi="Times New Roman"/>
          <w:i/>
        </w:rPr>
        <w:t xml:space="preserve"> </w:t>
      </w:r>
      <w:r>
        <w:rPr>
          <w:rStyle w:val="af4"/>
          <w:rFonts w:ascii="Times New Roman" w:hAnsi="Times New Roman"/>
          <w:i/>
        </w:rPr>
        <w:footnoteReference w:id="27"/>
      </w:r>
      <w:r>
        <w:rPr>
          <w:rStyle w:val="Barcode"/>
          <w:rFonts w:ascii="Times New Roman" w:hAnsi="Times New Roman"/>
          <w:i/>
        </w:rPr>
        <w:t xml:space="preserve"> </w:t>
      </w:r>
      <w:r>
        <w:rPr>
          <w:rFonts w:ascii="Times New Roman" w:hAnsi="Times New Roman"/>
          <w:i/>
        </w:rPr>
        <w:t xml:space="preserve">В случае изменений в цепочке собственников Заказчика, включая бенефициаров (в том числе конечных), и (или) в Подрядчикных органах Заказчика, Заказчик обязуется представить информацию о таких изменениях течение 5 (Пяти) календарных дней с даты таких изменений, с указанием сведений по форме, приведенной в Приложении №  _  к настоящему Договору, с подтверждением соответствующими документами. Информация направляется  и посредством факсимильной связи _______ с последующим направлением оригиналов средствами почтовой связи.  </w:t>
      </w:r>
    </w:p>
    <w:p w:rsidR="00ED5E74" w:rsidRDefault="00E233CD">
      <w:pPr>
        <w:pStyle w:val="a3"/>
        <w:spacing w:after="0" w:line="240" w:lineRule="auto"/>
        <w:ind w:left="0" w:firstLine="720"/>
        <w:contextualSpacing w:val="0"/>
        <w:jc w:val="both"/>
        <w:rPr>
          <w:rStyle w:val="Barcode"/>
          <w:rFonts w:ascii="Times New Roman" w:hAnsi="Times New Roman"/>
          <w:i/>
        </w:rPr>
      </w:pPr>
      <w:r>
        <w:rPr>
          <w:rStyle w:val="Barcode"/>
          <w:rFonts w:ascii="Times New Roman" w:hAnsi="Times New Roman"/>
          <w:i/>
        </w:rPr>
        <w:t>12.4.4.  Подрядчик  вправе в одностороннем порядке отказаться от исполнения настоящего Договора в случае неисполнения  Заказчиком обязанности, предусмотренной п. 12.4.3 настоящего Договора. В этом случае настоящий Договор считается расторгнутым с даты получения Заказчиком письменного уведомления Подрядчика  об отказе от исполнения Договора или с иной даты, указанной в таком уведомлении.</w:t>
      </w:r>
    </w:p>
    <w:p w:rsidR="00ED5E74" w:rsidRDefault="00E233CD">
      <w:pPr>
        <w:spacing w:after="0" w:line="240" w:lineRule="auto"/>
        <w:ind w:firstLine="720"/>
        <w:jc w:val="both"/>
        <w:rPr>
          <w:rFonts w:ascii="Times New Roman" w:hAnsi="Times New Roman"/>
        </w:rPr>
      </w:pPr>
      <w:r>
        <w:rPr>
          <w:rFonts w:ascii="Times New Roman" w:hAnsi="Times New Roman"/>
        </w:rPr>
        <w:t>12.5. Настоящий Договор составлен и подписан в двух экземплярах по одному для каждой Стороны, каждый экземпляр идентичен и имеет одинаковую юридическую силу.</w:t>
      </w:r>
    </w:p>
    <w:p w:rsidR="00ED5E74" w:rsidRDefault="00E233CD">
      <w:pPr>
        <w:tabs>
          <w:tab w:val="left" w:pos="1276"/>
        </w:tabs>
        <w:spacing w:after="0" w:line="240" w:lineRule="auto"/>
        <w:ind w:firstLine="720"/>
        <w:jc w:val="both"/>
        <w:rPr>
          <w:rFonts w:ascii="Times New Roman" w:hAnsi="Times New Roman"/>
          <w:i/>
        </w:rPr>
      </w:pPr>
      <w:r>
        <w:rPr>
          <w:rFonts w:ascii="Times New Roman" w:hAnsi="Times New Roman"/>
        </w:rPr>
        <w:t>12.6</w:t>
      </w:r>
      <w:r>
        <w:rPr>
          <w:rFonts w:ascii="Times New Roman" w:hAnsi="Times New Roman"/>
          <w:i/>
        </w:rPr>
        <w:t xml:space="preserve">. </w:t>
      </w:r>
    </w:p>
    <w:p w:rsidR="00ED5E74" w:rsidRDefault="00E233CD">
      <w:pPr>
        <w:tabs>
          <w:tab w:val="left" w:pos="1276"/>
        </w:tabs>
        <w:spacing w:after="0" w:line="240" w:lineRule="auto"/>
        <w:ind w:firstLine="720"/>
        <w:jc w:val="both"/>
        <w:rPr>
          <w:rFonts w:ascii="Times New Roman" w:hAnsi="Times New Roman"/>
          <w:i/>
          <w:iCs/>
        </w:rPr>
      </w:pPr>
      <w:r>
        <w:rPr>
          <w:rFonts w:ascii="Times New Roman" w:hAnsi="Times New Roman"/>
          <w:i/>
          <w:iCs/>
        </w:rPr>
        <w:t>Вариант 1</w:t>
      </w:r>
      <w:r>
        <w:rPr>
          <w:rStyle w:val="af4"/>
          <w:rFonts w:ascii="Times New Roman" w:hAnsi="Times New Roman"/>
          <w:i/>
        </w:rPr>
        <w:footnoteReference w:id="28"/>
      </w:r>
      <w:r>
        <w:rPr>
          <w:rFonts w:ascii="Times New Roman" w:hAnsi="Times New Roman"/>
          <w:i/>
          <w:iCs/>
        </w:rPr>
        <w:t>:</w:t>
      </w:r>
    </w:p>
    <w:p w:rsidR="00ED5E74" w:rsidRDefault="00E233CD">
      <w:pPr>
        <w:pStyle w:val="ConsPlusNonformat"/>
        <w:jc w:val="both"/>
        <w:rPr>
          <w:rFonts w:ascii="Times New Roman" w:hAnsi="Times New Roman" w:cs="Times New Roman"/>
          <w:i/>
          <w:iCs/>
          <w:sz w:val="22"/>
          <w:szCs w:val="22"/>
        </w:rPr>
      </w:pPr>
      <w:r>
        <w:rPr>
          <w:rFonts w:ascii="Times New Roman" w:hAnsi="Times New Roman" w:cs="Times New Roman"/>
          <w:i/>
          <w:iCs/>
          <w:sz w:val="22"/>
          <w:szCs w:val="22"/>
        </w:rPr>
        <w:t xml:space="preserve"> Сторонами достигнуто соглашение о том, что существенными являются следующие условия: предмет, срок выполнения Работ, цена, качество, объем выполняемых Работ.</w:t>
      </w:r>
      <w:r>
        <w:rPr>
          <w:rFonts w:ascii="Times New Roman" w:hAnsi="Times New Roman" w:cs="Times New Roman"/>
          <w:i/>
          <w:iCs/>
          <w:sz w:val="22"/>
          <w:szCs w:val="22"/>
        </w:rPr>
        <w:tab/>
      </w:r>
    </w:p>
    <w:p w:rsidR="00ED5E74" w:rsidRDefault="00E233CD">
      <w:pPr>
        <w:pStyle w:val="ConsPlusNonformat"/>
        <w:ind w:firstLine="709"/>
        <w:jc w:val="both"/>
        <w:rPr>
          <w:rFonts w:ascii="Times New Roman" w:hAnsi="Times New Roman" w:cs="Times New Roman"/>
          <w:i/>
          <w:sz w:val="22"/>
          <w:szCs w:val="22"/>
        </w:rPr>
      </w:pPr>
      <w:r>
        <w:rPr>
          <w:rFonts w:ascii="Times New Roman" w:hAnsi="Times New Roman" w:cs="Times New Roman"/>
          <w:i/>
          <w:iCs/>
          <w:sz w:val="22"/>
          <w:szCs w:val="22"/>
        </w:rPr>
        <w:t>Вариант 2: </w:t>
      </w:r>
    </w:p>
    <w:p w:rsidR="00ED5E74" w:rsidRDefault="00E233CD">
      <w:pPr>
        <w:tabs>
          <w:tab w:val="left" w:pos="1276"/>
        </w:tabs>
        <w:spacing w:after="0" w:line="240" w:lineRule="auto"/>
        <w:ind w:firstLine="720"/>
        <w:jc w:val="both"/>
        <w:rPr>
          <w:rFonts w:ascii="Times New Roman" w:hAnsi="Times New Roman"/>
          <w:i/>
        </w:rPr>
      </w:pPr>
      <w:r>
        <w:rPr>
          <w:rFonts w:ascii="Times New Roman" w:hAnsi="Times New Roman"/>
          <w:i/>
          <w:iCs/>
        </w:rPr>
        <w:t>Сторонами достигнуто соглашение о том, что все условия настоящего Договора являются существенными.</w:t>
      </w:r>
      <w:r>
        <w:rPr>
          <w:rFonts w:ascii="Times New Roman" w:hAnsi="Times New Roman"/>
          <w:i/>
        </w:rPr>
        <w:t xml:space="preserve"> </w:t>
      </w:r>
    </w:p>
    <w:p w:rsidR="00ED5E74" w:rsidRDefault="00E233CD">
      <w:pPr>
        <w:tabs>
          <w:tab w:val="left" w:pos="1276"/>
        </w:tabs>
        <w:spacing w:after="0" w:line="240" w:lineRule="auto"/>
        <w:ind w:firstLine="720"/>
        <w:jc w:val="both"/>
        <w:rPr>
          <w:rFonts w:ascii="Times New Roman" w:hAnsi="Times New Roman"/>
        </w:rPr>
      </w:pPr>
      <w:r>
        <w:rPr>
          <w:rFonts w:ascii="Times New Roman" w:hAnsi="Times New Roman"/>
        </w:rPr>
        <w:t>12.7. Ни одна из Сторон не вправе уступить право (требование) по настоящему Договору третьим лицам без согласия другой Стороны.</w:t>
      </w:r>
    </w:p>
    <w:p w:rsidR="00ED5E74" w:rsidRDefault="00E233CD">
      <w:pPr>
        <w:tabs>
          <w:tab w:val="left" w:pos="1276"/>
        </w:tabs>
        <w:spacing w:after="0" w:line="240" w:lineRule="auto"/>
        <w:ind w:firstLine="720"/>
        <w:jc w:val="both"/>
        <w:rPr>
          <w:rFonts w:ascii="Times New Roman" w:hAnsi="Times New Roman"/>
        </w:rPr>
      </w:pPr>
      <w:r>
        <w:rPr>
          <w:rFonts w:ascii="Times New Roman" w:hAnsi="Times New Roman"/>
        </w:rPr>
        <w:t xml:space="preserve">12.8. Подрядчик подтверждает, что ознакомился с размещенным на официальном сайте АО «Газпром теплоэнерго»: https:/www.gpte.ru/ Кодексом поведения поставщика (подрядчика, исполнителя) </w:t>
      </w:r>
      <w:r>
        <w:rPr>
          <w:rStyle w:val="Barcode"/>
          <w:rFonts w:ascii="Times New Roman" w:hAnsi="Times New Roman"/>
        </w:rPr>
        <w:t>АО «Газпром теплоэнерго» и Компаний Группы Газпром теплоэнерго  (далее – Кодекс). При исполнении своих обязательств по настоящему Договору Подрядчик учитывает положения и принципы Кодекса.</w:t>
      </w:r>
    </w:p>
    <w:p w:rsidR="00ED5E74" w:rsidRDefault="00E233CD">
      <w:pPr>
        <w:tabs>
          <w:tab w:val="left" w:pos="1276"/>
        </w:tabs>
        <w:spacing w:after="0" w:line="240" w:lineRule="auto"/>
        <w:ind w:firstLine="720"/>
        <w:jc w:val="both"/>
        <w:rPr>
          <w:rFonts w:ascii="Times New Roman" w:hAnsi="Times New Roman"/>
        </w:rPr>
      </w:pPr>
      <w:r>
        <w:rPr>
          <w:rFonts w:ascii="Times New Roman" w:hAnsi="Times New Roman"/>
        </w:rPr>
        <w:t xml:space="preserve">12.9. Все приложения, поименованные в настоящем Договоре, являются неотъемлемой его частью:  </w:t>
      </w:r>
    </w:p>
    <w:p w:rsidR="00ED5E74" w:rsidRDefault="00E233CD">
      <w:pPr>
        <w:pStyle w:val="25"/>
        <w:spacing w:after="0" w:line="240" w:lineRule="auto"/>
        <w:rPr>
          <w:rFonts w:ascii="Times New Roman" w:hAnsi="Times New Roman"/>
          <w:sz w:val="22"/>
          <w:szCs w:val="22"/>
        </w:rPr>
      </w:pPr>
      <w:r>
        <w:rPr>
          <w:rFonts w:ascii="Times New Roman" w:hAnsi="Times New Roman"/>
          <w:sz w:val="22"/>
          <w:szCs w:val="22"/>
        </w:rPr>
        <w:t>ПРИЛОЖЕНИЯ:</w:t>
      </w:r>
    </w:p>
    <w:p w:rsidR="00ED5E74" w:rsidRDefault="00E233CD">
      <w:pPr>
        <w:pStyle w:val="25"/>
        <w:numPr>
          <w:ilvl w:val="0"/>
          <w:numId w:val="1"/>
        </w:numPr>
        <w:spacing w:after="0" w:line="240" w:lineRule="auto"/>
        <w:jc w:val="both"/>
        <w:rPr>
          <w:rFonts w:ascii="Times New Roman" w:hAnsi="Times New Roman"/>
          <w:sz w:val="22"/>
          <w:szCs w:val="22"/>
        </w:rPr>
      </w:pPr>
      <w:r>
        <w:rPr>
          <w:rFonts w:ascii="Times New Roman" w:hAnsi="Times New Roman"/>
          <w:sz w:val="22"/>
          <w:szCs w:val="22"/>
        </w:rPr>
        <w:t>Приложение № 1: Техническое задание.</w:t>
      </w:r>
    </w:p>
    <w:p w:rsidR="00ED5E74" w:rsidRDefault="00E233CD">
      <w:pPr>
        <w:pStyle w:val="25"/>
        <w:numPr>
          <w:ilvl w:val="0"/>
          <w:numId w:val="1"/>
        </w:numPr>
        <w:spacing w:after="0" w:line="240" w:lineRule="auto"/>
        <w:jc w:val="both"/>
        <w:rPr>
          <w:rFonts w:ascii="Times New Roman" w:hAnsi="Times New Roman"/>
          <w:i/>
          <w:sz w:val="22"/>
          <w:szCs w:val="22"/>
        </w:rPr>
      </w:pPr>
      <w:r>
        <w:rPr>
          <w:rFonts w:ascii="Times New Roman" w:hAnsi="Times New Roman"/>
          <w:i/>
          <w:sz w:val="22"/>
          <w:szCs w:val="22"/>
        </w:rPr>
        <w:t>Приложение № 2:  График выполнения</w:t>
      </w:r>
      <w:r>
        <w:rPr>
          <w:rFonts w:ascii="Times New Roman" w:hAnsi="Times New Roman"/>
          <w:i/>
          <w:sz w:val="22"/>
          <w:szCs w:val="22"/>
          <w:lang w:val="ru-RU"/>
        </w:rPr>
        <w:t xml:space="preserve"> Р</w:t>
      </w:r>
      <w:r>
        <w:rPr>
          <w:rFonts w:ascii="Times New Roman" w:hAnsi="Times New Roman"/>
          <w:i/>
          <w:sz w:val="22"/>
          <w:szCs w:val="22"/>
        </w:rPr>
        <w:t>абот.</w:t>
      </w:r>
    </w:p>
    <w:p w:rsidR="00ED5E74" w:rsidRDefault="00E233CD">
      <w:pPr>
        <w:pStyle w:val="25"/>
        <w:numPr>
          <w:ilvl w:val="0"/>
          <w:numId w:val="1"/>
        </w:numPr>
        <w:spacing w:after="0" w:line="240" w:lineRule="auto"/>
        <w:jc w:val="both"/>
        <w:rPr>
          <w:rFonts w:ascii="Times New Roman" w:hAnsi="Times New Roman"/>
          <w:i/>
          <w:sz w:val="22"/>
          <w:szCs w:val="22"/>
        </w:rPr>
      </w:pPr>
      <w:r>
        <w:rPr>
          <w:rFonts w:ascii="Times New Roman" w:hAnsi="Times New Roman"/>
          <w:i/>
          <w:sz w:val="22"/>
          <w:szCs w:val="22"/>
        </w:rPr>
        <w:t>Приложение № 3:  Смета.</w:t>
      </w:r>
    </w:p>
    <w:p w:rsidR="00ED5E74" w:rsidRDefault="00E233CD">
      <w:pPr>
        <w:pStyle w:val="25"/>
        <w:numPr>
          <w:ilvl w:val="0"/>
          <w:numId w:val="1"/>
        </w:numPr>
        <w:spacing w:after="0" w:line="240" w:lineRule="auto"/>
        <w:jc w:val="both"/>
        <w:rPr>
          <w:rFonts w:ascii="Times New Roman" w:hAnsi="Times New Roman"/>
          <w:i/>
          <w:sz w:val="22"/>
          <w:szCs w:val="22"/>
        </w:rPr>
      </w:pPr>
      <w:r>
        <w:rPr>
          <w:rFonts w:ascii="Times New Roman" w:hAnsi="Times New Roman"/>
          <w:i/>
          <w:sz w:val="22"/>
          <w:szCs w:val="22"/>
        </w:rPr>
        <w:t xml:space="preserve">Приложение № </w:t>
      </w:r>
      <w:r>
        <w:rPr>
          <w:rFonts w:ascii="Times New Roman" w:hAnsi="Times New Roman"/>
          <w:i/>
          <w:sz w:val="22"/>
          <w:szCs w:val="22"/>
          <w:lang w:val="ru-RU"/>
        </w:rPr>
        <w:t>4</w:t>
      </w:r>
      <w:r>
        <w:rPr>
          <w:rFonts w:ascii="Times New Roman" w:hAnsi="Times New Roman"/>
          <w:i/>
          <w:sz w:val="22"/>
          <w:szCs w:val="22"/>
        </w:rPr>
        <w:t>:  График оплаты.</w:t>
      </w:r>
    </w:p>
    <w:p w:rsidR="00ED5E74" w:rsidRDefault="00E233CD">
      <w:pPr>
        <w:pStyle w:val="25"/>
        <w:numPr>
          <w:ilvl w:val="0"/>
          <w:numId w:val="1"/>
        </w:numPr>
        <w:spacing w:after="0" w:line="240" w:lineRule="auto"/>
        <w:jc w:val="both"/>
        <w:rPr>
          <w:rFonts w:ascii="Times New Roman" w:hAnsi="Times New Roman"/>
          <w:i/>
          <w:strike/>
          <w:sz w:val="22"/>
          <w:szCs w:val="22"/>
        </w:rPr>
      </w:pPr>
      <w:r>
        <w:rPr>
          <w:rFonts w:ascii="Times New Roman" w:hAnsi="Times New Roman"/>
          <w:i/>
          <w:sz w:val="22"/>
          <w:szCs w:val="22"/>
        </w:rPr>
        <w:lastRenderedPageBreak/>
        <w:t xml:space="preserve">Приложение № </w:t>
      </w:r>
      <w:r>
        <w:rPr>
          <w:rFonts w:ascii="Times New Roman" w:hAnsi="Times New Roman"/>
          <w:i/>
          <w:sz w:val="22"/>
          <w:szCs w:val="22"/>
          <w:lang w:val="ru-RU"/>
        </w:rPr>
        <w:t>5</w:t>
      </w:r>
      <w:r>
        <w:rPr>
          <w:rFonts w:ascii="Times New Roman" w:hAnsi="Times New Roman"/>
          <w:i/>
          <w:sz w:val="22"/>
          <w:szCs w:val="22"/>
        </w:rPr>
        <w:t xml:space="preserve">:  </w:t>
      </w:r>
      <w:r>
        <w:rPr>
          <w:rFonts w:ascii="Times New Roman" w:hAnsi="Times New Roman"/>
          <w:i/>
          <w:sz w:val="22"/>
          <w:szCs w:val="22"/>
          <w:lang w:val="ru-RU"/>
        </w:rPr>
        <w:t xml:space="preserve">Исходные данные </w:t>
      </w:r>
    </w:p>
    <w:p w:rsidR="00ED5E74" w:rsidRDefault="00E233CD">
      <w:pPr>
        <w:pStyle w:val="25"/>
        <w:numPr>
          <w:ilvl w:val="0"/>
          <w:numId w:val="1"/>
        </w:numPr>
        <w:spacing w:after="0" w:line="240" w:lineRule="auto"/>
        <w:jc w:val="both"/>
        <w:rPr>
          <w:rFonts w:ascii="Times New Roman" w:hAnsi="Times New Roman"/>
          <w:i/>
          <w:strike/>
          <w:sz w:val="22"/>
          <w:szCs w:val="22"/>
        </w:rPr>
      </w:pPr>
      <w:r>
        <w:rPr>
          <w:rFonts w:ascii="Times New Roman" w:hAnsi="Times New Roman"/>
          <w:i/>
          <w:sz w:val="22"/>
          <w:szCs w:val="22"/>
          <w:lang w:val="ru-RU"/>
        </w:rPr>
        <w:t xml:space="preserve">Приложение № 6. </w:t>
      </w:r>
      <w:r>
        <w:rPr>
          <w:rFonts w:ascii="Times New Roman" w:hAnsi="Times New Roman"/>
          <w:i/>
          <w:sz w:val="22"/>
          <w:szCs w:val="22"/>
        </w:rPr>
        <w:t>Экологическ</w:t>
      </w:r>
      <w:r>
        <w:rPr>
          <w:rFonts w:ascii="Times New Roman" w:hAnsi="Times New Roman"/>
          <w:i/>
          <w:sz w:val="22"/>
          <w:szCs w:val="22"/>
          <w:lang w:val="ru-RU"/>
        </w:rPr>
        <w:t>ая</w:t>
      </w:r>
      <w:r>
        <w:rPr>
          <w:rFonts w:ascii="Times New Roman" w:hAnsi="Times New Roman"/>
          <w:i/>
          <w:sz w:val="22"/>
          <w:szCs w:val="22"/>
        </w:rPr>
        <w:t xml:space="preserve"> </w:t>
      </w:r>
      <w:r>
        <w:rPr>
          <w:rFonts w:ascii="Times New Roman" w:hAnsi="Times New Roman"/>
          <w:i/>
          <w:sz w:val="22"/>
          <w:szCs w:val="22"/>
          <w:lang w:val="ru-RU"/>
        </w:rPr>
        <w:t>политика</w:t>
      </w:r>
      <w:r>
        <w:rPr>
          <w:rFonts w:ascii="Times New Roman" w:hAnsi="Times New Roman"/>
          <w:i/>
          <w:sz w:val="22"/>
          <w:szCs w:val="22"/>
        </w:rPr>
        <w:t xml:space="preserve"> </w:t>
      </w:r>
    </w:p>
    <w:p w:rsidR="00ED5E74" w:rsidRDefault="00E233CD">
      <w:pPr>
        <w:pStyle w:val="25"/>
        <w:numPr>
          <w:ilvl w:val="0"/>
          <w:numId w:val="1"/>
        </w:numPr>
        <w:spacing w:after="0" w:line="240" w:lineRule="auto"/>
        <w:jc w:val="both"/>
        <w:rPr>
          <w:rFonts w:ascii="Times New Roman" w:hAnsi="Times New Roman"/>
          <w:i/>
          <w:sz w:val="22"/>
          <w:szCs w:val="22"/>
        </w:rPr>
      </w:pPr>
      <w:r>
        <w:rPr>
          <w:rFonts w:ascii="Times New Roman" w:hAnsi="Times New Roman"/>
          <w:i/>
          <w:sz w:val="22"/>
          <w:szCs w:val="22"/>
        </w:rPr>
        <w:t xml:space="preserve">Приложение № </w:t>
      </w:r>
      <w:r>
        <w:rPr>
          <w:rFonts w:ascii="Times New Roman" w:hAnsi="Times New Roman"/>
          <w:i/>
          <w:sz w:val="22"/>
          <w:szCs w:val="22"/>
          <w:lang w:val="ru-RU"/>
        </w:rPr>
        <w:t>7</w:t>
      </w:r>
      <w:r>
        <w:rPr>
          <w:rFonts w:ascii="Times New Roman" w:hAnsi="Times New Roman"/>
          <w:i/>
          <w:sz w:val="22"/>
          <w:szCs w:val="22"/>
        </w:rPr>
        <w:t>:  Значимые экологические аспекты.</w:t>
      </w:r>
    </w:p>
    <w:p w:rsidR="00ED5E74" w:rsidRDefault="00E233CD">
      <w:pPr>
        <w:pStyle w:val="Heading70"/>
        <w:keepNext/>
        <w:keepLines/>
        <w:numPr>
          <w:ilvl w:val="0"/>
          <w:numId w:val="1"/>
        </w:numPr>
        <w:shd w:val="clear" w:color="auto" w:fill="auto"/>
        <w:spacing w:after="0" w:line="240" w:lineRule="auto"/>
        <w:ind w:right="700"/>
        <w:rPr>
          <w:rFonts w:ascii="Times New Roman" w:hAnsi="Times New Roman"/>
          <w:sz w:val="22"/>
          <w:szCs w:val="22"/>
        </w:rPr>
      </w:pPr>
      <w:r>
        <w:rPr>
          <w:rFonts w:ascii="Times New Roman" w:hAnsi="Times New Roman"/>
          <w:i/>
          <w:sz w:val="22"/>
          <w:szCs w:val="22"/>
        </w:rPr>
        <w:t>Приложение № 8:</w:t>
      </w:r>
      <w:r>
        <w:rPr>
          <w:rFonts w:ascii="Times New Roman" w:hAnsi="Times New Roman"/>
          <w:sz w:val="22"/>
          <w:szCs w:val="22"/>
        </w:rPr>
        <w:t xml:space="preserve"> Форма Акта сдачи-приемки выполненных работ (этапа работ).</w:t>
      </w:r>
    </w:p>
    <w:p w:rsidR="00ED5E74" w:rsidRDefault="00E233CD">
      <w:pPr>
        <w:pStyle w:val="Heading70"/>
        <w:keepNext/>
        <w:keepLines/>
        <w:numPr>
          <w:ilvl w:val="0"/>
          <w:numId w:val="1"/>
        </w:numPr>
        <w:shd w:val="clear" w:color="auto" w:fill="auto"/>
        <w:spacing w:after="0" w:line="240" w:lineRule="auto"/>
        <w:ind w:right="700"/>
        <w:rPr>
          <w:rFonts w:ascii="Times New Roman" w:hAnsi="Times New Roman"/>
          <w:i/>
          <w:sz w:val="22"/>
          <w:szCs w:val="22"/>
        </w:rPr>
      </w:pPr>
      <w:r>
        <w:rPr>
          <w:rFonts w:ascii="Times New Roman" w:hAnsi="Times New Roman"/>
          <w:i/>
          <w:sz w:val="22"/>
          <w:szCs w:val="22"/>
        </w:rPr>
        <w:t>Приложение № 9: Перечень и порядок страхования рисков.</w:t>
      </w:r>
    </w:p>
    <w:p w:rsidR="00ED5E74" w:rsidRDefault="00E233CD">
      <w:pPr>
        <w:pStyle w:val="Heading70"/>
        <w:keepNext/>
        <w:keepLines/>
        <w:numPr>
          <w:ilvl w:val="0"/>
          <w:numId w:val="1"/>
        </w:numPr>
        <w:shd w:val="clear" w:color="auto" w:fill="auto"/>
        <w:spacing w:after="0" w:line="240" w:lineRule="auto"/>
        <w:ind w:right="700"/>
        <w:jc w:val="both"/>
        <w:rPr>
          <w:rFonts w:ascii="Times New Roman" w:hAnsi="Times New Roman"/>
          <w:sz w:val="22"/>
          <w:szCs w:val="22"/>
        </w:rPr>
      </w:pPr>
      <w:r>
        <w:rPr>
          <w:rFonts w:ascii="Times New Roman" w:hAnsi="Times New Roman"/>
          <w:i/>
          <w:sz w:val="22"/>
          <w:szCs w:val="22"/>
        </w:rPr>
        <w:t xml:space="preserve">Приложение № 10: </w:t>
      </w:r>
      <w:r>
        <w:rPr>
          <w:rFonts w:ascii="Times New Roman" w:hAnsi="Times New Roman"/>
          <w:sz w:val="22"/>
          <w:szCs w:val="22"/>
        </w:rPr>
        <w:t xml:space="preserve">Форма «Сведения об изменении информации о цепочке собственников, включая бенефициаров (в том числе конечных) _______ </w:t>
      </w:r>
      <w:r>
        <w:rPr>
          <w:rStyle w:val="af4"/>
          <w:rFonts w:ascii="Times New Roman" w:hAnsi="Times New Roman"/>
          <w:b/>
          <w:bCs/>
          <w:sz w:val="22"/>
          <w:szCs w:val="22"/>
        </w:rPr>
        <w:footnoteReference w:id="29"/>
      </w:r>
      <w:r>
        <w:rPr>
          <w:rFonts w:ascii="Times New Roman" w:hAnsi="Times New Roman"/>
          <w:sz w:val="22"/>
          <w:szCs w:val="22"/>
        </w:rPr>
        <w:t xml:space="preserve">    </w:t>
      </w:r>
    </w:p>
    <w:p w:rsidR="00ED5E74" w:rsidRDefault="00E233CD">
      <w:pPr>
        <w:pStyle w:val="Heading70"/>
        <w:keepNext/>
        <w:keepLines/>
        <w:numPr>
          <w:ilvl w:val="0"/>
          <w:numId w:val="1"/>
        </w:numPr>
        <w:shd w:val="clear" w:color="auto" w:fill="auto"/>
        <w:spacing w:after="0" w:line="240" w:lineRule="auto"/>
        <w:ind w:left="0" w:right="700" w:firstLine="360"/>
        <w:jc w:val="both"/>
        <w:rPr>
          <w:rFonts w:ascii="Times New Roman" w:hAnsi="Times New Roman"/>
          <w:sz w:val="22"/>
          <w:szCs w:val="22"/>
        </w:rPr>
      </w:pPr>
      <w:r>
        <w:rPr>
          <w:rFonts w:ascii="Times New Roman" w:hAnsi="Times New Roman"/>
          <w:i/>
          <w:sz w:val="22"/>
          <w:szCs w:val="22"/>
        </w:rPr>
        <w:t xml:space="preserve">Приложение № 11: Требования по охране труда </w:t>
      </w:r>
    </w:p>
    <w:p w:rsidR="00ED5E74" w:rsidRDefault="00E233CD">
      <w:pPr>
        <w:pStyle w:val="Heading70"/>
        <w:keepNext/>
        <w:keepLines/>
        <w:numPr>
          <w:ilvl w:val="0"/>
          <w:numId w:val="1"/>
        </w:numPr>
        <w:shd w:val="clear" w:color="auto" w:fill="auto"/>
        <w:spacing w:after="0" w:line="240" w:lineRule="auto"/>
        <w:ind w:left="0" w:right="700" w:firstLine="360"/>
        <w:jc w:val="both"/>
        <w:rPr>
          <w:rFonts w:ascii="Times New Roman" w:hAnsi="Times New Roman"/>
          <w:sz w:val="22"/>
          <w:szCs w:val="22"/>
        </w:rPr>
      </w:pPr>
      <w:r>
        <w:rPr>
          <w:rFonts w:ascii="Times New Roman" w:hAnsi="Times New Roman"/>
          <w:i/>
          <w:sz w:val="22"/>
          <w:szCs w:val="22"/>
        </w:rPr>
        <w:t>Приложение № 12: Методика возмещения расходов</w:t>
      </w:r>
    </w:p>
    <w:p w:rsidR="00ED5E74" w:rsidRDefault="00E233CD">
      <w:pPr>
        <w:pStyle w:val="Heading70"/>
        <w:keepNext/>
        <w:keepLines/>
        <w:numPr>
          <w:ilvl w:val="0"/>
          <w:numId w:val="1"/>
        </w:numPr>
        <w:shd w:val="clear" w:color="auto" w:fill="auto"/>
        <w:spacing w:after="0" w:line="240" w:lineRule="auto"/>
        <w:ind w:left="0" w:right="700" w:firstLine="360"/>
        <w:jc w:val="both"/>
        <w:rPr>
          <w:rFonts w:ascii="Times New Roman" w:hAnsi="Times New Roman"/>
          <w:i/>
          <w:sz w:val="22"/>
          <w:szCs w:val="22"/>
        </w:rPr>
      </w:pPr>
      <w:r>
        <w:rPr>
          <w:rFonts w:ascii="Times New Roman" w:hAnsi="Times New Roman"/>
          <w:i/>
          <w:sz w:val="22"/>
          <w:szCs w:val="22"/>
        </w:rPr>
        <w:t>Приложение № 13: Перечень субподрядчиков из числа субъектов малого и среднего предпринимательства, привлекаемых для исполнения договора</w:t>
      </w:r>
      <w:r>
        <w:rPr>
          <w:rStyle w:val="af4"/>
          <w:rFonts w:ascii="Times New Roman" w:hAnsi="Times New Roman"/>
          <w:i/>
          <w:sz w:val="22"/>
          <w:szCs w:val="22"/>
        </w:rPr>
        <w:footnoteReference w:id="30"/>
      </w:r>
    </w:p>
    <w:p w:rsidR="00ED5E74" w:rsidRDefault="00E233CD">
      <w:pPr>
        <w:pStyle w:val="Heading70"/>
        <w:keepNext/>
        <w:keepLines/>
        <w:numPr>
          <w:ilvl w:val="0"/>
          <w:numId w:val="1"/>
        </w:numPr>
        <w:shd w:val="clear" w:color="auto" w:fill="auto"/>
        <w:spacing w:after="0" w:line="240" w:lineRule="auto"/>
        <w:ind w:left="0" w:right="700" w:firstLine="360"/>
        <w:jc w:val="both"/>
        <w:rPr>
          <w:rFonts w:ascii="Times New Roman" w:hAnsi="Times New Roman"/>
          <w:i/>
          <w:sz w:val="22"/>
          <w:szCs w:val="22"/>
        </w:rPr>
      </w:pPr>
      <w:r>
        <w:rPr>
          <w:rFonts w:ascii="Times New Roman" w:hAnsi="Times New Roman"/>
          <w:i/>
          <w:sz w:val="22"/>
          <w:szCs w:val="22"/>
        </w:rPr>
        <w:t xml:space="preserve">Приложение № 14: Информация о договорах с субподрядчиками из числа субъектов малого и среднего предпринимательства </w:t>
      </w:r>
      <w:r>
        <w:rPr>
          <w:rStyle w:val="af4"/>
          <w:rFonts w:ascii="Times New Roman" w:hAnsi="Times New Roman"/>
          <w:i/>
          <w:sz w:val="22"/>
          <w:szCs w:val="22"/>
        </w:rPr>
        <w:footnoteReference w:id="31"/>
      </w:r>
    </w:p>
    <w:p w:rsidR="00ED5E74" w:rsidRDefault="00E233CD">
      <w:pPr>
        <w:pStyle w:val="25"/>
        <w:numPr>
          <w:ilvl w:val="0"/>
          <w:numId w:val="15"/>
        </w:numPr>
        <w:tabs>
          <w:tab w:val="left" w:pos="0"/>
        </w:tabs>
        <w:spacing w:after="0" w:line="240" w:lineRule="auto"/>
        <w:ind w:left="0" w:firstLine="426"/>
        <w:jc w:val="both"/>
        <w:rPr>
          <w:rFonts w:ascii="Times New Roman" w:eastAsia="Times New Roman" w:hAnsi="Times New Roman"/>
        </w:rPr>
      </w:pPr>
      <w:r>
        <w:rPr>
          <w:rFonts w:ascii="Times New Roman" w:hAnsi="Times New Roman"/>
          <w:sz w:val="22"/>
          <w:szCs w:val="22"/>
        </w:rPr>
        <w:t>Приложение № 15:</w:t>
      </w:r>
      <w:r>
        <w:rPr>
          <w:rFonts w:ascii="Times New Roman" w:eastAsia="Times New Roman" w:hAnsi="Times New Roman"/>
          <w:sz w:val="22"/>
          <w:szCs w:val="22"/>
          <w:lang w:val="ru-RU"/>
        </w:rPr>
        <w:t xml:space="preserve"> Антикоррупционная оговорка.</w:t>
      </w:r>
    </w:p>
    <w:p w:rsidR="00ED5E74" w:rsidRDefault="00ED5E74">
      <w:pPr>
        <w:pStyle w:val="Heading70"/>
        <w:keepNext/>
        <w:keepLines/>
        <w:shd w:val="clear" w:color="auto" w:fill="auto"/>
        <w:spacing w:after="0" w:line="240" w:lineRule="auto"/>
        <w:ind w:left="360" w:right="700"/>
        <w:rPr>
          <w:rFonts w:ascii="Times New Roman" w:hAnsi="Times New Roman"/>
          <w:sz w:val="22"/>
          <w:szCs w:val="22"/>
        </w:rPr>
      </w:pPr>
    </w:p>
    <w:p w:rsidR="00ED5E74" w:rsidRDefault="00E233CD">
      <w:pPr>
        <w:spacing w:after="0" w:line="240" w:lineRule="auto"/>
        <w:jc w:val="center"/>
        <w:rPr>
          <w:rFonts w:ascii="Times New Roman" w:hAnsi="Times New Roman"/>
          <w:b/>
        </w:rPr>
      </w:pPr>
      <w:r>
        <w:rPr>
          <w:rFonts w:ascii="Times New Roman" w:hAnsi="Times New Roman"/>
          <w:b/>
        </w:rPr>
        <w:t>13. РЕКВИЗИТЫ И АДРЕСА СТОРОН</w:t>
      </w:r>
    </w:p>
    <w:p w:rsidR="00ED5E74" w:rsidRDefault="00ED5E74">
      <w:pPr>
        <w:spacing w:after="0" w:line="240" w:lineRule="auto"/>
        <w:ind w:firstLine="720"/>
        <w:jc w:val="cente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4"/>
        <w:gridCol w:w="4877"/>
      </w:tblGrid>
      <w:tr w:rsidR="00ED5E74">
        <w:tc>
          <w:tcPr>
            <w:tcW w:w="4694" w:type="dxa"/>
          </w:tcPr>
          <w:p w:rsidR="00ED5E74" w:rsidRDefault="00E233CD">
            <w:pPr>
              <w:spacing w:after="0" w:line="240" w:lineRule="auto"/>
              <w:jc w:val="both"/>
              <w:rPr>
                <w:rFonts w:ascii="Times New Roman" w:hAnsi="Times New Roman"/>
                <w:b/>
              </w:rPr>
            </w:pPr>
            <w:r>
              <w:rPr>
                <w:rFonts w:ascii="Times New Roman" w:hAnsi="Times New Roman"/>
                <w:b/>
              </w:rPr>
              <w:t xml:space="preserve">Заказчик: </w:t>
            </w:r>
          </w:p>
        </w:tc>
        <w:tc>
          <w:tcPr>
            <w:tcW w:w="4877" w:type="dxa"/>
          </w:tcPr>
          <w:p w:rsidR="00ED5E74" w:rsidRDefault="00E233CD">
            <w:pPr>
              <w:spacing w:after="0" w:line="240" w:lineRule="auto"/>
              <w:rPr>
                <w:rFonts w:ascii="Times New Roman" w:hAnsi="Times New Roman"/>
                <w:b/>
              </w:rPr>
            </w:pPr>
            <w:r>
              <w:rPr>
                <w:rFonts w:ascii="Times New Roman" w:hAnsi="Times New Roman"/>
                <w:b/>
              </w:rPr>
              <w:t xml:space="preserve">Подрядчик: </w:t>
            </w:r>
          </w:p>
        </w:tc>
      </w:tr>
      <w:tr w:rsidR="00ED5E74">
        <w:tc>
          <w:tcPr>
            <w:tcW w:w="4694" w:type="dxa"/>
          </w:tcPr>
          <w:p w:rsidR="00ED5E74" w:rsidRDefault="00E233CD">
            <w:pPr>
              <w:spacing w:after="0" w:line="240" w:lineRule="auto"/>
              <w:rPr>
                <w:rFonts w:ascii="Times New Roman" w:hAnsi="Times New Roman"/>
              </w:rPr>
            </w:pPr>
            <w:r>
              <w:rPr>
                <w:rFonts w:ascii="Times New Roman" w:hAnsi="Times New Roman"/>
              </w:rPr>
              <w:t>ОГРН _______________________</w:t>
            </w:r>
          </w:p>
          <w:p w:rsidR="00ED5E74" w:rsidRDefault="00E233CD">
            <w:pPr>
              <w:spacing w:after="0" w:line="240" w:lineRule="auto"/>
              <w:rPr>
                <w:rFonts w:ascii="Times New Roman" w:hAnsi="Times New Roman"/>
              </w:rPr>
            </w:pPr>
            <w:r>
              <w:rPr>
                <w:rFonts w:ascii="Times New Roman" w:hAnsi="Times New Roman"/>
              </w:rPr>
              <w:t>ИНН  _______________________</w:t>
            </w:r>
          </w:p>
          <w:p w:rsidR="00ED5E74" w:rsidRDefault="00E233CD">
            <w:pPr>
              <w:spacing w:after="0" w:line="240" w:lineRule="auto"/>
              <w:rPr>
                <w:rFonts w:ascii="Times New Roman" w:hAnsi="Times New Roman"/>
              </w:rPr>
            </w:pPr>
            <w:r>
              <w:rPr>
                <w:rFonts w:ascii="Times New Roman" w:hAnsi="Times New Roman"/>
              </w:rPr>
              <w:t>КПП  _______________________</w:t>
            </w:r>
          </w:p>
          <w:p w:rsidR="00ED5E74" w:rsidRDefault="00E233CD">
            <w:pPr>
              <w:spacing w:after="0" w:line="240" w:lineRule="auto"/>
              <w:rPr>
                <w:rFonts w:ascii="Times New Roman" w:hAnsi="Times New Roman"/>
              </w:rPr>
            </w:pPr>
            <w:r>
              <w:rPr>
                <w:rFonts w:ascii="Times New Roman" w:hAnsi="Times New Roman"/>
              </w:rPr>
              <w:t>Адрес места нахождения: __________________</w:t>
            </w:r>
          </w:p>
          <w:p w:rsidR="00ED5E74" w:rsidRDefault="00E233CD">
            <w:pPr>
              <w:spacing w:after="0" w:line="240" w:lineRule="auto"/>
              <w:rPr>
                <w:rFonts w:ascii="Times New Roman" w:hAnsi="Times New Roman"/>
              </w:rPr>
            </w:pPr>
            <w:r>
              <w:rPr>
                <w:rFonts w:ascii="Times New Roman" w:hAnsi="Times New Roman"/>
              </w:rPr>
              <w:t>Фактический адрес: ______________________</w:t>
            </w:r>
          </w:p>
          <w:p w:rsidR="00ED5E74" w:rsidRDefault="00E233CD">
            <w:pPr>
              <w:spacing w:after="0" w:line="240" w:lineRule="auto"/>
              <w:rPr>
                <w:rFonts w:ascii="Times New Roman" w:hAnsi="Times New Roman"/>
              </w:rPr>
            </w:pPr>
            <w:r>
              <w:rPr>
                <w:rFonts w:ascii="Times New Roman" w:hAnsi="Times New Roman"/>
              </w:rPr>
              <w:t>Почтовый адрес:  ___________________</w:t>
            </w:r>
          </w:p>
          <w:p w:rsidR="00ED5E74" w:rsidRDefault="00E233CD">
            <w:pPr>
              <w:spacing w:after="0" w:line="240" w:lineRule="auto"/>
              <w:rPr>
                <w:rFonts w:ascii="Times New Roman" w:hAnsi="Times New Roman"/>
              </w:rPr>
            </w:pPr>
            <w:r>
              <w:rPr>
                <w:rFonts w:ascii="Times New Roman" w:hAnsi="Times New Roman"/>
              </w:rPr>
              <w:t>Р/сч  ______________________________</w:t>
            </w:r>
          </w:p>
          <w:p w:rsidR="00ED5E74" w:rsidRDefault="00E233CD">
            <w:pPr>
              <w:spacing w:after="0" w:line="240" w:lineRule="auto"/>
              <w:rPr>
                <w:rFonts w:ascii="Times New Roman" w:hAnsi="Times New Roman"/>
              </w:rPr>
            </w:pPr>
            <w:r>
              <w:rPr>
                <w:rFonts w:ascii="Times New Roman" w:hAnsi="Times New Roman"/>
              </w:rPr>
              <w:t>в ___________________________________</w:t>
            </w:r>
          </w:p>
          <w:p w:rsidR="00ED5E74" w:rsidRDefault="00E233CD">
            <w:pPr>
              <w:spacing w:after="0" w:line="240" w:lineRule="auto"/>
              <w:rPr>
                <w:rFonts w:ascii="Times New Roman" w:hAnsi="Times New Roman"/>
              </w:rPr>
            </w:pPr>
            <w:r>
              <w:rPr>
                <w:rFonts w:ascii="Times New Roman" w:hAnsi="Times New Roman"/>
              </w:rPr>
              <w:t>К/сч _________________________________</w:t>
            </w:r>
          </w:p>
          <w:p w:rsidR="00ED5E74" w:rsidRDefault="00E233CD">
            <w:pPr>
              <w:spacing w:after="0" w:line="240" w:lineRule="auto"/>
              <w:rPr>
                <w:rFonts w:ascii="Times New Roman" w:hAnsi="Times New Roman"/>
              </w:rPr>
            </w:pPr>
            <w:r>
              <w:rPr>
                <w:rFonts w:ascii="Times New Roman" w:hAnsi="Times New Roman"/>
              </w:rPr>
              <w:t>БИК ________________________________</w:t>
            </w:r>
          </w:p>
          <w:p w:rsidR="00ED5E74" w:rsidRDefault="00E233CD">
            <w:pPr>
              <w:spacing w:after="0" w:line="240" w:lineRule="auto"/>
              <w:rPr>
                <w:rFonts w:ascii="Times New Roman" w:hAnsi="Times New Roman"/>
              </w:rPr>
            </w:pPr>
            <w:r>
              <w:rPr>
                <w:rFonts w:ascii="Times New Roman" w:hAnsi="Times New Roman"/>
              </w:rPr>
              <w:t>ОКПО _______________________________</w:t>
            </w:r>
          </w:p>
          <w:p w:rsidR="00ED5E74" w:rsidRDefault="00E233CD">
            <w:pPr>
              <w:spacing w:after="0" w:line="240" w:lineRule="auto"/>
              <w:rPr>
                <w:rFonts w:ascii="Times New Roman" w:hAnsi="Times New Roman"/>
              </w:rPr>
            </w:pPr>
            <w:r>
              <w:rPr>
                <w:rFonts w:ascii="Times New Roman" w:hAnsi="Times New Roman"/>
              </w:rPr>
              <w:t>ОКОНХ_________________________________</w:t>
            </w:r>
          </w:p>
        </w:tc>
        <w:tc>
          <w:tcPr>
            <w:tcW w:w="4877" w:type="dxa"/>
          </w:tcPr>
          <w:p w:rsidR="00ED5E74" w:rsidRDefault="00E233CD">
            <w:pPr>
              <w:spacing w:after="0" w:line="240" w:lineRule="auto"/>
              <w:rPr>
                <w:rFonts w:ascii="Times New Roman" w:hAnsi="Times New Roman"/>
              </w:rPr>
            </w:pPr>
            <w:r>
              <w:rPr>
                <w:rFonts w:ascii="Times New Roman" w:hAnsi="Times New Roman"/>
              </w:rPr>
              <w:t>ОГРН _______________________</w:t>
            </w:r>
          </w:p>
          <w:p w:rsidR="00ED5E74" w:rsidRDefault="00E233CD">
            <w:pPr>
              <w:spacing w:after="0" w:line="240" w:lineRule="auto"/>
              <w:rPr>
                <w:rFonts w:ascii="Times New Roman" w:hAnsi="Times New Roman"/>
              </w:rPr>
            </w:pPr>
            <w:r>
              <w:rPr>
                <w:rFonts w:ascii="Times New Roman" w:hAnsi="Times New Roman"/>
              </w:rPr>
              <w:t>ИНН  _______________________</w:t>
            </w:r>
          </w:p>
          <w:p w:rsidR="00ED5E74" w:rsidRDefault="00E233CD">
            <w:pPr>
              <w:spacing w:after="0" w:line="240" w:lineRule="auto"/>
              <w:rPr>
                <w:rFonts w:ascii="Times New Roman" w:hAnsi="Times New Roman"/>
              </w:rPr>
            </w:pPr>
            <w:r>
              <w:rPr>
                <w:rFonts w:ascii="Times New Roman" w:hAnsi="Times New Roman"/>
              </w:rPr>
              <w:t>КПП  _______________________</w:t>
            </w:r>
          </w:p>
          <w:p w:rsidR="00ED5E74" w:rsidRDefault="00E233CD">
            <w:pPr>
              <w:spacing w:after="0" w:line="240" w:lineRule="auto"/>
              <w:rPr>
                <w:rFonts w:ascii="Times New Roman" w:hAnsi="Times New Roman"/>
              </w:rPr>
            </w:pPr>
            <w:r>
              <w:rPr>
                <w:rFonts w:ascii="Times New Roman" w:hAnsi="Times New Roman"/>
              </w:rPr>
              <w:t>Адрес места нахождения: _________________</w:t>
            </w:r>
          </w:p>
          <w:p w:rsidR="00ED5E74" w:rsidRDefault="00E233CD">
            <w:pPr>
              <w:spacing w:after="0" w:line="240" w:lineRule="auto"/>
              <w:rPr>
                <w:rFonts w:ascii="Times New Roman" w:hAnsi="Times New Roman"/>
              </w:rPr>
            </w:pPr>
            <w:r>
              <w:rPr>
                <w:rFonts w:ascii="Times New Roman" w:hAnsi="Times New Roman"/>
              </w:rPr>
              <w:t>Фактический адрес: _______________________</w:t>
            </w:r>
          </w:p>
          <w:p w:rsidR="00ED5E74" w:rsidRDefault="00E233CD">
            <w:pPr>
              <w:spacing w:after="0" w:line="240" w:lineRule="auto"/>
              <w:rPr>
                <w:rFonts w:ascii="Times New Roman" w:hAnsi="Times New Roman"/>
              </w:rPr>
            </w:pPr>
            <w:r>
              <w:rPr>
                <w:rFonts w:ascii="Times New Roman" w:hAnsi="Times New Roman"/>
              </w:rPr>
              <w:t>Почтовый адрес:  ________________________</w:t>
            </w:r>
          </w:p>
          <w:p w:rsidR="00ED5E74" w:rsidRDefault="00E233CD">
            <w:pPr>
              <w:spacing w:after="0" w:line="240" w:lineRule="auto"/>
              <w:rPr>
                <w:rFonts w:ascii="Times New Roman" w:hAnsi="Times New Roman"/>
              </w:rPr>
            </w:pPr>
            <w:r>
              <w:rPr>
                <w:rFonts w:ascii="Times New Roman" w:hAnsi="Times New Roman"/>
              </w:rPr>
              <w:t>Р/сч  _______________________________</w:t>
            </w:r>
          </w:p>
          <w:p w:rsidR="00ED5E74" w:rsidRDefault="00E233CD">
            <w:pPr>
              <w:spacing w:after="0" w:line="240" w:lineRule="auto"/>
              <w:rPr>
                <w:rFonts w:ascii="Times New Roman" w:hAnsi="Times New Roman"/>
              </w:rPr>
            </w:pPr>
            <w:r>
              <w:rPr>
                <w:rFonts w:ascii="Times New Roman" w:hAnsi="Times New Roman"/>
              </w:rPr>
              <w:t>в ___________________________________</w:t>
            </w:r>
          </w:p>
          <w:p w:rsidR="00ED5E74" w:rsidRDefault="00E233CD">
            <w:pPr>
              <w:spacing w:after="0" w:line="240" w:lineRule="auto"/>
              <w:rPr>
                <w:rFonts w:ascii="Times New Roman" w:hAnsi="Times New Roman"/>
              </w:rPr>
            </w:pPr>
            <w:r>
              <w:rPr>
                <w:rFonts w:ascii="Times New Roman" w:hAnsi="Times New Roman"/>
              </w:rPr>
              <w:t>К/сч _________________________________</w:t>
            </w:r>
          </w:p>
          <w:p w:rsidR="00ED5E74" w:rsidRDefault="00E233CD">
            <w:pPr>
              <w:spacing w:after="0" w:line="240" w:lineRule="auto"/>
              <w:rPr>
                <w:rFonts w:ascii="Times New Roman" w:hAnsi="Times New Roman"/>
              </w:rPr>
            </w:pPr>
            <w:r>
              <w:rPr>
                <w:rFonts w:ascii="Times New Roman" w:hAnsi="Times New Roman"/>
              </w:rPr>
              <w:t>БИК _________________________________</w:t>
            </w:r>
          </w:p>
          <w:p w:rsidR="00ED5E74" w:rsidRDefault="00E233CD">
            <w:pPr>
              <w:spacing w:after="0" w:line="240" w:lineRule="auto"/>
              <w:rPr>
                <w:rFonts w:ascii="Times New Roman" w:hAnsi="Times New Roman"/>
              </w:rPr>
            </w:pPr>
            <w:r>
              <w:rPr>
                <w:rFonts w:ascii="Times New Roman" w:hAnsi="Times New Roman"/>
              </w:rPr>
              <w:t>ОКПО _______________________________</w:t>
            </w:r>
          </w:p>
          <w:p w:rsidR="00ED5E74" w:rsidRDefault="00E233CD">
            <w:pPr>
              <w:spacing w:after="0" w:line="240" w:lineRule="auto"/>
              <w:rPr>
                <w:rFonts w:ascii="Times New Roman" w:hAnsi="Times New Roman"/>
              </w:rPr>
            </w:pPr>
            <w:r>
              <w:rPr>
                <w:rFonts w:ascii="Times New Roman" w:hAnsi="Times New Roman"/>
              </w:rPr>
              <w:t>ОКОНХ___________________________</w:t>
            </w:r>
          </w:p>
        </w:tc>
      </w:tr>
      <w:tr w:rsidR="00ED5E74">
        <w:tc>
          <w:tcPr>
            <w:tcW w:w="9571" w:type="dxa"/>
            <w:gridSpan w:val="2"/>
          </w:tcPr>
          <w:p w:rsidR="00ED5E74" w:rsidRDefault="00E233CD">
            <w:pPr>
              <w:spacing w:after="0" w:line="240" w:lineRule="auto"/>
              <w:jc w:val="both"/>
              <w:rPr>
                <w:rFonts w:ascii="Times New Roman" w:hAnsi="Times New Roman"/>
              </w:rPr>
            </w:pPr>
            <w:r>
              <w:rPr>
                <w:rFonts w:ascii="Times New Roman" w:hAnsi="Times New Roman"/>
              </w:rPr>
              <w:t>Обо всех изменениях данных, указанных в настоящем разделе, Стороны обязаны информировать друг друга письменно в трехдневный срок от даты изменения.</w:t>
            </w:r>
          </w:p>
        </w:tc>
      </w:tr>
    </w:tbl>
    <w:p w:rsidR="00ED5E74" w:rsidRDefault="00ED5E74">
      <w:pPr>
        <w:pStyle w:val="25"/>
        <w:spacing w:after="0" w:line="240" w:lineRule="auto"/>
        <w:rPr>
          <w:rFonts w:ascii="Times New Roman" w:hAnsi="Times New Roman"/>
          <w:sz w:val="22"/>
          <w:szCs w:val="22"/>
          <w:lang w:val="ru-RU"/>
        </w:rPr>
      </w:pPr>
    </w:p>
    <w:p w:rsidR="00ED5E74" w:rsidRDefault="00E233CD">
      <w:pPr>
        <w:pStyle w:val="25"/>
        <w:spacing w:after="0" w:line="240" w:lineRule="auto"/>
        <w:jc w:val="center"/>
        <w:rPr>
          <w:rFonts w:ascii="Times New Roman" w:hAnsi="Times New Roman"/>
          <w:b/>
          <w:sz w:val="22"/>
          <w:szCs w:val="22"/>
          <w:lang w:val="ru-RU"/>
        </w:rPr>
      </w:pPr>
      <w:r>
        <w:rPr>
          <w:rFonts w:ascii="Times New Roman" w:hAnsi="Times New Roman"/>
          <w:b/>
          <w:sz w:val="22"/>
          <w:szCs w:val="22"/>
          <w:lang w:val="ru-RU"/>
        </w:rPr>
        <w:t>14. ПОДПИСИ И ПЕЧАТИ СТОРОН</w:t>
      </w:r>
    </w:p>
    <w:p w:rsidR="00ED5E74" w:rsidRDefault="00ED5E74">
      <w:pPr>
        <w:pStyle w:val="25"/>
        <w:spacing w:after="0" w:line="240" w:lineRule="auto"/>
        <w:ind w:left="480"/>
        <w:rPr>
          <w:rFonts w:ascii="Times New Roman" w:hAnsi="Times New Roman"/>
          <w:b/>
          <w:sz w:val="22"/>
          <w:szCs w:val="22"/>
          <w:lang w:val="ru-RU"/>
        </w:rPr>
      </w:pPr>
    </w:p>
    <w:p w:rsidR="00ED5E74" w:rsidRDefault="00E233CD">
      <w:pPr>
        <w:pStyle w:val="25"/>
        <w:spacing w:after="0" w:line="240" w:lineRule="auto"/>
        <w:rPr>
          <w:rFonts w:ascii="Times New Roman" w:hAnsi="Times New Roman"/>
          <w:bCs/>
          <w:sz w:val="22"/>
          <w:szCs w:val="22"/>
          <w:lang w:val="ru-RU"/>
        </w:rPr>
      </w:pPr>
      <w:r>
        <w:rPr>
          <w:rFonts w:ascii="Times New Roman" w:hAnsi="Times New Roman"/>
          <w:bCs/>
          <w:sz w:val="22"/>
          <w:szCs w:val="22"/>
          <w:u w:val="single"/>
          <w:lang w:val="ru-RU"/>
        </w:rPr>
        <w:t>от ЗАКАЗЧИКА:</w:t>
      </w:r>
      <w:r>
        <w:rPr>
          <w:rFonts w:ascii="Times New Roman" w:hAnsi="Times New Roman"/>
          <w:bCs/>
          <w:sz w:val="22"/>
          <w:szCs w:val="22"/>
          <w:lang w:val="ru-RU"/>
        </w:rPr>
        <w:tab/>
      </w:r>
      <w:r>
        <w:rPr>
          <w:rFonts w:ascii="Times New Roman" w:hAnsi="Times New Roman"/>
          <w:bCs/>
          <w:sz w:val="22"/>
          <w:szCs w:val="22"/>
          <w:lang w:val="ru-RU"/>
        </w:rPr>
        <w:tab/>
      </w:r>
      <w:r>
        <w:rPr>
          <w:rFonts w:ascii="Times New Roman" w:hAnsi="Times New Roman"/>
          <w:bCs/>
          <w:sz w:val="22"/>
          <w:szCs w:val="22"/>
          <w:lang w:val="ru-RU"/>
        </w:rPr>
        <w:tab/>
      </w:r>
      <w:r>
        <w:rPr>
          <w:rFonts w:ascii="Times New Roman" w:hAnsi="Times New Roman"/>
          <w:bCs/>
          <w:sz w:val="22"/>
          <w:szCs w:val="22"/>
          <w:lang w:val="ru-RU"/>
        </w:rPr>
        <w:tab/>
      </w:r>
      <w:r>
        <w:rPr>
          <w:rFonts w:ascii="Times New Roman" w:hAnsi="Times New Roman"/>
          <w:bCs/>
          <w:sz w:val="22"/>
          <w:szCs w:val="22"/>
          <w:lang w:val="ru-RU"/>
        </w:rPr>
        <w:tab/>
      </w:r>
      <w:r>
        <w:rPr>
          <w:rFonts w:ascii="Times New Roman" w:hAnsi="Times New Roman"/>
          <w:bCs/>
          <w:sz w:val="22"/>
          <w:szCs w:val="22"/>
          <w:lang w:val="ru-RU"/>
        </w:rPr>
        <w:tab/>
      </w:r>
      <w:r>
        <w:rPr>
          <w:rFonts w:ascii="Times New Roman" w:hAnsi="Times New Roman"/>
          <w:bCs/>
          <w:sz w:val="22"/>
          <w:szCs w:val="22"/>
          <w:lang w:val="ru-RU"/>
        </w:rPr>
        <w:tab/>
      </w:r>
      <w:r>
        <w:rPr>
          <w:rFonts w:ascii="Times New Roman" w:hAnsi="Times New Roman"/>
          <w:bCs/>
          <w:sz w:val="22"/>
          <w:szCs w:val="22"/>
          <w:u w:val="single"/>
          <w:lang w:val="ru-RU"/>
        </w:rPr>
        <w:t>от ПОДРЯДЧИКА:</w:t>
      </w:r>
    </w:p>
    <w:p w:rsidR="00ED5E74" w:rsidRDefault="00ED5E74">
      <w:pPr>
        <w:spacing w:after="0" w:line="240" w:lineRule="auto"/>
        <w:jc w:val="both"/>
        <w:rPr>
          <w:rFonts w:ascii="Times New Roman" w:hAnsi="Times New Roman"/>
        </w:rPr>
      </w:pPr>
    </w:p>
    <w:p w:rsidR="00ED5E74" w:rsidRDefault="00E233CD">
      <w:pPr>
        <w:spacing w:after="0" w:line="240" w:lineRule="auto"/>
        <w:jc w:val="both"/>
        <w:rPr>
          <w:rFonts w:ascii="Times New Roman" w:hAnsi="Times New Roman"/>
        </w:rPr>
      </w:pPr>
      <w:r>
        <w:rPr>
          <w:rFonts w:ascii="Times New Roman" w:hAnsi="Times New Roman"/>
        </w:rPr>
        <w:t>_____________________________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w:t>
      </w:r>
    </w:p>
    <w:p w:rsidR="00ED5E74" w:rsidRDefault="00ED5E74">
      <w:pPr>
        <w:spacing w:after="0" w:line="240" w:lineRule="auto"/>
        <w:jc w:val="both"/>
        <w:rPr>
          <w:rFonts w:ascii="Times New Roman" w:hAnsi="Times New Roman"/>
        </w:rPr>
      </w:pPr>
    </w:p>
    <w:p w:rsidR="00ED5E74" w:rsidRDefault="00ED5E74">
      <w:pPr>
        <w:spacing w:after="0" w:line="240" w:lineRule="auto"/>
        <w:jc w:val="both"/>
        <w:rPr>
          <w:rFonts w:ascii="Times New Roman" w:hAnsi="Times New Roman"/>
        </w:rPr>
        <w:sectPr w:rsidR="00ED5E74">
          <w:headerReference w:type="default" r:id="rId9"/>
          <w:pgSz w:w="11906" w:h="16838"/>
          <w:pgMar w:top="1134" w:right="851" w:bottom="1134" w:left="1418" w:header="708" w:footer="170" w:gutter="0"/>
          <w:pgNumType w:start="1"/>
          <w:cols w:space="708"/>
          <w:titlePg/>
          <w:docGrid w:linePitch="360"/>
        </w:sectPr>
      </w:pPr>
    </w:p>
    <w:p w:rsidR="00ED5E74" w:rsidRDefault="00E233CD">
      <w:pPr>
        <w:spacing w:after="0" w:line="240" w:lineRule="auto"/>
        <w:jc w:val="right"/>
        <w:rPr>
          <w:rFonts w:ascii="Times New Roman" w:hAnsi="Times New Roman"/>
        </w:rPr>
      </w:pPr>
      <w:r>
        <w:rPr>
          <w:rFonts w:ascii="Times New Roman" w:hAnsi="Times New Roman"/>
        </w:rPr>
        <w:lastRenderedPageBreak/>
        <w:t xml:space="preserve">Приложение №1 </w:t>
      </w:r>
    </w:p>
    <w:p w:rsidR="00ED5E74" w:rsidRDefault="00E233CD">
      <w:pPr>
        <w:spacing w:after="0" w:line="240" w:lineRule="auto"/>
        <w:jc w:val="right"/>
        <w:rPr>
          <w:rFonts w:ascii="Times New Roman" w:hAnsi="Times New Roman"/>
        </w:rPr>
      </w:pPr>
      <w:r>
        <w:rPr>
          <w:rFonts w:ascii="Times New Roman" w:hAnsi="Times New Roman"/>
        </w:rPr>
        <w:t xml:space="preserve">к договору на выполнение проектных </w:t>
      </w:r>
    </w:p>
    <w:p w:rsidR="00ED5E74" w:rsidRDefault="00E233CD">
      <w:pPr>
        <w:spacing w:after="0" w:line="240" w:lineRule="auto"/>
        <w:jc w:val="right"/>
        <w:rPr>
          <w:rFonts w:ascii="Times New Roman" w:hAnsi="Times New Roman"/>
        </w:rPr>
      </w:pPr>
      <w:r>
        <w:rPr>
          <w:rFonts w:ascii="Times New Roman" w:hAnsi="Times New Roman"/>
        </w:rPr>
        <w:t>и изыскательских работ № ____</w:t>
      </w:r>
    </w:p>
    <w:p w:rsidR="00ED5E74" w:rsidRDefault="00E233CD">
      <w:pPr>
        <w:spacing w:after="0" w:line="240" w:lineRule="auto"/>
        <w:jc w:val="right"/>
        <w:rPr>
          <w:rFonts w:ascii="Times New Roman" w:hAnsi="Times New Roman"/>
        </w:rPr>
      </w:pPr>
      <w:r>
        <w:rPr>
          <w:rFonts w:ascii="Times New Roman" w:hAnsi="Times New Roman"/>
        </w:rPr>
        <w:t>от «___» ________ 20__ года</w:t>
      </w:r>
    </w:p>
    <w:p w:rsidR="00ED5E74" w:rsidRDefault="00ED5E74">
      <w:pPr>
        <w:spacing w:after="0" w:line="240" w:lineRule="auto"/>
        <w:jc w:val="both"/>
        <w:rPr>
          <w:rFonts w:ascii="Times New Roman" w:hAnsi="Times New Roman"/>
        </w:rPr>
      </w:pPr>
    </w:p>
    <w:p w:rsidR="00ED5E74" w:rsidRDefault="00ED5E74">
      <w:pPr>
        <w:spacing w:after="0" w:line="240" w:lineRule="auto"/>
        <w:jc w:val="both"/>
        <w:rPr>
          <w:rFonts w:ascii="Times New Roman" w:hAnsi="Times New Roman"/>
        </w:rPr>
      </w:pPr>
    </w:p>
    <w:tbl>
      <w:tblPr>
        <w:tblW w:w="10327" w:type="dxa"/>
        <w:tblLook w:val="04A0" w:firstRow="1" w:lastRow="0" w:firstColumn="1" w:lastColumn="0" w:noHBand="0" w:noVBand="1"/>
      </w:tblPr>
      <w:tblGrid>
        <w:gridCol w:w="222"/>
        <w:gridCol w:w="10105"/>
      </w:tblGrid>
      <w:tr w:rsidR="00ED5E74">
        <w:tc>
          <w:tcPr>
            <w:tcW w:w="222" w:type="dxa"/>
            <w:tcBorders>
              <w:top w:val="none" w:sz="0" w:space="0" w:color="000000"/>
              <w:left w:val="none" w:sz="0" w:space="0" w:color="000000"/>
              <w:bottom w:val="none" w:sz="0" w:space="0" w:color="000000"/>
              <w:right w:val="none" w:sz="0" w:space="0" w:color="000000"/>
            </w:tcBorders>
          </w:tcPr>
          <w:p w:rsidR="00ED5E74" w:rsidRDefault="00ED5E74">
            <w:pPr>
              <w:spacing w:after="0" w:line="240" w:lineRule="auto"/>
              <w:jc w:val="both"/>
              <w:rPr>
                <w:rFonts w:ascii="Times New Roman" w:hAnsi="Times New Roman"/>
              </w:rPr>
            </w:pPr>
          </w:p>
        </w:tc>
        <w:tc>
          <w:tcPr>
            <w:tcW w:w="10105" w:type="dxa"/>
            <w:tcBorders>
              <w:top w:val="none" w:sz="0" w:space="0" w:color="000000"/>
              <w:left w:val="none" w:sz="0" w:space="0" w:color="000000"/>
              <w:bottom w:val="none" w:sz="0" w:space="0" w:color="000000"/>
              <w:right w:val="none" w:sz="0" w:space="0" w:color="000000"/>
            </w:tcBorders>
          </w:tcPr>
          <w:tbl>
            <w:tblPr>
              <w:tblW w:w="9889" w:type="dxa"/>
              <w:tblLook w:val="04A0" w:firstRow="1" w:lastRow="0" w:firstColumn="1" w:lastColumn="0" w:noHBand="0" w:noVBand="1"/>
            </w:tblPr>
            <w:tblGrid>
              <w:gridCol w:w="5070"/>
              <w:gridCol w:w="4819"/>
            </w:tblGrid>
            <w:tr w:rsidR="00ED5E74">
              <w:tc>
                <w:tcPr>
                  <w:tcW w:w="5070" w:type="dxa"/>
                  <w:tcBorders>
                    <w:top w:val="none" w:sz="0" w:space="0" w:color="000000"/>
                    <w:left w:val="none" w:sz="0" w:space="0" w:color="000000"/>
                    <w:bottom w:val="none" w:sz="0" w:space="0" w:color="000000"/>
                    <w:right w:val="none" w:sz="0" w:space="0" w:color="000000"/>
                  </w:tcBorders>
                </w:tcPr>
                <w:p w:rsidR="00ED5E74" w:rsidRDefault="00E233CD">
                  <w:pPr>
                    <w:spacing w:after="0" w:line="240" w:lineRule="auto"/>
                    <w:jc w:val="both"/>
                    <w:rPr>
                      <w:rFonts w:ascii="Times New Roman" w:hAnsi="Times New Roman"/>
                    </w:rPr>
                  </w:pPr>
                  <w:r>
                    <w:rPr>
                      <w:rFonts w:ascii="Times New Roman" w:hAnsi="Times New Roman"/>
                    </w:rPr>
                    <w:t>Согласовано:</w:t>
                  </w:r>
                </w:p>
                <w:p w:rsidR="00ED5E74" w:rsidRDefault="00E233CD">
                  <w:pPr>
                    <w:spacing w:after="0" w:line="240" w:lineRule="auto"/>
                    <w:jc w:val="both"/>
                    <w:rPr>
                      <w:rFonts w:ascii="Times New Roman" w:hAnsi="Times New Roman"/>
                    </w:rPr>
                  </w:pPr>
                  <w:r>
                    <w:rPr>
                      <w:rFonts w:ascii="Times New Roman" w:hAnsi="Times New Roman"/>
                    </w:rPr>
                    <w:t>Подрядчик</w:t>
                  </w:r>
                </w:p>
                <w:p w:rsidR="00ED5E74" w:rsidRDefault="00E233CD">
                  <w:pPr>
                    <w:spacing w:after="0" w:line="240" w:lineRule="auto"/>
                    <w:jc w:val="both"/>
                    <w:rPr>
                      <w:rFonts w:ascii="Times New Roman" w:hAnsi="Times New Roman"/>
                    </w:rPr>
                  </w:pPr>
                  <w:r>
                    <w:rPr>
                      <w:rFonts w:ascii="Times New Roman" w:hAnsi="Times New Roman"/>
                    </w:rPr>
                    <w:t>_______________________</w:t>
                  </w:r>
                </w:p>
                <w:p w:rsidR="00ED5E74" w:rsidRDefault="00E233CD">
                  <w:pPr>
                    <w:spacing w:after="0" w:line="240" w:lineRule="auto"/>
                    <w:jc w:val="both"/>
                    <w:rPr>
                      <w:rFonts w:ascii="Times New Roman" w:hAnsi="Times New Roman"/>
                    </w:rPr>
                  </w:pPr>
                  <w:r>
                    <w:rPr>
                      <w:rFonts w:ascii="Times New Roman" w:hAnsi="Times New Roman"/>
                    </w:rPr>
                    <w:t>_____ «_________________»</w:t>
                  </w:r>
                </w:p>
                <w:p w:rsidR="00ED5E74" w:rsidRDefault="00E233CD">
                  <w:pPr>
                    <w:spacing w:after="0" w:line="240" w:lineRule="auto"/>
                    <w:jc w:val="both"/>
                    <w:rPr>
                      <w:rFonts w:ascii="Times New Roman" w:hAnsi="Times New Roman"/>
                    </w:rPr>
                  </w:pPr>
                  <w:r>
                    <w:rPr>
                      <w:rFonts w:ascii="Times New Roman" w:hAnsi="Times New Roman"/>
                    </w:rPr>
                    <w:t>_______________/_____________/</w:t>
                  </w:r>
                </w:p>
                <w:p w:rsidR="00ED5E74" w:rsidRDefault="00E233CD">
                  <w:pPr>
                    <w:spacing w:after="0" w:line="240" w:lineRule="auto"/>
                    <w:jc w:val="both"/>
                    <w:rPr>
                      <w:rFonts w:ascii="Times New Roman" w:hAnsi="Times New Roman"/>
                    </w:rPr>
                  </w:pPr>
                  <w:r>
                    <w:rPr>
                      <w:rFonts w:ascii="Times New Roman" w:hAnsi="Times New Roman"/>
                    </w:rPr>
                    <w:t xml:space="preserve">            подпись</w:t>
                  </w:r>
                </w:p>
                <w:p w:rsidR="00ED5E74" w:rsidRDefault="00E233CD">
                  <w:pPr>
                    <w:spacing w:after="0" w:line="240" w:lineRule="auto"/>
                    <w:jc w:val="both"/>
                    <w:rPr>
                      <w:rFonts w:ascii="Times New Roman" w:hAnsi="Times New Roman"/>
                    </w:rPr>
                  </w:pPr>
                  <w:r>
                    <w:rPr>
                      <w:rFonts w:ascii="Times New Roman" w:hAnsi="Times New Roman"/>
                    </w:rPr>
                    <w:t>«___»  _____________________г.</w:t>
                  </w:r>
                </w:p>
                <w:p w:rsidR="00ED5E74" w:rsidRDefault="00E233CD">
                  <w:pPr>
                    <w:spacing w:after="0" w:line="240" w:lineRule="auto"/>
                    <w:jc w:val="both"/>
                    <w:rPr>
                      <w:rFonts w:ascii="Times New Roman" w:hAnsi="Times New Roman"/>
                    </w:rPr>
                  </w:pPr>
                  <w:r>
                    <w:rPr>
                      <w:rFonts w:ascii="Times New Roman" w:hAnsi="Times New Roman"/>
                    </w:rPr>
                    <w:t>МП</w:t>
                  </w:r>
                </w:p>
              </w:tc>
              <w:tc>
                <w:tcPr>
                  <w:tcW w:w="4819" w:type="dxa"/>
                  <w:tcBorders>
                    <w:top w:val="none" w:sz="0" w:space="0" w:color="000000"/>
                    <w:left w:val="none" w:sz="0" w:space="0" w:color="000000"/>
                    <w:bottom w:val="none" w:sz="0" w:space="0" w:color="000000"/>
                    <w:right w:val="none" w:sz="0" w:space="0" w:color="000000"/>
                  </w:tcBorders>
                </w:tcPr>
                <w:p w:rsidR="00ED5E74" w:rsidRDefault="00E233CD">
                  <w:pPr>
                    <w:spacing w:after="0" w:line="240" w:lineRule="auto"/>
                    <w:jc w:val="both"/>
                    <w:rPr>
                      <w:rFonts w:ascii="Times New Roman" w:hAnsi="Times New Roman"/>
                    </w:rPr>
                  </w:pPr>
                  <w:r>
                    <w:rPr>
                      <w:rFonts w:ascii="Times New Roman" w:hAnsi="Times New Roman"/>
                    </w:rPr>
                    <w:t>Утверждаю:</w:t>
                  </w:r>
                </w:p>
                <w:p w:rsidR="00ED5E74" w:rsidRDefault="00E233CD">
                  <w:pPr>
                    <w:spacing w:after="0" w:line="240" w:lineRule="auto"/>
                    <w:jc w:val="both"/>
                    <w:rPr>
                      <w:rFonts w:ascii="Times New Roman" w:hAnsi="Times New Roman"/>
                    </w:rPr>
                  </w:pPr>
                  <w:r>
                    <w:rPr>
                      <w:rFonts w:ascii="Times New Roman" w:hAnsi="Times New Roman"/>
                    </w:rPr>
                    <w:t>Заказчик</w:t>
                  </w:r>
                </w:p>
                <w:p w:rsidR="00ED5E74" w:rsidRDefault="00E233CD">
                  <w:pPr>
                    <w:spacing w:after="0" w:line="240" w:lineRule="auto"/>
                    <w:jc w:val="both"/>
                    <w:rPr>
                      <w:rFonts w:ascii="Times New Roman" w:hAnsi="Times New Roman"/>
                    </w:rPr>
                  </w:pPr>
                  <w:r>
                    <w:rPr>
                      <w:rFonts w:ascii="Times New Roman" w:hAnsi="Times New Roman"/>
                    </w:rPr>
                    <w:t>_______________________</w:t>
                  </w:r>
                </w:p>
                <w:p w:rsidR="00ED5E74" w:rsidRDefault="00E233CD">
                  <w:pPr>
                    <w:spacing w:after="0" w:line="240" w:lineRule="auto"/>
                    <w:jc w:val="both"/>
                    <w:rPr>
                      <w:rFonts w:ascii="Times New Roman" w:hAnsi="Times New Roman"/>
                    </w:rPr>
                  </w:pPr>
                  <w:r>
                    <w:rPr>
                      <w:rFonts w:ascii="Times New Roman" w:hAnsi="Times New Roman"/>
                    </w:rPr>
                    <w:t>_____ «_________________»</w:t>
                  </w:r>
                </w:p>
                <w:p w:rsidR="00ED5E74" w:rsidRDefault="00E233CD">
                  <w:pPr>
                    <w:spacing w:after="0" w:line="240" w:lineRule="auto"/>
                    <w:jc w:val="both"/>
                    <w:rPr>
                      <w:rFonts w:ascii="Times New Roman" w:hAnsi="Times New Roman"/>
                    </w:rPr>
                  </w:pPr>
                  <w:r>
                    <w:rPr>
                      <w:rFonts w:ascii="Times New Roman" w:hAnsi="Times New Roman"/>
                    </w:rPr>
                    <w:t>_______________/_____________/</w:t>
                  </w:r>
                </w:p>
                <w:p w:rsidR="00ED5E74" w:rsidRDefault="00E233CD">
                  <w:pPr>
                    <w:spacing w:after="0" w:line="240" w:lineRule="auto"/>
                    <w:jc w:val="both"/>
                    <w:rPr>
                      <w:rFonts w:ascii="Times New Roman" w:hAnsi="Times New Roman"/>
                    </w:rPr>
                  </w:pPr>
                  <w:r>
                    <w:rPr>
                      <w:rFonts w:ascii="Times New Roman" w:hAnsi="Times New Roman"/>
                    </w:rPr>
                    <w:t xml:space="preserve">          подпись</w:t>
                  </w:r>
                </w:p>
                <w:p w:rsidR="00ED5E74" w:rsidRDefault="00E233CD">
                  <w:pPr>
                    <w:spacing w:after="0" w:line="240" w:lineRule="auto"/>
                    <w:jc w:val="both"/>
                    <w:rPr>
                      <w:rFonts w:ascii="Times New Roman" w:hAnsi="Times New Roman"/>
                    </w:rPr>
                  </w:pPr>
                  <w:r>
                    <w:rPr>
                      <w:rFonts w:ascii="Times New Roman" w:hAnsi="Times New Roman"/>
                    </w:rPr>
                    <w:t xml:space="preserve"> «___»  ________________г.</w:t>
                  </w:r>
                </w:p>
                <w:p w:rsidR="00ED5E74" w:rsidRDefault="00E233CD">
                  <w:pPr>
                    <w:spacing w:after="0" w:line="240" w:lineRule="auto"/>
                    <w:jc w:val="both"/>
                    <w:rPr>
                      <w:rFonts w:ascii="Times New Roman" w:hAnsi="Times New Roman"/>
                    </w:rPr>
                  </w:pPr>
                  <w:r>
                    <w:rPr>
                      <w:rFonts w:ascii="Times New Roman" w:hAnsi="Times New Roman"/>
                    </w:rPr>
                    <w:t>МП</w:t>
                  </w:r>
                </w:p>
              </w:tc>
            </w:tr>
          </w:tbl>
          <w:p w:rsidR="00ED5E74" w:rsidRDefault="00ED5E74">
            <w:pPr>
              <w:spacing w:after="0" w:line="240" w:lineRule="auto"/>
              <w:jc w:val="both"/>
              <w:rPr>
                <w:rFonts w:ascii="Times New Roman" w:hAnsi="Times New Roman"/>
              </w:rPr>
            </w:pPr>
          </w:p>
        </w:tc>
      </w:tr>
    </w:tbl>
    <w:p w:rsidR="00ED5E74" w:rsidRDefault="00ED5E74">
      <w:pPr>
        <w:spacing w:after="0" w:line="240" w:lineRule="auto"/>
        <w:jc w:val="both"/>
        <w:rPr>
          <w:rFonts w:ascii="Times New Roman" w:hAnsi="Times New Roman"/>
          <w:b/>
        </w:rPr>
      </w:pPr>
    </w:p>
    <w:p w:rsidR="00ED5E74" w:rsidRDefault="00ED5E74">
      <w:pPr>
        <w:spacing w:after="0" w:line="240" w:lineRule="auto"/>
        <w:jc w:val="both"/>
        <w:rPr>
          <w:rFonts w:ascii="Times New Roman" w:hAnsi="Times New Roman"/>
          <w:b/>
          <w:i/>
        </w:rPr>
      </w:pPr>
    </w:p>
    <w:p w:rsidR="00ED5E74" w:rsidRDefault="00E233CD">
      <w:pPr>
        <w:spacing w:after="0" w:line="240" w:lineRule="auto"/>
        <w:jc w:val="center"/>
        <w:rPr>
          <w:rFonts w:ascii="Times New Roman" w:hAnsi="Times New Roman"/>
          <w:b/>
          <w:i/>
        </w:rPr>
      </w:pPr>
      <w:r>
        <w:rPr>
          <w:rFonts w:ascii="Times New Roman" w:hAnsi="Times New Roman"/>
          <w:b/>
          <w:i/>
        </w:rPr>
        <w:t>Задание на выполнение инженерных изысканий</w:t>
      </w:r>
    </w:p>
    <w:p w:rsidR="00ED5E74" w:rsidRDefault="00E233CD">
      <w:pPr>
        <w:spacing w:after="0" w:line="240" w:lineRule="auto"/>
        <w:jc w:val="center"/>
        <w:rPr>
          <w:rFonts w:ascii="Times New Roman" w:hAnsi="Times New Roman"/>
          <w:i/>
        </w:rPr>
      </w:pPr>
      <w:r>
        <w:rPr>
          <w:rFonts w:ascii="Times New Roman" w:hAnsi="Times New Roman"/>
          <w:i/>
        </w:rPr>
        <w:t>для проектирования объекта:</w:t>
      </w:r>
    </w:p>
    <w:p w:rsidR="00ED5E74" w:rsidRDefault="00ED5E74">
      <w:pPr>
        <w:spacing w:after="0" w:line="240" w:lineRule="auto"/>
        <w:jc w:val="center"/>
        <w:rPr>
          <w:rFonts w:ascii="Times New Roman" w:hAnsi="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6597"/>
        <w:gridCol w:w="2269"/>
      </w:tblGrid>
      <w:tr w:rsidR="00ED5E74">
        <w:tc>
          <w:tcPr>
            <w:tcW w:w="456" w:type="dxa"/>
          </w:tcPr>
          <w:p w:rsidR="00ED5E74" w:rsidRDefault="00E233CD">
            <w:pPr>
              <w:spacing w:after="0" w:line="240" w:lineRule="auto"/>
              <w:jc w:val="both"/>
              <w:rPr>
                <w:rFonts w:ascii="Times New Roman" w:hAnsi="Times New Roman"/>
                <w:i/>
              </w:rPr>
            </w:pPr>
            <w:r>
              <w:rPr>
                <w:rFonts w:ascii="Times New Roman" w:hAnsi="Times New Roman"/>
                <w:i/>
              </w:rPr>
              <w:t>1</w:t>
            </w:r>
          </w:p>
        </w:tc>
        <w:tc>
          <w:tcPr>
            <w:tcW w:w="6597" w:type="dxa"/>
          </w:tcPr>
          <w:p w:rsidR="00ED5E74" w:rsidRDefault="00E233CD">
            <w:pPr>
              <w:spacing w:after="0" w:line="240" w:lineRule="auto"/>
              <w:jc w:val="both"/>
              <w:rPr>
                <w:rFonts w:ascii="Times New Roman" w:hAnsi="Times New Roman"/>
                <w:i/>
              </w:rPr>
            </w:pPr>
            <w:r>
              <w:rPr>
                <w:rFonts w:ascii="Times New Roman" w:hAnsi="Times New Roman"/>
                <w:i/>
              </w:rPr>
              <w:t>Наименование объекта.</w:t>
            </w:r>
          </w:p>
        </w:tc>
        <w:tc>
          <w:tcPr>
            <w:tcW w:w="2269" w:type="dxa"/>
          </w:tcPr>
          <w:p w:rsidR="00ED5E74" w:rsidRDefault="00ED5E74">
            <w:pPr>
              <w:spacing w:after="0" w:line="240" w:lineRule="auto"/>
              <w:jc w:val="both"/>
              <w:rPr>
                <w:rFonts w:ascii="Times New Roman" w:hAnsi="Times New Roman"/>
                <w:i/>
              </w:rPr>
            </w:pPr>
          </w:p>
        </w:tc>
      </w:tr>
      <w:tr w:rsidR="00ED5E74">
        <w:tc>
          <w:tcPr>
            <w:tcW w:w="456" w:type="dxa"/>
          </w:tcPr>
          <w:p w:rsidR="00ED5E74" w:rsidRDefault="00E233CD">
            <w:pPr>
              <w:spacing w:after="0" w:line="240" w:lineRule="auto"/>
              <w:jc w:val="both"/>
              <w:rPr>
                <w:rFonts w:ascii="Times New Roman" w:hAnsi="Times New Roman"/>
                <w:i/>
              </w:rPr>
            </w:pPr>
            <w:r>
              <w:rPr>
                <w:rFonts w:ascii="Times New Roman" w:hAnsi="Times New Roman"/>
                <w:i/>
              </w:rPr>
              <w:t>2</w:t>
            </w:r>
          </w:p>
        </w:tc>
        <w:tc>
          <w:tcPr>
            <w:tcW w:w="6597" w:type="dxa"/>
          </w:tcPr>
          <w:p w:rsidR="00ED5E74" w:rsidRDefault="00E233CD">
            <w:pPr>
              <w:spacing w:after="0" w:line="240" w:lineRule="auto"/>
              <w:jc w:val="both"/>
              <w:rPr>
                <w:rFonts w:ascii="Times New Roman" w:hAnsi="Times New Roman"/>
                <w:i/>
              </w:rPr>
            </w:pPr>
            <w:r>
              <w:rPr>
                <w:rFonts w:ascii="Times New Roman" w:hAnsi="Times New Roman"/>
                <w:i/>
              </w:rPr>
              <w:t>Местоположение объекта.</w:t>
            </w:r>
          </w:p>
        </w:tc>
        <w:tc>
          <w:tcPr>
            <w:tcW w:w="2269" w:type="dxa"/>
          </w:tcPr>
          <w:p w:rsidR="00ED5E74" w:rsidRDefault="00ED5E74">
            <w:pPr>
              <w:spacing w:after="0" w:line="240" w:lineRule="auto"/>
              <w:jc w:val="both"/>
              <w:rPr>
                <w:rFonts w:ascii="Times New Roman" w:hAnsi="Times New Roman"/>
                <w:i/>
              </w:rPr>
            </w:pPr>
          </w:p>
        </w:tc>
      </w:tr>
      <w:tr w:rsidR="00ED5E74">
        <w:tc>
          <w:tcPr>
            <w:tcW w:w="456" w:type="dxa"/>
          </w:tcPr>
          <w:p w:rsidR="00ED5E74" w:rsidRDefault="00E233CD">
            <w:pPr>
              <w:spacing w:after="0" w:line="240" w:lineRule="auto"/>
              <w:jc w:val="both"/>
              <w:rPr>
                <w:rFonts w:ascii="Times New Roman" w:hAnsi="Times New Roman"/>
                <w:i/>
              </w:rPr>
            </w:pPr>
            <w:r>
              <w:rPr>
                <w:rFonts w:ascii="Times New Roman" w:hAnsi="Times New Roman"/>
                <w:i/>
              </w:rPr>
              <w:t>3</w:t>
            </w:r>
          </w:p>
        </w:tc>
        <w:tc>
          <w:tcPr>
            <w:tcW w:w="6597" w:type="dxa"/>
          </w:tcPr>
          <w:p w:rsidR="00ED5E74" w:rsidRDefault="00E233CD">
            <w:pPr>
              <w:spacing w:after="0" w:line="240" w:lineRule="auto"/>
              <w:jc w:val="both"/>
              <w:rPr>
                <w:rFonts w:ascii="Times New Roman" w:hAnsi="Times New Roman"/>
                <w:i/>
              </w:rPr>
            </w:pPr>
            <w:r>
              <w:rPr>
                <w:rFonts w:ascii="Times New Roman" w:hAnsi="Times New Roman"/>
                <w:i/>
              </w:rPr>
              <w:t>Вид строительства.</w:t>
            </w:r>
          </w:p>
        </w:tc>
        <w:tc>
          <w:tcPr>
            <w:tcW w:w="2269" w:type="dxa"/>
          </w:tcPr>
          <w:p w:rsidR="00ED5E74" w:rsidRDefault="00ED5E74">
            <w:pPr>
              <w:spacing w:after="0" w:line="240" w:lineRule="auto"/>
              <w:jc w:val="both"/>
              <w:rPr>
                <w:rFonts w:ascii="Times New Roman" w:hAnsi="Times New Roman"/>
                <w:i/>
              </w:rPr>
            </w:pPr>
          </w:p>
        </w:tc>
      </w:tr>
      <w:tr w:rsidR="00ED5E74">
        <w:tc>
          <w:tcPr>
            <w:tcW w:w="456" w:type="dxa"/>
          </w:tcPr>
          <w:p w:rsidR="00ED5E74" w:rsidRDefault="00E233CD">
            <w:pPr>
              <w:spacing w:after="0" w:line="240" w:lineRule="auto"/>
              <w:jc w:val="both"/>
              <w:rPr>
                <w:rFonts w:ascii="Times New Roman" w:hAnsi="Times New Roman"/>
                <w:i/>
              </w:rPr>
            </w:pPr>
            <w:r>
              <w:rPr>
                <w:rFonts w:ascii="Times New Roman" w:hAnsi="Times New Roman"/>
                <w:i/>
              </w:rPr>
              <w:t>4</w:t>
            </w:r>
          </w:p>
        </w:tc>
        <w:tc>
          <w:tcPr>
            <w:tcW w:w="6597" w:type="dxa"/>
          </w:tcPr>
          <w:p w:rsidR="00ED5E74" w:rsidRDefault="00E233CD">
            <w:pPr>
              <w:spacing w:after="0" w:line="240" w:lineRule="auto"/>
              <w:jc w:val="both"/>
              <w:rPr>
                <w:rFonts w:ascii="Times New Roman" w:hAnsi="Times New Roman"/>
                <w:i/>
              </w:rPr>
            </w:pPr>
            <w:r>
              <w:rPr>
                <w:rFonts w:ascii="Times New Roman" w:hAnsi="Times New Roman"/>
                <w:i/>
              </w:rPr>
              <w:t xml:space="preserve">Основание для выполнения </w:t>
            </w:r>
          </w:p>
          <w:p w:rsidR="00ED5E74" w:rsidRDefault="00E233CD">
            <w:pPr>
              <w:spacing w:after="0" w:line="240" w:lineRule="auto"/>
              <w:jc w:val="both"/>
              <w:rPr>
                <w:rFonts w:ascii="Times New Roman" w:hAnsi="Times New Roman"/>
                <w:i/>
              </w:rPr>
            </w:pPr>
            <w:r>
              <w:rPr>
                <w:rFonts w:ascii="Times New Roman" w:hAnsi="Times New Roman"/>
                <w:i/>
              </w:rPr>
              <w:t>инженерных изысканий.</w:t>
            </w:r>
          </w:p>
        </w:tc>
        <w:tc>
          <w:tcPr>
            <w:tcW w:w="2269" w:type="dxa"/>
          </w:tcPr>
          <w:p w:rsidR="00ED5E74" w:rsidRDefault="00ED5E74">
            <w:pPr>
              <w:spacing w:after="0" w:line="240" w:lineRule="auto"/>
              <w:jc w:val="both"/>
              <w:rPr>
                <w:rFonts w:ascii="Times New Roman" w:hAnsi="Times New Roman"/>
                <w:i/>
              </w:rPr>
            </w:pPr>
          </w:p>
        </w:tc>
      </w:tr>
      <w:tr w:rsidR="00ED5E74">
        <w:tc>
          <w:tcPr>
            <w:tcW w:w="456" w:type="dxa"/>
          </w:tcPr>
          <w:p w:rsidR="00ED5E74" w:rsidRDefault="00E233CD">
            <w:pPr>
              <w:spacing w:after="0" w:line="240" w:lineRule="auto"/>
              <w:jc w:val="both"/>
              <w:rPr>
                <w:rFonts w:ascii="Times New Roman" w:hAnsi="Times New Roman"/>
                <w:i/>
              </w:rPr>
            </w:pPr>
            <w:r>
              <w:rPr>
                <w:rFonts w:ascii="Times New Roman" w:hAnsi="Times New Roman"/>
                <w:i/>
              </w:rPr>
              <w:t>5</w:t>
            </w:r>
          </w:p>
        </w:tc>
        <w:tc>
          <w:tcPr>
            <w:tcW w:w="6597" w:type="dxa"/>
          </w:tcPr>
          <w:p w:rsidR="00ED5E74" w:rsidRDefault="00E233CD">
            <w:pPr>
              <w:spacing w:after="0" w:line="240" w:lineRule="auto"/>
              <w:jc w:val="both"/>
              <w:rPr>
                <w:rFonts w:ascii="Times New Roman" w:hAnsi="Times New Roman"/>
                <w:i/>
              </w:rPr>
            </w:pPr>
            <w:r>
              <w:rPr>
                <w:rFonts w:ascii="Times New Roman" w:hAnsi="Times New Roman"/>
                <w:i/>
              </w:rPr>
              <w:t>Стадийность работ.</w:t>
            </w:r>
          </w:p>
        </w:tc>
        <w:tc>
          <w:tcPr>
            <w:tcW w:w="2269" w:type="dxa"/>
          </w:tcPr>
          <w:p w:rsidR="00ED5E74" w:rsidRDefault="00ED5E74">
            <w:pPr>
              <w:spacing w:after="0" w:line="240" w:lineRule="auto"/>
              <w:jc w:val="both"/>
              <w:rPr>
                <w:rFonts w:ascii="Times New Roman" w:hAnsi="Times New Roman"/>
                <w:i/>
              </w:rPr>
            </w:pPr>
          </w:p>
        </w:tc>
      </w:tr>
      <w:tr w:rsidR="00ED5E74">
        <w:tc>
          <w:tcPr>
            <w:tcW w:w="456" w:type="dxa"/>
          </w:tcPr>
          <w:p w:rsidR="00ED5E74" w:rsidRDefault="00E233CD">
            <w:pPr>
              <w:spacing w:after="0" w:line="240" w:lineRule="auto"/>
              <w:jc w:val="both"/>
              <w:rPr>
                <w:rFonts w:ascii="Times New Roman" w:hAnsi="Times New Roman"/>
                <w:i/>
              </w:rPr>
            </w:pPr>
            <w:r>
              <w:rPr>
                <w:rFonts w:ascii="Times New Roman" w:hAnsi="Times New Roman"/>
                <w:i/>
              </w:rPr>
              <w:t>6</w:t>
            </w:r>
          </w:p>
        </w:tc>
        <w:tc>
          <w:tcPr>
            <w:tcW w:w="6597" w:type="dxa"/>
          </w:tcPr>
          <w:p w:rsidR="00ED5E74" w:rsidRDefault="00E233CD">
            <w:pPr>
              <w:spacing w:after="0" w:line="240" w:lineRule="auto"/>
              <w:jc w:val="both"/>
              <w:rPr>
                <w:rFonts w:ascii="Times New Roman" w:hAnsi="Times New Roman"/>
                <w:i/>
              </w:rPr>
            </w:pPr>
            <w:r>
              <w:rPr>
                <w:rFonts w:ascii="Times New Roman" w:hAnsi="Times New Roman"/>
                <w:i/>
              </w:rPr>
              <w:t>Заказчик.</w:t>
            </w:r>
          </w:p>
          <w:p w:rsidR="00ED5E74" w:rsidRDefault="00ED5E74">
            <w:pPr>
              <w:spacing w:after="0" w:line="240" w:lineRule="auto"/>
              <w:jc w:val="both"/>
              <w:rPr>
                <w:rFonts w:ascii="Times New Roman" w:hAnsi="Times New Roman"/>
                <w:i/>
              </w:rPr>
            </w:pPr>
          </w:p>
        </w:tc>
        <w:tc>
          <w:tcPr>
            <w:tcW w:w="2269" w:type="dxa"/>
          </w:tcPr>
          <w:p w:rsidR="00ED5E74" w:rsidRDefault="00ED5E74">
            <w:pPr>
              <w:spacing w:after="0" w:line="240" w:lineRule="auto"/>
              <w:jc w:val="both"/>
              <w:rPr>
                <w:rFonts w:ascii="Times New Roman" w:hAnsi="Times New Roman"/>
                <w:i/>
              </w:rPr>
            </w:pPr>
          </w:p>
        </w:tc>
      </w:tr>
      <w:tr w:rsidR="00ED5E74">
        <w:tc>
          <w:tcPr>
            <w:tcW w:w="456" w:type="dxa"/>
          </w:tcPr>
          <w:p w:rsidR="00ED5E74" w:rsidRDefault="00E233CD">
            <w:pPr>
              <w:spacing w:after="0" w:line="240" w:lineRule="auto"/>
              <w:jc w:val="both"/>
              <w:rPr>
                <w:rFonts w:ascii="Times New Roman" w:hAnsi="Times New Roman"/>
                <w:i/>
              </w:rPr>
            </w:pPr>
            <w:r>
              <w:rPr>
                <w:rFonts w:ascii="Times New Roman" w:hAnsi="Times New Roman"/>
                <w:i/>
              </w:rPr>
              <w:t>7</w:t>
            </w:r>
          </w:p>
        </w:tc>
        <w:tc>
          <w:tcPr>
            <w:tcW w:w="6597" w:type="dxa"/>
          </w:tcPr>
          <w:p w:rsidR="00ED5E74" w:rsidRDefault="00E233CD">
            <w:pPr>
              <w:spacing w:after="0" w:line="240" w:lineRule="auto"/>
              <w:jc w:val="both"/>
              <w:rPr>
                <w:rFonts w:ascii="Times New Roman" w:hAnsi="Times New Roman"/>
                <w:i/>
              </w:rPr>
            </w:pPr>
            <w:r>
              <w:rPr>
                <w:rFonts w:ascii="Times New Roman" w:hAnsi="Times New Roman"/>
                <w:i/>
              </w:rPr>
              <w:t>Ген. Подрядчик.</w:t>
            </w:r>
          </w:p>
        </w:tc>
        <w:tc>
          <w:tcPr>
            <w:tcW w:w="2269" w:type="dxa"/>
          </w:tcPr>
          <w:p w:rsidR="00ED5E74" w:rsidRDefault="00ED5E74">
            <w:pPr>
              <w:spacing w:after="0" w:line="240" w:lineRule="auto"/>
              <w:jc w:val="both"/>
              <w:rPr>
                <w:rFonts w:ascii="Times New Roman" w:hAnsi="Times New Roman"/>
                <w:i/>
              </w:rPr>
            </w:pPr>
          </w:p>
        </w:tc>
      </w:tr>
      <w:tr w:rsidR="00ED5E74">
        <w:tc>
          <w:tcPr>
            <w:tcW w:w="456" w:type="dxa"/>
          </w:tcPr>
          <w:p w:rsidR="00ED5E74" w:rsidRDefault="00E233CD">
            <w:pPr>
              <w:spacing w:after="0" w:line="240" w:lineRule="auto"/>
              <w:jc w:val="both"/>
              <w:rPr>
                <w:rFonts w:ascii="Times New Roman" w:hAnsi="Times New Roman"/>
                <w:i/>
              </w:rPr>
            </w:pPr>
            <w:r>
              <w:rPr>
                <w:rFonts w:ascii="Times New Roman" w:hAnsi="Times New Roman"/>
                <w:i/>
              </w:rPr>
              <w:t>8</w:t>
            </w:r>
          </w:p>
        </w:tc>
        <w:tc>
          <w:tcPr>
            <w:tcW w:w="6597" w:type="dxa"/>
          </w:tcPr>
          <w:p w:rsidR="00ED5E74" w:rsidRDefault="00E233CD">
            <w:pPr>
              <w:spacing w:after="0" w:line="240" w:lineRule="auto"/>
              <w:jc w:val="both"/>
              <w:rPr>
                <w:rFonts w:ascii="Times New Roman" w:hAnsi="Times New Roman"/>
                <w:i/>
              </w:rPr>
            </w:pPr>
            <w:r>
              <w:rPr>
                <w:rFonts w:ascii="Times New Roman" w:hAnsi="Times New Roman"/>
                <w:i/>
              </w:rPr>
              <w:t>Характеристика проектируемого объекта.</w:t>
            </w:r>
          </w:p>
        </w:tc>
        <w:tc>
          <w:tcPr>
            <w:tcW w:w="2269" w:type="dxa"/>
          </w:tcPr>
          <w:p w:rsidR="00ED5E74" w:rsidRDefault="00ED5E74">
            <w:pPr>
              <w:spacing w:after="0" w:line="240" w:lineRule="auto"/>
              <w:jc w:val="both"/>
              <w:rPr>
                <w:rFonts w:ascii="Times New Roman" w:hAnsi="Times New Roman"/>
                <w:i/>
              </w:rPr>
            </w:pPr>
          </w:p>
        </w:tc>
      </w:tr>
      <w:tr w:rsidR="00ED5E74">
        <w:tc>
          <w:tcPr>
            <w:tcW w:w="456" w:type="dxa"/>
          </w:tcPr>
          <w:p w:rsidR="00ED5E74" w:rsidRDefault="00E233CD">
            <w:pPr>
              <w:spacing w:after="0" w:line="240" w:lineRule="auto"/>
              <w:jc w:val="both"/>
              <w:rPr>
                <w:rFonts w:ascii="Times New Roman" w:hAnsi="Times New Roman"/>
                <w:i/>
              </w:rPr>
            </w:pPr>
            <w:r>
              <w:rPr>
                <w:rFonts w:ascii="Times New Roman" w:hAnsi="Times New Roman"/>
                <w:i/>
              </w:rPr>
              <w:t>9</w:t>
            </w:r>
          </w:p>
        </w:tc>
        <w:tc>
          <w:tcPr>
            <w:tcW w:w="6597" w:type="dxa"/>
          </w:tcPr>
          <w:p w:rsidR="00ED5E74" w:rsidRDefault="00E233CD">
            <w:pPr>
              <w:spacing w:after="0" w:line="240" w:lineRule="auto"/>
              <w:jc w:val="both"/>
              <w:rPr>
                <w:rFonts w:ascii="Times New Roman" w:hAnsi="Times New Roman"/>
                <w:i/>
              </w:rPr>
            </w:pPr>
            <w:r>
              <w:rPr>
                <w:rFonts w:ascii="Times New Roman" w:hAnsi="Times New Roman"/>
                <w:i/>
              </w:rPr>
              <w:t>Функциональное назначение объекта.</w:t>
            </w:r>
          </w:p>
        </w:tc>
        <w:tc>
          <w:tcPr>
            <w:tcW w:w="2269" w:type="dxa"/>
          </w:tcPr>
          <w:p w:rsidR="00ED5E74" w:rsidRDefault="00ED5E74">
            <w:pPr>
              <w:spacing w:after="0" w:line="240" w:lineRule="auto"/>
              <w:jc w:val="both"/>
              <w:rPr>
                <w:rFonts w:ascii="Times New Roman" w:hAnsi="Times New Roman"/>
                <w:i/>
              </w:rPr>
            </w:pPr>
          </w:p>
        </w:tc>
      </w:tr>
      <w:tr w:rsidR="00ED5E74">
        <w:tc>
          <w:tcPr>
            <w:tcW w:w="456" w:type="dxa"/>
          </w:tcPr>
          <w:p w:rsidR="00ED5E74" w:rsidRDefault="00E233CD">
            <w:pPr>
              <w:spacing w:after="0" w:line="240" w:lineRule="auto"/>
              <w:jc w:val="both"/>
              <w:rPr>
                <w:rFonts w:ascii="Times New Roman" w:hAnsi="Times New Roman"/>
                <w:i/>
              </w:rPr>
            </w:pPr>
            <w:r>
              <w:rPr>
                <w:rFonts w:ascii="Times New Roman" w:hAnsi="Times New Roman"/>
                <w:i/>
              </w:rPr>
              <w:t>10</w:t>
            </w:r>
          </w:p>
        </w:tc>
        <w:tc>
          <w:tcPr>
            <w:tcW w:w="6597" w:type="dxa"/>
          </w:tcPr>
          <w:p w:rsidR="00ED5E74" w:rsidRDefault="00E233CD">
            <w:pPr>
              <w:spacing w:after="0" w:line="240" w:lineRule="auto"/>
              <w:jc w:val="both"/>
              <w:rPr>
                <w:rFonts w:ascii="Times New Roman" w:hAnsi="Times New Roman"/>
                <w:i/>
              </w:rPr>
            </w:pPr>
            <w:r>
              <w:rPr>
                <w:rFonts w:ascii="Times New Roman" w:hAnsi="Times New Roman"/>
                <w:i/>
              </w:rPr>
              <w:t>Сведения о ранее выполненных инженерных изысканиях.</w:t>
            </w:r>
          </w:p>
        </w:tc>
        <w:tc>
          <w:tcPr>
            <w:tcW w:w="2269" w:type="dxa"/>
          </w:tcPr>
          <w:p w:rsidR="00ED5E74" w:rsidRDefault="00ED5E74">
            <w:pPr>
              <w:spacing w:after="0" w:line="240" w:lineRule="auto"/>
              <w:jc w:val="both"/>
              <w:rPr>
                <w:rFonts w:ascii="Times New Roman" w:hAnsi="Times New Roman"/>
                <w:i/>
              </w:rPr>
            </w:pPr>
          </w:p>
        </w:tc>
      </w:tr>
      <w:tr w:rsidR="00ED5E74">
        <w:trPr>
          <w:trHeight w:val="589"/>
        </w:trPr>
        <w:tc>
          <w:tcPr>
            <w:tcW w:w="456" w:type="dxa"/>
          </w:tcPr>
          <w:p w:rsidR="00ED5E74" w:rsidRDefault="00E233CD">
            <w:pPr>
              <w:spacing w:after="0" w:line="240" w:lineRule="auto"/>
              <w:jc w:val="both"/>
              <w:rPr>
                <w:rFonts w:ascii="Times New Roman" w:hAnsi="Times New Roman"/>
                <w:i/>
              </w:rPr>
            </w:pPr>
            <w:r>
              <w:rPr>
                <w:rFonts w:ascii="Times New Roman" w:hAnsi="Times New Roman"/>
                <w:i/>
              </w:rPr>
              <w:t>11</w:t>
            </w:r>
          </w:p>
        </w:tc>
        <w:tc>
          <w:tcPr>
            <w:tcW w:w="6597" w:type="dxa"/>
          </w:tcPr>
          <w:p w:rsidR="00ED5E74" w:rsidRDefault="00E233CD">
            <w:pPr>
              <w:spacing w:after="0" w:line="240" w:lineRule="auto"/>
              <w:jc w:val="both"/>
              <w:rPr>
                <w:rFonts w:ascii="Times New Roman" w:hAnsi="Times New Roman"/>
                <w:i/>
              </w:rPr>
            </w:pPr>
            <w:r>
              <w:rPr>
                <w:rFonts w:ascii="Times New Roman" w:hAnsi="Times New Roman"/>
                <w:i/>
              </w:rPr>
              <w:t>Виды и цели инженерных изысканий.</w:t>
            </w:r>
          </w:p>
        </w:tc>
        <w:tc>
          <w:tcPr>
            <w:tcW w:w="2269" w:type="dxa"/>
          </w:tcPr>
          <w:p w:rsidR="00ED5E74" w:rsidRDefault="00ED5E74">
            <w:pPr>
              <w:spacing w:after="0" w:line="240" w:lineRule="auto"/>
              <w:jc w:val="both"/>
              <w:rPr>
                <w:rFonts w:ascii="Times New Roman" w:hAnsi="Times New Roman"/>
                <w:i/>
              </w:rPr>
            </w:pPr>
          </w:p>
        </w:tc>
      </w:tr>
      <w:tr w:rsidR="00ED5E74">
        <w:tc>
          <w:tcPr>
            <w:tcW w:w="456" w:type="dxa"/>
          </w:tcPr>
          <w:p w:rsidR="00ED5E74" w:rsidRDefault="00E233CD">
            <w:pPr>
              <w:spacing w:after="0" w:line="240" w:lineRule="auto"/>
              <w:jc w:val="both"/>
              <w:rPr>
                <w:rFonts w:ascii="Times New Roman" w:hAnsi="Times New Roman"/>
                <w:i/>
              </w:rPr>
            </w:pPr>
            <w:r>
              <w:rPr>
                <w:rFonts w:ascii="Times New Roman" w:hAnsi="Times New Roman"/>
                <w:i/>
              </w:rPr>
              <w:t>12</w:t>
            </w:r>
          </w:p>
        </w:tc>
        <w:tc>
          <w:tcPr>
            <w:tcW w:w="6597" w:type="dxa"/>
          </w:tcPr>
          <w:p w:rsidR="00ED5E74" w:rsidRDefault="00E233CD">
            <w:pPr>
              <w:spacing w:after="0" w:line="240" w:lineRule="auto"/>
              <w:jc w:val="both"/>
              <w:rPr>
                <w:rFonts w:ascii="Times New Roman" w:hAnsi="Times New Roman"/>
                <w:i/>
              </w:rPr>
            </w:pPr>
            <w:r>
              <w:rPr>
                <w:rFonts w:ascii="Times New Roman" w:hAnsi="Times New Roman"/>
                <w:i/>
              </w:rPr>
              <w:t>Требования к точности, надежности, достоверности и обеспеченности необходимых данных и характеристик при инженерных изысканиях для строительства.</w:t>
            </w:r>
          </w:p>
        </w:tc>
        <w:tc>
          <w:tcPr>
            <w:tcW w:w="2269" w:type="dxa"/>
          </w:tcPr>
          <w:p w:rsidR="00ED5E74" w:rsidRDefault="00ED5E74">
            <w:pPr>
              <w:spacing w:after="0" w:line="240" w:lineRule="auto"/>
              <w:jc w:val="both"/>
              <w:rPr>
                <w:rFonts w:ascii="Times New Roman" w:hAnsi="Times New Roman"/>
                <w:i/>
              </w:rPr>
            </w:pPr>
          </w:p>
        </w:tc>
      </w:tr>
      <w:tr w:rsidR="00ED5E74">
        <w:tc>
          <w:tcPr>
            <w:tcW w:w="456" w:type="dxa"/>
          </w:tcPr>
          <w:p w:rsidR="00ED5E74" w:rsidRDefault="00E233CD">
            <w:pPr>
              <w:spacing w:after="0" w:line="240" w:lineRule="auto"/>
              <w:jc w:val="both"/>
              <w:rPr>
                <w:rFonts w:ascii="Times New Roman" w:hAnsi="Times New Roman"/>
                <w:i/>
              </w:rPr>
            </w:pPr>
            <w:r>
              <w:rPr>
                <w:rFonts w:ascii="Times New Roman" w:hAnsi="Times New Roman"/>
                <w:i/>
              </w:rPr>
              <w:t>13</w:t>
            </w:r>
          </w:p>
        </w:tc>
        <w:tc>
          <w:tcPr>
            <w:tcW w:w="6597" w:type="dxa"/>
          </w:tcPr>
          <w:p w:rsidR="00ED5E74" w:rsidRDefault="00E233CD">
            <w:pPr>
              <w:spacing w:after="0" w:line="240" w:lineRule="auto"/>
              <w:jc w:val="both"/>
              <w:rPr>
                <w:rFonts w:ascii="Times New Roman" w:hAnsi="Times New Roman"/>
                <w:i/>
              </w:rPr>
            </w:pPr>
            <w:r>
              <w:rPr>
                <w:rFonts w:ascii="Times New Roman" w:hAnsi="Times New Roman"/>
                <w:i/>
              </w:rPr>
              <w:t>Требования к составу, выполнению и форме отчетной технической документации.</w:t>
            </w:r>
          </w:p>
        </w:tc>
        <w:tc>
          <w:tcPr>
            <w:tcW w:w="2269" w:type="dxa"/>
          </w:tcPr>
          <w:p w:rsidR="00ED5E74" w:rsidRDefault="00ED5E74">
            <w:pPr>
              <w:spacing w:after="0" w:line="240" w:lineRule="auto"/>
              <w:jc w:val="both"/>
              <w:rPr>
                <w:rFonts w:ascii="Times New Roman" w:hAnsi="Times New Roman"/>
                <w:i/>
              </w:rPr>
            </w:pPr>
          </w:p>
        </w:tc>
      </w:tr>
      <w:tr w:rsidR="00ED5E74">
        <w:tc>
          <w:tcPr>
            <w:tcW w:w="456" w:type="dxa"/>
          </w:tcPr>
          <w:p w:rsidR="00ED5E74" w:rsidRDefault="00E233CD">
            <w:pPr>
              <w:spacing w:after="0" w:line="240" w:lineRule="auto"/>
              <w:jc w:val="both"/>
              <w:rPr>
                <w:rFonts w:ascii="Times New Roman" w:hAnsi="Times New Roman"/>
                <w:i/>
              </w:rPr>
            </w:pPr>
            <w:r>
              <w:rPr>
                <w:rFonts w:ascii="Times New Roman" w:hAnsi="Times New Roman"/>
                <w:i/>
              </w:rPr>
              <w:t>14</w:t>
            </w:r>
          </w:p>
        </w:tc>
        <w:tc>
          <w:tcPr>
            <w:tcW w:w="6597" w:type="dxa"/>
          </w:tcPr>
          <w:p w:rsidR="00ED5E74" w:rsidRDefault="00E233CD">
            <w:pPr>
              <w:spacing w:after="0" w:line="240" w:lineRule="auto"/>
              <w:jc w:val="both"/>
              <w:rPr>
                <w:rFonts w:ascii="Times New Roman" w:hAnsi="Times New Roman"/>
                <w:i/>
              </w:rPr>
            </w:pPr>
            <w:r>
              <w:rPr>
                <w:rFonts w:ascii="Times New Roman" w:hAnsi="Times New Roman"/>
                <w:i/>
              </w:rPr>
              <w:t>Дополнительные требования к производству отдельных видов инженерных изысканий.</w:t>
            </w:r>
          </w:p>
        </w:tc>
        <w:tc>
          <w:tcPr>
            <w:tcW w:w="2269" w:type="dxa"/>
          </w:tcPr>
          <w:p w:rsidR="00ED5E74" w:rsidRDefault="00ED5E74">
            <w:pPr>
              <w:spacing w:after="0" w:line="240" w:lineRule="auto"/>
              <w:jc w:val="both"/>
              <w:rPr>
                <w:rFonts w:ascii="Times New Roman" w:hAnsi="Times New Roman"/>
                <w:i/>
              </w:rPr>
            </w:pPr>
          </w:p>
        </w:tc>
      </w:tr>
    </w:tbl>
    <w:p w:rsidR="00ED5E74" w:rsidRDefault="00E233CD">
      <w:pPr>
        <w:spacing w:after="0" w:line="240" w:lineRule="auto"/>
        <w:jc w:val="center"/>
        <w:rPr>
          <w:rFonts w:ascii="Times New Roman" w:hAnsi="Times New Roman"/>
          <w:b/>
          <w:i/>
        </w:rPr>
      </w:pPr>
      <w:r>
        <w:rPr>
          <w:rFonts w:ascii="Times New Roman" w:hAnsi="Times New Roman"/>
          <w:b/>
          <w:i/>
        </w:rPr>
        <w:t>ЗАДАНИЕ</w:t>
      </w:r>
    </w:p>
    <w:p w:rsidR="00ED5E74" w:rsidRDefault="00E233CD">
      <w:pPr>
        <w:spacing w:after="0" w:line="240" w:lineRule="auto"/>
        <w:jc w:val="center"/>
        <w:rPr>
          <w:rFonts w:ascii="Times New Roman" w:hAnsi="Times New Roman"/>
          <w:b/>
          <w:i/>
        </w:rPr>
      </w:pPr>
      <w:r>
        <w:rPr>
          <w:rFonts w:ascii="Times New Roman" w:hAnsi="Times New Roman"/>
          <w:b/>
          <w:i/>
        </w:rPr>
        <w:t>на проектирование по объекту:</w:t>
      </w:r>
    </w:p>
    <w:p w:rsidR="00ED5E74" w:rsidRDefault="00E233CD">
      <w:pPr>
        <w:spacing w:after="0" w:line="240" w:lineRule="auto"/>
        <w:jc w:val="center"/>
        <w:rPr>
          <w:rFonts w:ascii="Times New Roman" w:hAnsi="Times New Roman"/>
          <w:b/>
          <w:i/>
        </w:rPr>
      </w:pPr>
      <w:r>
        <w:rPr>
          <w:rFonts w:ascii="Times New Roman" w:hAnsi="Times New Roman"/>
          <w:b/>
          <w:bCs/>
          <w:i/>
        </w:rPr>
        <w:t>«_____________________________________________»</w:t>
      </w:r>
    </w:p>
    <w:tbl>
      <w:tblPr>
        <w:tblW w:w="9214"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4887"/>
        <w:gridCol w:w="4327"/>
      </w:tblGrid>
      <w:tr w:rsidR="00ED5E74">
        <w:trPr>
          <w:trHeight w:val="426"/>
        </w:trPr>
        <w:tc>
          <w:tcPr>
            <w:tcW w:w="9214" w:type="dxa"/>
            <w:gridSpan w:val="2"/>
            <w:tcBorders>
              <w:top w:val="single" w:sz="4" w:space="0" w:color="000000"/>
              <w:left w:val="single" w:sz="4" w:space="0" w:color="000000"/>
              <w:bottom w:val="single" w:sz="4" w:space="0" w:color="000000"/>
              <w:right w:val="single" w:sz="4" w:space="0" w:color="000000"/>
            </w:tcBorders>
            <w:vAlign w:val="center"/>
          </w:tcPr>
          <w:p w:rsidR="00ED5E74" w:rsidRDefault="00E233CD">
            <w:pPr>
              <w:numPr>
                <w:ilvl w:val="0"/>
                <w:numId w:val="11"/>
              </w:numPr>
              <w:spacing w:after="0" w:line="240" w:lineRule="auto"/>
              <w:jc w:val="both"/>
              <w:rPr>
                <w:rFonts w:ascii="Times New Roman" w:hAnsi="Times New Roman"/>
                <w:b/>
                <w:i/>
              </w:rPr>
            </w:pPr>
            <w:r>
              <w:rPr>
                <w:rFonts w:ascii="Times New Roman" w:hAnsi="Times New Roman"/>
                <w:b/>
                <w:i/>
              </w:rPr>
              <w:t>Общие данные:</w:t>
            </w:r>
          </w:p>
        </w:tc>
      </w:tr>
      <w:tr w:rsidR="00ED5E74">
        <w:tc>
          <w:tcPr>
            <w:tcW w:w="4887" w:type="dxa"/>
            <w:tcBorders>
              <w:top w:val="single" w:sz="4" w:space="0" w:color="000000"/>
              <w:left w:val="single" w:sz="4" w:space="0" w:color="000000"/>
              <w:bottom w:val="single" w:sz="4" w:space="0" w:color="000000"/>
              <w:right w:val="single" w:sz="4" w:space="0" w:color="000000"/>
            </w:tcBorders>
          </w:tcPr>
          <w:p w:rsidR="00ED5E74" w:rsidRDefault="00E233CD">
            <w:pPr>
              <w:spacing w:after="0" w:line="240" w:lineRule="auto"/>
              <w:jc w:val="both"/>
              <w:rPr>
                <w:rFonts w:ascii="Times New Roman" w:hAnsi="Times New Roman"/>
                <w:i/>
              </w:rPr>
            </w:pPr>
            <w:r>
              <w:rPr>
                <w:rFonts w:ascii="Times New Roman" w:hAnsi="Times New Roman"/>
                <w:i/>
              </w:rPr>
              <w:t>1.1. Адрес объекта: (область, город, район, улица)</w:t>
            </w:r>
          </w:p>
        </w:tc>
        <w:tc>
          <w:tcPr>
            <w:tcW w:w="4327" w:type="dxa"/>
            <w:tcBorders>
              <w:top w:val="single" w:sz="4" w:space="0" w:color="000000"/>
              <w:left w:val="single" w:sz="4" w:space="0" w:color="000000"/>
              <w:bottom w:val="single" w:sz="4" w:space="0" w:color="000000"/>
              <w:right w:val="single" w:sz="4" w:space="0" w:color="000000"/>
            </w:tcBorders>
          </w:tcPr>
          <w:p w:rsidR="00ED5E74" w:rsidRDefault="00ED5E74">
            <w:pPr>
              <w:spacing w:after="0" w:line="240" w:lineRule="auto"/>
              <w:jc w:val="both"/>
              <w:rPr>
                <w:rFonts w:ascii="Times New Roman" w:hAnsi="Times New Roman"/>
                <w:i/>
              </w:rPr>
            </w:pPr>
          </w:p>
        </w:tc>
      </w:tr>
      <w:tr w:rsidR="00ED5E74">
        <w:tc>
          <w:tcPr>
            <w:tcW w:w="4887" w:type="dxa"/>
            <w:tcBorders>
              <w:top w:val="single" w:sz="4" w:space="0" w:color="000000"/>
              <w:left w:val="single" w:sz="4" w:space="0" w:color="000000"/>
              <w:bottom w:val="single" w:sz="4" w:space="0" w:color="000000"/>
              <w:right w:val="single" w:sz="4" w:space="0" w:color="000000"/>
            </w:tcBorders>
          </w:tcPr>
          <w:p w:rsidR="00ED5E74" w:rsidRDefault="00E233CD">
            <w:pPr>
              <w:spacing w:after="0" w:line="240" w:lineRule="auto"/>
              <w:jc w:val="both"/>
              <w:rPr>
                <w:rFonts w:ascii="Times New Roman" w:hAnsi="Times New Roman"/>
                <w:i/>
              </w:rPr>
            </w:pPr>
            <w:r>
              <w:rPr>
                <w:rFonts w:ascii="Times New Roman" w:hAnsi="Times New Roman"/>
                <w:i/>
              </w:rPr>
              <w:t>1.2. Заказчик</w:t>
            </w:r>
          </w:p>
        </w:tc>
        <w:tc>
          <w:tcPr>
            <w:tcW w:w="4327" w:type="dxa"/>
            <w:tcBorders>
              <w:top w:val="single" w:sz="4" w:space="0" w:color="000000"/>
              <w:left w:val="single" w:sz="4" w:space="0" w:color="000000"/>
              <w:bottom w:val="single" w:sz="4" w:space="0" w:color="000000"/>
              <w:right w:val="single" w:sz="4" w:space="0" w:color="000000"/>
            </w:tcBorders>
          </w:tcPr>
          <w:p w:rsidR="00ED5E74" w:rsidRDefault="00ED5E74">
            <w:pPr>
              <w:spacing w:after="0" w:line="240" w:lineRule="auto"/>
              <w:jc w:val="both"/>
              <w:rPr>
                <w:rFonts w:ascii="Times New Roman" w:hAnsi="Times New Roman"/>
                <w:i/>
              </w:rPr>
            </w:pPr>
          </w:p>
        </w:tc>
      </w:tr>
      <w:tr w:rsidR="00ED5E74">
        <w:tc>
          <w:tcPr>
            <w:tcW w:w="4887" w:type="dxa"/>
            <w:tcBorders>
              <w:top w:val="single" w:sz="4" w:space="0" w:color="000000"/>
              <w:left w:val="single" w:sz="4" w:space="0" w:color="000000"/>
              <w:bottom w:val="single" w:sz="4" w:space="0" w:color="000000"/>
              <w:right w:val="single" w:sz="4" w:space="0" w:color="000000"/>
            </w:tcBorders>
          </w:tcPr>
          <w:p w:rsidR="00ED5E74" w:rsidRDefault="00E233CD">
            <w:pPr>
              <w:spacing w:after="0" w:line="240" w:lineRule="auto"/>
              <w:jc w:val="both"/>
              <w:rPr>
                <w:rFonts w:ascii="Times New Roman" w:hAnsi="Times New Roman"/>
                <w:i/>
              </w:rPr>
            </w:pPr>
            <w:r>
              <w:rPr>
                <w:rFonts w:ascii="Times New Roman" w:hAnsi="Times New Roman"/>
                <w:i/>
              </w:rPr>
              <w:t>1.3. Подрядчик</w:t>
            </w:r>
          </w:p>
        </w:tc>
        <w:tc>
          <w:tcPr>
            <w:tcW w:w="4327" w:type="dxa"/>
            <w:tcBorders>
              <w:top w:val="single" w:sz="4" w:space="0" w:color="000000"/>
              <w:left w:val="single" w:sz="4" w:space="0" w:color="000000"/>
              <w:bottom w:val="single" w:sz="4" w:space="0" w:color="000000"/>
              <w:right w:val="single" w:sz="4" w:space="0" w:color="000000"/>
            </w:tcBorders>
          </w:tcPr>
          <w:p w:rsidR="00ED5E74" w:rsidRDefault="00ED5E74">
            <w:pPr>
              <w:spacing w:after="0" w:line="240" w:lineRule="auto"/>
              <w:jc w:val="both"/>
              <w:rPr>
                <w:rFonts w:ascii="Times New Roman" w:hAnsi="Times New Roman"/>
                <w:i/>
              </w:rPr>
            </w:pPr>
          </w:p>
        </w:tc>
      </w:tr>
      <w:tr w:rsidR="00ED5E74">
        <w:tc>
          <w:tcPr>
            <w:tcW w:w="4887" w:type="dxa"/>
            <w:tcBorders>
              <w:top w:val="single" w:sz="4" w:space="0" w:color="000000"/>
              <w:left w:val="single" w:sz="4" w:space="0" w:color="000000"/>
              <w:bottom w:val="single" w:sz="4" w:space="0" w:color="000000"/>
              <w:right w:val="single" w:sz="4" w:space="0" w:color="000000"/>
            </w:tcBorders>
          </w:tcPr>
          <w:p w:rsidR="00ED5E74" w:rsidRDefault="00E233CD">
            <w:pPr>
              <w:spacing w:after="0" w:line="240" w:lineRule="auto"/>
              <w:jc w:val="both"/>
              <w:rPr>
                <w:rFonts w:ascii="Times New Roman" w:hAnsi="Times New Roman"/>
                <w:i/>
              </w:rPr>
            </w:pPr>
            <w:r>
              <w:rPr>
                <w:rFonts w:ascii="Times New Roman" w:hAnsi="Times New Roman"/>
                <w:i/>
              </w:rPr>
              <w:t>1.4. Основание для проектирования и строительства</w:t>
            </w:r>
          </w:p>
        </w:tc>
        <w:tc>
          <w:tcPr>
            <w:tcW w:w="4327" w:type="dxa"/>
            <w:tcBorders>
              <w:top w:val="single" w:sz="4" w:space="0" w:color="000000"/>
              <w:left w:val="single" w:sz="4" w:space="0" w:color="000000"/>
              <w:bottom w:val="single" w:sz="4" w:space="0" w:color="000000"/>
              <w:right w:val="single" w:sz="4" w:space="0" w:color="000000"/>
            </w:tcBorders>
          </w:tcPr>
          <w:p w:rsidR="00ED5E74" w:rsidRDefault="00ED5E74">
            <w:pPr>
              <w:spacing w:after="0" w:line="240" w:lineRule="auto"/>
              <w:jc w:val="both"/>
              <w:rPr>
                <w:rFonts w:ascii="Times New Roman" w:hAnsi="Times New Roman"/>
                <w:i/>
              </w:rPr>
            </w:pPr>
          </w:p>
        </w:tc>
      </w:tr>
      <w:tr w:rsidR="00ED5E74">
        <w:tc>
          <w:tcPr>
            <w:tcW w:w="4887" w:type="dxa"/>
            <w:tcBorders>
              <w:top w:val="single" w:sz="4" w:space="0" w:color="000000"/>
              <w:left w:val="single" w:sz="4" w:space="0" w:color="000000"/>
              <w:bottom w:val="single" w:sz="4" w:space="0" w:color="000000"/>
              <w:right w:val="single" w:sz="4" w:space="0" w:color="000000"/>
            </w:tcBorders>
          </w:tcPr>
          <w:p w:rsidR="00ED5E74" w:rsidRDefault="00E233CD">
            <w:pPr>
              <w:spacing w:after="0" w:line="240" w:lineRule="auto"/>
              <w:jc w:val="both"/>
              <w:rPr>
                <w:rFonts w:ascii="Times New Roman" w:hAnsi="Times New Roman"/>
                <w:i/>
              </w:rPr>
            </w:pPr>
            <w:r>
              <w:rPr>
                <w:rFonts w:ascii="Times New Roman" w:hAnsi="Times New Roman"/>
                <w:i/>
              </w:rPr>
              <w:t xml:space="preserve">1.5. Вид строительства. </w:t>
            </w:r>
          </w:p>
        </w:tc>
        <w:tc>
          <w:tcPr>
            <w:tcW w:w="4327" w:type="dxa"/>
            <w:tcBorders>
              <w:top w:val="single" w:sz="4" w:space="0" w:color="000000"/>
              <w:left w:val="single" w:sz="4" w:space="0" w:color="000000"/>
              <w:bottom w:val="single" w:sz="4" w:space="0" w:color="000000"/>
              <w:right w:val="single" w:sz="4" w:space="0" w:color="000000"/>
            </w:tcBorders>
          </w:tcPr>
          <w:p w:rsidR="00ED5E74" w:rsidRDefault="00ED5E74">
            <w:pPr>
              <w:spacing w:after="0" w:line="240" w:lineRule="auto"/>
              <w:jc w:val="both"/>
              <w:rPr>
                <w:rFonts w:ascii="Times New Roman" w:hAnsi="Times New Roman"/>
                <w:i/>
              </w:rPr>
            </w:pPr>
          </w:p>
        </w:tc>
      </w:tr>
      <w:tr w:rsidR="00ED5E74">
        <w:tc>
          <w:tcPr>
            <w:tcW w:w="4887" w:type="dxa"/>
            <w:tcBorders>
              <w:top w:val="single" w:sz="4" w:space="0" w:color="000000"/>
              <w:left w:val="single" w:sz="4" w:space="0" w:color="000000"/>
              <w:bottom w:val="single" w:sz="4" w:space="0" w:color="000000"/>
              <w:right w:val="single" w:sz="4" w:space="0" w:color="000000"/>
            </w:tcBorders>
          </w:tcPr>
          <w:p w:rsidR="00ED5E74" w:rsidRDefault="00E233CD">
            <w:pPr>
              <w:spacing w:after="0" w:line="240" w:lineRule="auto"/>
              <w:jc w:val="both"/>
              <w:rPr>
                <w:rFonts w:ascii="Times New Roman" w:hAnsi="Times New Roman"/>
                <w:i/>
              </w:rPr>
            </w:pPr>
            <w:r>
              <w:rPr>
                <w:rFonts w:ascii="Times New Roman" w:hAnsi="Times New Roman"/>
                <w:i/>
              </w:rPr>
              <w:t>1.6. Стадийность проектирования</w:t>
            </w:r>
          </w:p>
        </w:tc>
        <w:tc>
          <w:tcPr>
            <w:tcW w:w="4327" w:type="dxa"/>
            <w:tcBorders>
              <w:top w:val="single" w:sz="4" w:space="0" w:color="000000"/>
              <w:left w:val="single" w:sz="4" w:space="0" w:color="000000"/>
              <w:bottom w:val="single" w:sz="4" w:space="0" w:color="000000"/>
              <w:right w:val="single" w:sz="4" w:space="0" w:color="000000"/>
            </w:tcBorders>
          </w:tcPr>
          <w:p w:rsidR="00ED5E74" w:rsidRDefault="00ED5E74">
            <w:pPr>
              <w:spacing w:after="0" w:line="240" w:lineRule="auto"/>
              <w:jc w:val="both"/>
              <w:rPr>
                <w:rFonts w:ascii="Times New Roman" w:hAnsi="Times New Roman"/>
                <w:i/>
              </w:rPr>
            </w:pPr>
          </w:p>
        </w:tc>
      </w:tr>
      <w:tr w:rsidR="00ED5E74">
        <w:tc>
          <w:tcPr>
            <w:tcW w:w="4887" w:type="dxa"/>
            <w:tcBorders>
              <w:top w:val="single" w:sz="4" w:space="0" w:color="000000"/>
              <w:left w:val="single" w:sz="4" w:space="0" w:color="000000"/>
              <w:bottom w:val="single" w:sz="4" w:space="0" w:color="000000"/>
              <w:right w:val="single" w:sz="4" w:space="0" w:color="000000"/>
            </w:tcBorders>
          </w:tcPr>
          <w:p w:rsidR="00ED5E74" w:rsidRDefault="00E233CD">
            <w:pPr>
              <w:spacing w:after="0" w:line="240" w:lineRule="auto"/>
              <w:jc w:val="both"/>
              <w:rPr>
                <w:rFonts w:ascii="Times New Roman" w:hAnsi="Times New Roman"/>
                <w:i/>
              </w:rPr>
            </w:pPr>
            <w:r>
              <w:rPr>
                <w:rFonts w:ascii="Times New Roman" w:hAnsi="Times New Roman"/>
                <w:i/>
              </w:rPr>
              <w:t>1.7. Этапность строительства</w:t>
            </w:r>
          </w:p>
        </w:tc>
        <w:tc>
          <w:tcPr>
            <w:tcW w:w="4327" w:type="dxa"/>
            <w:tcBorders>
              <w:top w:val="single" w:sz="4" w:space="0" w:color="000000"/>
              <w:left w:val="single" w:sz="4" w:space="0" w:color="000000"/>
              <w:bottom w:val="single" w:sz="4" w:space="0" w:color="000000"/>
              <w:right w:val="single" w:sz="4" w:space="0" w:color="000000"/>
            </w:tcBorders>
          </w:tcPr>
          <w:p w:rsidR="00ED5E74" w:rsidRDefault="00ED5E74">
            <w:pPr>
              <w:spacing w:after="0" w:line="240" w:lineRule="auto"/>
              <w:jc w:val="both"/>
              <w:rPr>
                <w:rFonts w:ascii="Times New Roman" w:hAnsi="Times New Roman"/>
                <w:i/>
              </w:rPr>
            </w:pPr>
          </w:p>
        </w:tc>
      </w:tr>
      <w:tr w:rsidR="00ED5E74">
        <w:tc>
          <w:tcPr>
            <w:tcW w:w="4887" w:type="dxa"/>
            <w:tcBorders>
              <w:top w:val="single" w:sz="4" w:space="0" w:color="000000"/>
              <w:left w:val="single" w:sz="4" w:space="0" w:color="000000"/>
              <w:bottom w:val="single" w:sz="4" w:space="0" w:color="000000"/>
              <w:right w:val="single" w:sz="4" w:space="0" w:color="000000"/>
            </w:tcBorders>
          </w:tcPr>
          <w:p w:rsidR="00ED5E74" w:rsidRDefault="00E233CD">
            <w:pPr>
              <w:spacing w:after="0" w:line="240" w:lineRule="auto"/>
              <w:jc w:val="both"/>
              <w:rPr>
                <w:rFonts w:ascii="Times New Roman" w:hAnsi="Times New Roman"/>
                <w:i/>
              </w:rPr>
            </w:pPr>
            <w:r>
              <w:rPr>
                <w:rFonts w:ascii="Times New Roman" w:hAnsi="Times New Roman"/>
                <w:i/>
              </w:rPr>
              <w:t>1.8. Источник финансирования.</w:t>
            </w:r>
          </w:p>
        </w:tc>
        <w:tc>
          <w:tcPr>
            <w:tcW w:w="4327" w:type="dxa"/>
            <w:tcBorders>
              <w:top w:val="single" w:sz="4" w:space="0" w:color="000000"/>
              <w:left w:val="single" w:sz="4" w:space="0" w:color="000000"/>
              <w:bottom w:val="single" w:sz="4" w:space="0" w:color="000000"/>
              <w:right w:val="single" w:sz="4" w:space="0" w:color="000000"/>
            </w:tcBorders>
          </w:tcPr>
          <w:p w:rsidR="00ED5E74" w:rsidRDefault="00ED5E74">
            <w:pPr>
              <w:spacing w:after="0" w:line="240" w:lineRule="auto"/>
              <w:jc w:val="both"/>
              <w:rPr>
                <w:rFonts w:ascii="Times New Roman" w:hAnsi="Times New Roman"/>
                <w:i/>
              </w:rPr>
            </w:pPr>
          </w:p>
        </w:tc>
      </w:tr>
      <w:tr w:rsidR="00ED5E74">
        <w:tc>
          <w:tcPr>
            <w:tcW w:w="4887" w:type="dxa"/>
            <w:tcBorders>
              <w:top w:val="single" w:sz="4" w:space="0" w:color="000000"/>
              <w:left w:val="single" w:sz="4" w:space="0" w:color="000000"/>
              <w:bottom w:val="single" w:sz="4" w:space="0" w:color="000000"/>
              <w:right w:val="single" w:sz="4" w:space="0" w:color="000000"/>
            </w:tcBorders>
          </w:tcPr>
          <w:p w:rsidR="00ED5E74" w:rsidRDefault="00E233CD">
            <w:pPr>
              <w:spacing w:after="0" w:line="240" w:lineRule="auto"/>
              <w:jc w:val="both"/>
              <w:rPr>
                <w:rFonts w:ascii="Times New Roman" w:hAnsi="Times New Roman"/>
                <w:i/>
              </w:rPr>
            </w:pPr>
            <w:r>
              <w:rPr>
                <w:rFonts w:ascii="Times New Roman" w:hAnsi="Times New Roman"/>
                <w:i/>
              </w:rPr>
              <w:t>1.9. Характеристики земельного участка</w:t>
            </w:r>
          </w:p>
          <w:p w:rsidR="00ED5E74" w:rsidRDefault="00E233CD">
            <w:pPr>
              <w:spacing w:after="0" w:line="240" w:lineRule="auto"/>
              <w:jc w:val="both"/>
              <w:rPr>
                <w:rFonts w:ascii="Times New Roman" w:hAnsi="Times New Roman"/>
                <w:i/>
              </w:rPr>
            </w:pPr>
            <w:r>
              <w:rPr>
                <w:rFonts w:ascii="Times New Roman" w:hAnsi="Times New Roman"/>
                <w:i/>
              </w:rPr>
              <w:lastRenderedPageBreak/>
              <w:t xml:space="preserve"> </w:t>
            </w:r>
          </w:p>
        </w:tc>
        <w:tc>
          <w:tcPr>
            <w:tcW w:w="4327" w:type="dxa"/>
            <w:tcBorders>
              <w:top w:val="single" w:sz="4" w:space="0" w:color="000000"/>
              <w:left w:val="single" w:sz="4" w:space="0" w:color="000000"/>
              <w:bottom w:val="single" w:sz="4" w:space="0" w:color="000000"/>
              <w:right w:val="single" w:sz="4" w:space="0" w:color="000000"/>
            </w:tcBorders>
          </w:tcPr>
          <w:p w:rsidR="00ED5E74" w:rsidRDefault="00ED5E74">
            <w:pPr>
              <w:spacing w:after="0" w:line="240" w:lineRule="auto"/>
              <w:jc w:val="both"/>
              <w:rPr>
                <w:rFonts w:ascii="Times New Roman" w:hAnsi="Times New Roman"/>
                <w:i/>
              </w:rPr>
            </w:pPr>
          </w:p>
        </w:tc>
      </w:tr>
      <w:tr w:rsidR="00ED5E74">
        <w:tc>
          <w:tcPr>
            <w:tcW w:w="4887" w:type="dxa"/>
            <w:tcBorders>
              <w:top w:val="single" w:sz="4" w:space="0" w:color="000000"/>
              <w:left w:val="single" w:sz="4" w:space="0" w:color="000000"/>
              <w:bottom w:val="single" w:sz="4" w:space="0" w:color="000000"/>
              <w:right w:val="single" w:sz="4" w:space="0" w:color="000000"/>
            </w:tcBorders>
          </w:tcPr>
          <w:p w:rsidR="00ED5E74" w:rsidRDefault="00E233CD">
            <w:pPr>
              <w:spacing w:after="0" w:line="240" w:lineRule="auto"/>
              <w:jc w:val="both"/>
              <w:rPr>
                <w:rFonts w:ascii="Times New Roman" w:hAnsi="Times New Roman"/>
                <w:i/>
              </w:rPr>
            </w:pPr>
            <w:r>
              <w:rPr>
                <w:rFonts w:ascii="Times New Roman" w:hAnsi="Times New Roman"/>
                <w:i/>
              </w:rPr>
              <w:lastRenderedPageBreak/>
              <w:t>1.10. Назначение объекта и его параметры</w:t>
            </w:r>
          </w:p>
        </w:tc>
        <w:tc>
          <w:tcPr>
            <w:tcW w:w="4327" w:type="dxa"/>
            <w:tcBorders>
              <w:top w:val="single" w:sz="4" w:space="0" w:color="000000"/>
              <w:left w:val="single" w:sz="4" w:space="0" w:color="000000"/>
              <w:bottom w:val="single" w:sz="4" w:space="0" w:color="000000"/>
              <w:right w:val="single" w:sz="4" w:space="0" w:color="000000"/>
            </w:tcBorders>
          </w:tcPr>
          <w:p w:rsidR="00ED5E74" w:rsidRDefault="00ED5E74">
            <w:pPr>
              <w:spacing w:after="0" w:line="240" w:lineRule="auto"/>
              <w:jc w:val="both"/>
              <w:rPr>
                <w:rFonts w:ascii="Times New Roman" w:hAnsi="Times New Roman"/>
                <w:i/>
              </w:rPr>
            </w:pPr>
          </w:p>
        </w:tc>
      </w:tr>
      <w:tr w:rsidR="00ED5E74">
        <w:tc>
          <w:tcPr>
            <w:tcW w:w="4887" w:type="dxa"/>
            <w:tcBorders>
              <w:top w:val="single" w:sz="4" w:space="0" w:color="000000"/>
              <w:left w:val="single" w:sz="4" w:space="0" w:color="000000"/>
              <w:bottom w:val="single" w:sz="4" w:space="0" w:color="000000"/>
              <w:right w:val="single" w:sz="4" w:space="0" w:color="000000"/>
            </w:tcBorders>
          </w:tcPr>
          <w:p w:rsidR="00ED5E74" w:rsidRDefault="00E233CD">
            <w:pPr>
              <w:spacing w:after="0" w:line="240" w:lineRule="auto"/>
              <w:jc w:val="both"/>
              <w:rPr>
                <w:rFonts w:ascii="Times New Roman" w:hAnsi="Times New Roman"/>
                <w:i/>
              </w:rPr>
            </w:pPr>
            <w:r>
              <w:rPr>
                <w:rFonts w:ascii="Times New Roman" w:hAnsi="Times New Roman"/>
                <w:i/>
              </w:rPr>
              <w:t xml:space="preserve">1.11. Общие технические показатели  </w:t>
            </w:r>
          </w:p>
        </w:tc>
        <w:tc>
          <w:tcPr>
            <w:tcW w:w="4327" w:type="dxa"/>
            <w:tcBorders>
              <w:top w:val="single" w:sz="4" w:space="0" w:color="000000"/>
              <w:left w:val="single" w:sz="4" w:space="0" w:color="000000"/>
              <w:bottom w:val="single" w:sz="4" w:space="0" w:color="000000"/>
              <w:right w:val="single" w:sz="4" w:space="0" w:color="000000"/>
            </w:tcBorders>
          </w:tcPr>
          <w:p w:rsidR="00ED5E74" w:rsidRDefault="00ED5E74">
            <w:pPr>
              <w:spacing w:after="0" w:line="240" w:lineRule="auto"/>
              <w:jc w:val="both"/>
              <w:rPr>
                <w:rFonts w:ascii="Times New Roman" w:hAnsi="Times New Roman"/>
                <w:i/>
              </w:rPr>
            </w:pPr>
          </w:p>
        </w:tc>
      </w:tr>
      <w:tr w:rsidR="00ED5E74">
        <w:tc>
          <w:tcPr>
            <w:tcW w:w="4887" w:type="dxa"/>
            <w:tcBorders>
              <w:top w:val="single" w:sz="4" w:space="0" w:color="000000"/>
              <w:left w:val="single" w:sz="4" w:space="0" w:color="000000"/>
              <w:bottom w:val="single" w:sz="4" w:space="0" w:color="000000"/>
              <w:right w:val="single" w:sz="4" w:space="0" w:color="000000"/>
            </w:tcBorders>
          </w:tcPr>
          <w:p w:rsidR="00ED5E74" w:rsidRDefault="00E233CD">
            <w:pPr>
              <w:spacing w:after="0" w:line="240" w:lineRule="auto"/>
              <w:jc w:val="both"/>
              <w:rPr>
                <w:rFonts w:ascii="Times New Roman" w:hAnsi="Times New Roman"/>
                <w:i/>
              </w:rPr>
            </w:pPr>
            <w:r>
              <w:rPr>
                <w:rFonts w:ascii="Times New Roman" w:hAnsi="Times New Roman"/>
                <w:i/>
              </w:rPr>
              <w:t>1.12. Состав работ</w:t>
            </w:r>
          </w:p>
          <w:p w:rsidR="00ED5E74" w:rsidRDefault="00ED5E74">
            <w:pPr>
              <w:spacing w:after="0" w:line="240" w:lineRule="auto"/>
              <w:jc w:val="both"/>
              <w:rPr>
                <w:rFonts w:ascii="Times New Roman" w:hAnsi="Times New Roman"/>
                <w:i/>
              </w:rPr>
            </w:pPr>
          </w:p>
          <w:p w:rsidR="00ED5E74" w:rsidRDefault="00ED5E74">
            <w:pPr>
              <w:spacing w:after="0" w:line="240" w:lineRule="auto"/>
              <w:jc w:val="both"/>
              <w:rPr>
                <w:rFonts w:ascii="Times New Roman" w:hAnsi="Times New Roman"/>
                <w:i/>
              </w:rPr>
            </w:pPr>
          </w:p>
        </w:tc>
        <w:tc>
          <w:tcPr>
            <w:tcW w:w="4327" w:type="dxa"/>
            <w:tcBorders>
              <w:top w:val="single" w:sz="4" w:space="0" w:color="000000"/>
              <w:left w:val="single" w:sz="4" w:space="0" w:color="000000"/>
              <w:bottom w:val="single" w:sz="4" w:space="0" w:color="000000"/>
              <w:right w:val="single" w:sz="4" w:space="0" w:color="000000"/>
            </w:tcBorders>
          </w:tcPr>
          <w:p w:rsidR="00ED5E74" w:rsidRDefault="00ED5E74">
            <w:pPr>
              <w:spacing w:after="0" w:line="240" w:lineRule="auto"/>
              <w:jc w:val="both"/>
              <w:rPr>
                <w:rFonts w:ascii="Times New Roman" w:hAnsi="Times New Roman"/>
                <w:i/>
              </w:rPr>
            </w:pPr>
          </w:p>
        </w:tc>
      </w:tr>
      <w:tr w:rsidR="00ED5E74">
        <w:tc>
          <w:tcPr>
            <w:tcW w:w="9214" w:type="dxa"/>
            <w:gridSpan w:val="2"/>
            <w:tcBorders>
              <w:top w:val="single" w:sz="4" w:space="0" w:color="000000"/>
              <w:left w:val="single" w:sz="4" w:space="0" w:color="000000"/>
              <w:bottom w:val="single" w:sz="4" w:space="0" w:color="000000"/>
              <w:right w:val="single" w:sz="4" w:space="0" w:color="000000"/>
            </w:tcBorders>
          </w:tcPr>
          <w:p w:rsidR="00ED5E74" w:rsidRDefault="00E233CD">
            <w:pPr>
              <w:spacing w:after="0" w:line="240" w:lineRule="auto"/>
              <w:jc w:val="both"/>
              <w:rPr>
                <w:rFonts w:ascii="Times New Roman" w:hAnsi="Times New Roman"/>
                <w:b/>
                <w:i/>
              </w:rPr>
            </w:pPr>
            <w:r>
              <w:rPr>
                <w:rFonts w:ascii="Times New Roman" w:hAnsi="Times New Roman"/>
                <w:b/>
                <w:i/>
              </w:rPr>
              <w:t>2.Основные требования для проектирования</w:t>
            </w:r>
          </w:p>
        </w:tc>
      </w:tr>
      <w:tr w:rsidR="00ED5E74">
        <w:trPr>
          <w:trHeight w:val="70"/>
        </w:trPr>
        <w:tc>
          <w:tcPr>
            <w:tcW w:w="4887" w:type="dxa"/>
            <w:tcBorders>
              <w:top w:val="single" w:sz="4" w:space="0" w:color="000000"/>
              <w:left w:val="single" w:sz="4" w:space="0" w:color="000000"/>
              <w:bottom w:val="single" w:sz="4" w:space="0" w:color="000000"/>
              <w:right w:val="single" w:sz="4" w:space="0" w:color="000000"/>
            </w:tcBorders>
          </w:tcPr>
          <w:p w:rsidR="00ED5E74" w:rsidRDefault="00E233CD">
            <w:pPr>
              <w:spacing w:after="0" w:line="240" w:lineRule="auto"/>
              <w:jc w:val="both"/>
              <w:rPr>
                <w:rFonts w:ascii="Times New Roman" w:hAnsi="Times New Roman"/>
                <w:i/>
              </w:rPr>
            </w:pPr>
            <w:r>
              <w:rPr>
                <w:rFonts w:ascii="Times New Roman" w:hAnsi="Times New Roman"/>
                <w:i/>
              </w:rPr>
              <w:t>2.1. Архитектурные и объемно – планировочные решения</w:t>
            </w:r>
          </w:p>
        </w:tc>
        <w:tc>
          <w:tcPr>
            <w:tcW w:w="4327" w:type="dxa"/>
            <w:tcBorders>
              <w:top w:val="single" w:sz="4" w:space="0" w:color="000000"/>
              <w:left w:val="single" w:sz="4" w:space="0" w:color="000000"/>
              <w:bottom w:val="single" w:sz="4" w:space="0" w:color="000000"/>
              <w:right w:val="single" w:sz="4" w:space="0" w:color="000000"/>
            </w:tcBorders>
          </w:tcPr>
          <w:p w:rsidR="00ED5E74" w:rsidRDefault="00ED5E74">
            <w:pPr>
              <w:spacing w:after="0" w:line="240" w:lineRule="auto"/>
              <w:jc w:val="both"/>
              <w:rPr>
                <w:rFonts w:ascii="Times New Roman" w:hAnsi="Times New Roman"/>
                <w:i/>
              </w:rPr>
            </w:pPr>
          </w:p>
        </w:tc>
      </w:tr>
      <w:tr w:rsidR="00ED5E74">
        <w:trPr>
          <w:trHeight w:val="70"/>
        </w:trPr>
        <w:tc>
          <w:tcPr>
            <w:tcW w:w="4887" w:type="dxa"/>
            <w:tcBorders>
              <w:top w:val="single" w:sz="4" w:space="0" w:color="000000"/>
              <w:left w:val="single" w:sz="4" w:space="0" w:color="000000"/>
              <w:bottom w:val="single" w:sz="4" w:space="0" w:color="000000"/>
              <w:right w:val="single" w:sz="4" w:space="0" w:color="000000"/>
            </w:tcBorders>
          </w:tcPr>
          <w:p w:rsidR="00ED5E74" w:rsidRDefault="00E233CD">
            <w:pPr>
              <w:spacing w:after="0" w:line="240" w:lineRule="auto"/>
              <w:jc w:val="both"/>
              <w:rPr>
                <w:rFonts w:ascii="Times New Roman" w:hAnsi="Times New Roman"/>
                <w:i/>
              </w:rPr>
            </w:pPr>
            <w:r>
              <w:rPr>
                <w:rFonts w:ascii="Times New Roman" w:hAnsi="Times New Roman"/>
                <w:i/>
              </w:rPr>
              <w:t>2.</w:t>
            </w:r>
            <w:r>
              <w:rPr>
                <w:rFonts w:ascii="Times New Roman" w:hAnsi="Times New Roman"/>
                <w:i/>
                <w:lang w:val="en-US"/>
              </w:rPr>
              <w:t>2</w:t>
            </w:r>
            <w:r>
              <w:rPr>
                <w:rFonts w:ascii="Times New Roman" w:hAnsi="Times New Roman"/>
                <w:i/>
              </w:rPr>
              <w:t>. Технологические решения</w:t>
            </w:r>
          </w:p>
        </w:tc>
        <w:tc>
          <w:tcPr>
            <w:tcW w:w="4327" w:type="dxa"/>
            <w:tcBorders>
              <w:top w:val="single" w:sz="4" w:space="0" w:color="000000"/>
              <w:left w:val="single" w:sz="4" w:space="0" w:color="000000"/>
              <w:bottom w:val="single" w:sz="4" w:space="0" w:color="000000"/>
              <w:right w:val="single" w:sz="4" w:space="0" w:color="000000"/>
            </w:tcBorders>
          </w:tcPr>
          <w:p w:rsidR="00ED5E74" w:rsidRDefault="00ED5E74">
            <w:pPr>
              <w:spacing w:after="0" w:line="240" w:lineRule="auto"/>
              <w:jc w:val="both"/>
              <w:rPr>
                <w:rFonts w:ascii="Times New Roman" w:hAnsi="Times New Roman"/>
                <w:i/>
              </w:rPr>
            </w:pPr>
          </w:p>
        </w:tc>
      </w:tr>
      <w:tr w:rsidR="00ED5E74">
        <w:trPr>
          <w:trHeight w:val="70"/>
        </w:trPr>
        <w:tc>
          <w:tcPr>
            <w:tcW w:w="4887" w:type="dxa"/>
            <w:tcBorders>
              <w:top w:val="single" w:sz="4" w:space="0" w:color="000000"/>
              <w:left w:val="single" w:sz="4" w:space="0" w:color="000000"/>
              <w:bottom w:val="single" w:sz="4" w:space="0" w:color="000000"/>
              <w:right w:val="single" w:sz="4" w:space="0" w:color="000000"/>
            </w:tcBorders>
          </w:tcPr>
          <w:p w:rsidR="00ED5E74" w:rsidRDefault="00E233CD">
            <w:pPr>
              <w:spacing w:after="0" w:line="240" w:lineRule="auto"/>
              <w:jc w:val="both"/>
              <w:rPr>
                <w:rFonts w:ascii="Times New Roman" w:hAnsi="Times New Roman"/>
                <w:i/>
              </w:rPr>
            </w:pPr>
            <w:r>
              <w:rPr>
                <w:rFonts w:ascii="Times New Roman" w:hAnsi="Times New Roman"/>
                <w:i/>
              </w:rPr>
              <w:t>2.3. Виды инженерного обеспечения</w:t>
            </w:r>
          </w:p>
        </w:tc>
        <w:tc>
          <w:tcPr>
            <w:tcW w:w="4327" w:type="dxa"/>
            <w:tcBorders>
              <w:top w:val="single" w:sz="4" w:space="0" w:color="000000"/>
              <w:left w:val="single" w:sz="4" w:space="0" w:color="000000"/>
              <w:bottom w:val="single" w:sz="4" w:space="0" w:color="000000"/>
              <w:right w:val="single" w:sz="4" w:space="0" w:color="000000"/>
            </w:tcBorders>
          </w:tcPr>
          <w:p w:rsidR="00ED5E74" w:rsidRDefault="00ED5E74">
            <w:pPr>
              <w:spacing w:after="0" w:line="240" w:lineRule="auto"/>
              <w:jc w:val="both"/>
              <w:rPr>
                <w:rFonts w:ascii="Times New Roman" w:hAnsi="Times New Roman"/>
                <w:i/>
              </w:rPr>
            </w:pPr>
          </w:p>
        </w:tc>
      </w:tr>
      <w:tr w:rsidR="00ED5E74">
        <w:trPr>
          <w:trHeight w:val="70"/>
        </w:trPr>
        <w:tc>
          <w:tcPr>
            <w:tcW w:w="4887" w:type="dxa"/>
            <w:tcBorders>
              <w:top w:val="single" w:sz="4" w:space="0" w:color="000000"/>
              <w:left w:val="single" w:sz="4" w:space="0" w:color="000000"/>
              <w:bottom w:val="single" w:sz="4" w:space="0" w:color="000000"/>
              <w:right w:val="single" w:sz="4" w:space="0" w:color="000000"/>
            </w:tcBorders>
          </w:tcPr>
          <w:p w:rsidR="00ED5E74" w:rsidRDefault="00E233CD">
            <w:pPr>
              <w:spacing w:after="0" w:line="240" w:lineRule="auto"/>
              <w:jc w:val="both"/>
              <w:rPr>
                <w:rFonts w:ascii="Times New Roman" w:hAnsi="Times New Roman"/>
                <w:i/>
              </w:rPr>
            </w:pPr>
            <w:r>
              <w:rPr>
                <w:rFonts w:ascii="Times New Roman" w:hAnsi="Times New Roman"/>
                <w:i/>
              </w:rPr>
              <w:t>2.4. Способы инженерного обеспечения.</w:t>
            </w:r>
          </w:p>
        </w:tc>
        <w:tc>
          <w:tcPr>
            <w:tcW w:w="4327" w:type="dxa"/>
            <w:tcBorders>
              <w:top w:val="single" w:sz="4" w:space="0" w:color="000000"/>
              <w:left w:val="single" w:sz="4" w:space="0" w:color="000000"/>
              <w:bottom w:val="single" w:sz="4" w:space="0" w:color="000000"/>
              <w:right w:val="single" w:sz="4" w:space="0" w:color="000000"/>
            </w:tcBorders>
          </w:tcPr>
          <w:p w:rsidR="00ED5E74" w:rsidRDefault="00ED5E74">
            <w:pPr>
              <w:spacing w:after="0" w:line="240" w:lineRule="auto"/>
              <w:jc w:val="both"/>
              <w:rPr>
                <w:rFonts w:ascii="Times New Roman" w:hAnsi="Times New Roman"/>
                <w:i/>
              </w:rPr>
            </w:pPr>
          </w:p>
        </w:tc>
      </w:tr>
      <w:tr w:rsidR="00ED5E74">
        <w:trPr>
          <w:trHeight w:val="70"/>
        </w:trPr>
        <w:tc>
          <w:tcPr>
            <w:tcW w:w="4887" w:type="dxa"/>
            <w:tcBorders>
              <w:top w:val="single" w:sz="4" w:space="0" w:color="000000"/>
              <w:left w:val="single" w:sz="4" w:space="0" w:color="000000"/>
              <w:bottom w:val="single" w:sz="4" w:space="0" w:color="000000"/>
              <w:right w:val="single" w:sz="4" w:space="0" w:color="000000"/>
            </w:tcBorders>
          </w:tcPr>
          <w:p w:rsidR="00ED5E74" w:rsidRDefault="00E233CD">
            <w:pPr>
              <w:spacing w:after="0" w:line="240" w:lineRule="auto"/>
              <w:jc w:val="both"/>
              <w:rPr>
                <w:rFonts w:ascii="Times New Roman" w:hAnsi="Times New Roman"/>
                <w:i/>
              </w:rPr>
            </w:pPr>
            <w:r>
              <w:rPr>
                <w:rFonts w:ascii="Times New Roman" w:hAnsi="Times New Roman"/>
                <w:i/>
              </w:rPr>
              <w:t>2.5. Требования к инженерным системам и сетям</w:t>
            </w:r>
          </w:p>
        </w:tc>
        <w:tc>
          <w:tcPr>
            <w:tcW w:w="4327" w:type="dxa"/>
            <w:tcBorders>
              <w:top w:val="single" w:sz="4" w:space="0" w:color="000000"/>
              <w:left w:val="single" w:sz="4" w:space="0" w:color="000000"/>
              <w:bottom w:val="single" w:sz="4" w:space="0" w:color="000000"/>
              <w:right w:val="single" w:sz="4" w:space="0" w:color="000000"/>
            </w:tcBorders>
          </w:tcPr>
          <w:p w:rsidR="00ED5E74" w:rsidRDefault="00ED5E74">
            <w:pPr>
              <w:spacing w:after="0" w:line="240" w:lineRule="auto"/>
              <w:jc w:val="both"/>
              <w:rPr>
                <w:rFonts w:ascii="Times New Roman" w:hAnsi="Times New Roman"/>
                <w:i/>
              </w:rPr>
            </w:pPr>
          </w:p>
        </w:tc>
      </w:tr>
      <w:tr w:rsidR="00ED5E74">
        <w:trPr>
          <w:trHeight w:val="70"/>
        </w:trPr>
        <w:tc>
          <w:tcPr>
            <w:tcW w:w="4887" w:type="dxa"/>
            <w:tcBorders>
              <w:top w:val="single" w:sz="4" w:space="0" w:color="000000"/>
              <w:left w:val="single" w:sz="4" w:space="0" w:color="000000"/>
              <w:bottom w:val="single" w:sz="4" w:space="0" w:color="000000"/>
              <w:right w:val="single" w:sz="4" w:space="0" w:color="000000"/>
            </w:tcBorders>
          </w:tcPr>
          <w:p w:rsidR="00ED5E74" w:rsidRDefault="00E233CD">
            <w:pPr>
              <w:spacing w:after="0" w:line="240" w:lineRule="auto"/>
              <w:jc w:val="both"/>
              <w:rPr>
                <w:rFonts w:ascii="Times New Roman" w:hAnsi="Times New Roman"/>
                <w:i/>
              </w:rPr>
            </w:pPr>
            <w:r>
              <w:rPr>
                <w:rFonts w:ascii="Times New Roman" w:hAnsi="Times New Roman"/>
                <w:i/>
              </w:rPr>
              <w:t>2.6.Требования к учету энергоносителей</w:t>
            </w:r>
          </w:p>
        </w:tc>
        <w:tc>
          <w:tcPr>
            <w:tcW w:w="4327" w:type="dxa"/>
            <w:tcBorders>
              <w:top w:val="single" w:sz="4" w:space="0" w:color="000000"/>
              <w:left w:val="single" w:sz="4" w:space="0" w:color="000000"/>
              <w:bottom w:val="single" w:sz="4" w:space="0" w:color="000000"/>
              <w:right w:val="single" w:sz="4" w:space="0" w:color="000000"/>
            </w:tcBorders>
            <w:vAlign w:val="center"/>
          </w:tcPr>
          <w:p w:rsidR="00ED5E74" w:rsidRDefault="00ED5E74">
            <w:pPr>
              <w:spacing w:after="0" w:line="240" w:lineRule="auto"/>
              <w:jc w:val="both"/>
              <w:rPr>
                <w:rFonts w:ascii="Times New Roman" w:hAnsi="Times New Roman"/>
                <w:i/>
              </w:rPr>
            </w:pPr>
          </w:p>
        </w:tc>
      </w:tr>
      <w:tr w:rsidR="00ED5E74">
        <w:trPr>
          <w:trHeight w:val="70"/>
        </w:trPr>
        <w:tc>
          <w:tcPr>
            <w:tcW w:w="4887" w:type="dxa"/>
            <w:tcBorders>
              <w:top w:val="single" w:sz="4" w:space="0" w:color="000000"/>
              <w:left w:val="single" w:sz="4" w:space="0" w:color="000000"/>
              <w:bottom w:val="single" w:sz="4" w:space="0" w:color="000000"/>
              <w:right w:val="single" w:sz="4" w:space="0" w:color="000000"/>
            </w:tcBorders>
          </w:tcPr>
          <w:p w:rsidR="00ED5E74" w:rsidRDefault="00E233CD">
            <w:pPr>
              <w:spacing w:after="0" w:line="240" w:lineRule="auto"/>
              <w:jc w:val="both"/>
              <w:rPr>
                <w:rFonts w:ascii="Times New Roman" w:hAnsi="Times New Roman"/>
                <w:i/>
              </w:rPr>
            </w:pPr>
            <w:r>
              <w:rPr>
                <w:rFonts w:ascii="Times New Roman" w:hAnsi="Times New Roman"/>
                <w:i/>
              </w:rPr>
              <w:t>2.7. Конструктивные решения</w:t>
            </w:r>
          </w:p>
        </w:tc>
        <w:tc>
          <w:tcPr>
            <w:tcW w:w="4327" w:type="dxa"/>
            <w:tcBorders>
              <w:top w:val="single" w:sz="4" w:space="0" w:color="000000"/>
              <w:left w:val="single" w:sz="4" w:space="0" w:color="000000"/>
              <w:bottom w:val="single" w:sz="4" w:space="0" w:color="000000"/>
              <w:right w:val="single" w:sz="4" w:space="0" w:color="000000"/>
            </w:tcBorders>
          </w:tcPr>
          <w:p w:rsidR="00ED5E74" w:rsidRDefault="00ED5E74">
            <w:pPr>
              <w:spacing w:after="0" w:line="240" w:lineRule="auto"/>
              <w:jc w:val="both"/>
              <w:rPr>
                <w:rFonts w:ascii="Times New Roman" w:hAnsi="Times New Roman"/>
                <w:i/>
              </w:rPr>
            </w:pPr>
          </w:p>
        </w:tc>
      </w:tr>
      <w:tr w:rsidR="00ED5E74">
        <w:trPr>
          <w:trHeight w:val="70"/>
        </w:trPr>
        <w:tc>
          <w:tcPr>
            <w:tcW w:w="4887" w:type="dxa"/>
            <w:tcBorders>
              <w:top w:val="single" w:sz="4" w:space="0" w:color="000000"/>
              <w:left w:val="single" w:sz="4" w:space="0" w:color="000000"/>
              <w:bottom w:val="single" w:sz="4" w:space="0" w:color="000000"/>
              <w:right w:val="single" w:sz="4" w:space="0" w:color="000000"/>
            </w:tcBorders>
          </w:tcPr>
          <w:p w:rsidR="00ED5E74" w:rsidRDefault="00E233CD">
            <w:pPr>
              <w:spacing w:after="0" w:line="240" w:lineRule="auto"/>
              <w:jc w:val="both"/>
              <w:rPr>
                <w:rFonts w:ascii="Times New Roman" w:hAnsi="Times New Roman"/>
                <w:i/>
              </w:rPr>
            </w:pPr>
            <w:r>
              <w:rPr>
                <w:rFonts w:ascii="Times New Roman" w:hAnsi="Times New Roman"/>
                <w:i/>
              </w:rPr>
              <w:t>2.8. Требования к обеспечению условий жизнедеятельности маломобильных групп населения</w:t>
            </w:r>
          </w:p>
        </w:tc>
        <w:tc>
          <w:tcPr>
            <w:tcW w:w="4327" w:type="dxa"/>
            <w:tcBorders>
              <w:top w:val="single" w:sz="4" w:space="0" w:color="000000"/>
              <w:left w:val="single" w:sz="4" w:space="0" w:color="000000"/>
              <w:bottom w:val="single" w:sz="4" w:space="0" w:color="000000"/>
              <w:right w:val="single" w:sz="4" w:space="0" w:color="000000"/>
            </w:tcBorders>
          </w:tcPr>
          <w:p w:rsidR="00ED5E74" w:rsidRDefault="00ED5E74">
            <w:pPr>
              <w:spacing w:after="0" w:line="240" w:lineRule="auto"/>
              <w:jc w:val="both"/>
              <w:rPr>
                <w:rFonts w:ascii="Times New Roman" w:hAnsi="Times New Roman"/>
                <w:i/>
              </w:rPr>
            </w:pPr>
          </w:p>
        </w:tc>
      </w:tr>
      <w:tr w:rsidR="00ED5E74">
        <w:trPr>
          <w:trHeight w:val="70"/>
        </w:trPr>
        <w:tc>
          <w:tcPr>
            <w:tcW w:w="4887" w:type="dxa"/>
            <w:tcBorders>
              <w:top w:val="single" w:sz="4" w:space="0" w:color="000000"/>
              <w:left w:val="single" w:sz="4" w:space="0" w:color="000000"/>
              <w:bottom w:val="single" w:sz="4" w:space="0" w:color="000000"/>
              <w:right w:val="single" w:sz="4" w:space="0" w:color="000000"/>
            </w:tcBorders>
          </w:tcPr>
          <w:p w:rsidR="00ED5E74" w:rsidRDefault="00E233CD">
            <w:pPr>
              <w:spacing w:after="0" w:line="240" w:lineRule="auto"/>
              <w:jc w:val="both"/>
              <w:rPr>
                <w:rFonts w:ascii="Times New Roman" w:hAnsi="Times New Roman"/>
                <w:i/>
              </w:rPr>
            </w:pPr>
            <w:r>
              <w:rPr>
                <w:rFonts w:ascii="Times New Roman" w:hAnsi="Times New Roman"/>
                <w:i/>
              </w:rPr>
              <w:t>2.9. Мероприятия ГО и ЧС</w:t>
            </w:r>
          </w:p>
        </w:tc>
        <w:tc>
          <w:tcPr>
            <w:tcW w:w="4327" w:type="dxa"/>
            <w:tcBorders>
              <w:top w:val="single" w:sz="4" w:space="0" w:color="000000"/>
              <w:left w:val="single" w:sz="4" w:space="0" w:color="000000"/>
              <w:bottom w:val="single" w:sz="4" w:space="0" w:color="000000"/>
              <w:right w:val="single" w:sz="4" w:space="0" w:color="000000"/>
            </w:tcBorders>
          </w:tcPr>
          <w:p w:rsidR="00ED5E74" w:rsidRDefault="00ED5E74">
            <w:pPr>
              <w:spacing w:after="0" w:line="240" w:lineRule="auto"/>
              <w:jc w:val="both"/>
              <w:rPr>
                <w:rFonts w:ascii="Times New Roman" w:hAnsi="Times New Roman"/>
                <w:i/>
              </w:rPr>
            </w:pPr>
          </w:p>
        </w:tc>
      </w:tr>
      <w:tr w:rsidR="00ED5E74">
        <w:trPr>
          <w:trHeight w:val="70"/>
        </w:trPr>
        <w:tc>
          <w:tcPr>
            <w:tcW w:w="4887" w:type="dxa"/>
            <w:tcBorders>
              <w:top w:val="single" w:sz="4" w:space="0" w:color="000000"/>
              <w:left w:val="single" w:sz="4" w:space="0" w:color="000000"/>
              <w:bottom w:val="single" w:sz="4" w:space="0" w:color="000000"/>
              <w:right w:val="single" w:sz="4" w:space="0" w:color="000000"/>
            </w:tcBorders>
          </w:tcPr>
          <w:p w:rsidR="00ED5E74" w:rsidRDefault="00E233CD">
            <w:pPr>
              <w:spacing w:after="0" w:line="240" w:lineRule="auto"/>
              <w:jc w:val="both"/>
              <w:rPr>
                <w:rFonts w:ascii="Times New Roman" w:hAnsi="Times New Roman"/>
                <w:i/>
              </w:rPr>
            </w:pPr>
            <w:r>
              <w:rPr>
                <w:rFonts w:ascii="Times New Roman" w:hAnsi="Times New Roman"/>
                <w:i/>
              </w:rPr>
              <w:t>2.10. Данные по сметной документации</w:t>
            </w:r>
          </w:p>
        </w:tc>
        <w:tc>
          <w:tcPr>
            <w:tcW w:w="4327" w:type="dxa"/>
            <w:tcBorders>
              <w:top w:val="single" w:sz="4" w:space="0" w:color="000000"/>
              <w:left w:val="single" w:sz="4" w:space="0" w:color="000000"/>
              <w:bottom w:val="single" w:sz="4" w:space="0" w:color="000000"/>
              <w:right w:val="single" w:sz="4" w:space="0" w:color="000000"/>
            </w:tcBorders>
          </w:tcPr>
          <w:p w:rsidR="00ED5E74" w:rsidRDefault="00ED5E74">
            <w:pPr>
              <w:spacing w:after="0" w:line="240" w:lineRule="auto"/>
              <w:jc w:val="both"/>
              <w:rPr>
                <w:rFonts w:ascii="Times New Roman" w:hAnsi="Times New Roman"/>
                <w:i/>
              </w:rPr>
            </w:pPr>
          </w:p>
        </w:tc>
      </w:tr>
      <w:tr w:rsidR="00ED5E74">
        <w:trPr>
          <w:trHeight w:val="70"/>
        </w:trPr>
        <w:tc>
          <w:tcPr>
            <w:tcW w:w="4887" w:type="dxa"/>
            <w:tcBorders>
              <w:top w:val="single" w:sz="4" w:space="0" w:color="000000"/>
              <w:left w:val="single" w:sz="4" w:space="0" w:color="000000"/>
              <w:bottom w:val="single" w:sz="4" w:space="0" w:color="000000"/>
              <w:right w:val="single" w:sz="4" w:space="0" w:color="000000"/>
            </w:tcBorders>
          </w:tcPr>
          <w:p w:rsidR="00ED5E74" w:rsidRDefault="00E233CD">
            <w:pPr>
              <w:spacing w:after="0" w:line="240" w:lineRule="auto"/>
              <w:jc w:val="both"/>
              <w:rPr>
                <w:rFonts w:ascii="Times New Roman" w:hAnsi="Times New Roman"/>
                <w:i/>
              </w:rPr>
            </w:pPr>
            <w:r>
              <w:rPr>
                <w:rFonts w:ascii="Times New Roman" w:hAnsi="Times New Roman"/>
                <w:i/>
              </w:rPr>
              <w:t>2.11. Согласование документации</w:t>
            </w:r>
          </w:p>
        </w:tc>
        <w:tc>
          <w:tcPr>
            <w:tcW w:w="4327" w:type="dxa"/>
            <w:tcBorders>
              <w:top w:val="single" w:sz="4" w:space="0" w:color="000000"/>
              <w:left w:val="single" w:sz="4" w:space="0" w:color="000000"/>
              <w:bottom w:val="single" w:sz="4" w:space="0" w:color="000000"/>
              <w:right w:val="single" w:sz="4" w:space="0" w:color="000000"/>
            </w:tcBorders>
          </w:tcPr>
          <w:p w:rsidR="00ED5E74" w:rsidRDefault="00ED5E74">
            <w:pPr>
              <w:spacing w:after="0" w:line="240" w:lineRule="auto"/>
              <w:jc w:val="both"/>
              <w:rPr>
                <w:rFonts w:ascii="Times New Roman" w:hAnsi="Times New Roman"/>
                <w:i/>
              </w:rPr>
            </w:pPr>
          </w:p>
        </w:tc>
      </w:tr>
      <w:tr w:rsidR="00ED5E74">
        <w:tc>
          <w:tcPr>
            <w:tcW w:w="4887" w:type="dxa"/>
            <w:tcBorders>
              <w:top w:val="single" w:sz="4" w:space="0" w:color="000000"/>
              <w:left w:val="single" w:sz="4" w:space="0" w:color="000000"/>
              <w:bottom w:val="single" w:sz="4" w:space="0" w:color="000000"/>
              <w:right w:val="single" w:sz="4" w:space="0" w:color="000000"/>
            </w:tcBorders>
          </w:tcPr>
          <w:p w:rsidR="00ED5E74" w:rsidRDefault="00E233CD">
            <w:pPr>
              <w:spacing w:after="0" w:line="240" w:lineRule="auto"/>
              <w:jc w:val="both"/>
              <w:rPr>
                <w:rFonts w:ascii="Times New Roman" w:hAnsi="Times New Roman"/>
                <w:i/>
              </w:rPr>
            </w:pPr>
            <w:r>
              <w:rPr>
                <w:rFonts w:ascii="Times New Roman" w:hAnsi="Times New Roman"/>
                <w:i/>
              </w:rPr>
              <w:t>2.12. Требования по составу и содержанию проектной и рабочей документации</w:t>
            </w:r>
          </w:p>
        </w:tc>
        <w:tc>
          <w:tcPr>
            <w:tcW w:w="4327" w:type="dxa"/>
            <w:tcBorders>
              <w:top w:val="single" w:sz="4" w:space="0" w:color="000000"/>
              <w:left w:val="single" w:sz="4" w:space="0" w:color="000000"/>
              <w:bottom w:val="single" w:sz="4" w:space="0" w:color="000000"/>
              <w:right w:val="single" w:sz="4" w:space="0" w:color="000000"/>
            </w:tcBorders>
          </w:tcPr>
          <w:p w:rsidR="00ED5E74" w:rsidRDefault="00ED5E74">
            <w:pPr>
              <w:spacing w:after="0" w:line="240" w:lineRule="auto"/>
              <w:jc w:val="both"/>
              <w:rPr>
                <w:rFonts w:ascii="Times New Roman" w:hAnsi="Times New Roman"/>
                <w:i/>
              </w:rPr>
            </w:pPr>
          </w:p>
        </w:tc>
      </w:tr>
      <w:tr w:rsidR="00ED5E74">
        <w:tc>
          <w:tcPr>
            <w:tcW w:w="4887" w:type="dxa"/>
            <w:tcBorders>
              <w:top w:val="single" w:sz="4" w:space="0" w:color="000000"/>
              <w:left w:val="single" w:sz="4" w:space="0" w:color="000000"/>
              <w:bottom w:val="single" w:sz="4" w:space="0" w:color="000000"/>
              <w:right w:val="single" w:sz="4" w:space="0" w:color="000000"/>
            </w:tcBorders>
          </w:tcPr>
          <w:p w:rsidR="00ED5E74" w:rsidRDefault="00E233CD">
            <w:pPr>
              <w:spacing w:after="0" w:line="240" w:lineRule="auto"/>
              <w:jc w:val="both"/>
              <w:rPr>
                <w:rFonts w:ascii="Times New Roman" w:hAnsi="Times New Roman"/>
                <w:i/>
              </w:rPr>
            </w:pPr>
            <w:r>
              <w:rPr>
                <w:rFonts w:ascii="Times New Roman" w:hAnsi="Times New Roman"/>
                <w:i/>
              </w:rPr>
              <w:t>2.13. Мероприятия по охране окружающей среды</w:t>
            </w:r>
          </w:p>
        </w:tc>
        <w:tc>
          <w:tcPr>
            <w:tcW w:w="4327" w:type="dxa"/>
            <w:tcBorders>
              <w:top w:val="single" w:sz="4" w:space="0" w:color="000000"/>
              <w:left w:val="single" w:sz="4" w:space="0" w:color="000000"/>
              <w:bottom w:val="single" w:sz="4" w:space="0" w:color="000000"/>
              <w:right w:val="single" w:sz="4" w:space="0" w:color="000000"/>
            </w:tcBorders>
          </w:tcPr>
          <w:p w:rsidR="00ED5E74" w:rsidRDefault="00ED5E74">
            <w:pPr>
              <w:spacing w:after="0" w:line="240" w:lineRule="auto"/>
              <w:jc w:val="both"/>
              <w:rPr>
                <w:rFonts w:ascii="Times New Roman" w:hAnsi="Times New Roman"/>
                <w:i/>
              </w:rPr>
            </w:pPr>
          </w:p>
        </w:tc>
      </w:tr>
      <w:tr w:rsidR="00ED5E74">
        <w:tc>
          <w:tcPr>
            <w:tcW w:w="4887" w:type="dxa"/>
            <w:tcBorders>
              <w:top w:val="single" w:sz="4" w:space="0" w:color="000000"/>
              <w:left w:val="single" w:sz="4" w:space="0" w:color="000000"/>
              <w:bottom w:val="single" w:sz="4" w:space="0" w:color="000000"/>
              <w:right w:val="single" w:sz="4" w:space="0" w:color="000000"/>
            </w:tcBorders>
          </w:tcPr>
          <w:p w:rsidR="00ED5E74" w:rsidRDefault="00E233CD">
            <w:pPr>
              <w:spacing w:after="0" w:line="240" w:lineRule="auto"/>
              <w:jc w:val="both"/>
              <w:rPr>
                <w:rFonts w:ascii="Times New Roman" w:hAnsi="Times New Roman"/>
                <w:i/>
              </w:rPr>
            </w:pPr>
            <w:r>
              <w:rPr>
                <w:rFonts w:ascii="Times New Roman" w:hAnsi="Times New Roman"/>
                <w:i/>
              </w:rPr>
              <w:t>2.14. Требования по обеспечению противопожарной безопасности</w:t>
            </w:r>
          </w:p>
        </w:tc>
        <w:tc>
          <w:tcPr>
            <w:tcW w:w="4327" w:type="dxa"/>
            <w:tcBorders>
              <w:top w:val="single" w:sz="4" w:space="0" w:color="000000"/>
              <w:left w:val="single" w:sz="4" w:space="0" w:color="000000"/>
              <w:bottom w:val="single" w:sz="4" w:space="0" w:color="000000"/>
              <w:right w:val="single" w:sz="4" w:space="0" w:color="000000"/>
            </w:tcBorders>
          </w:tcPr>
          <w:p w:rsidR="00ED5E74" w:rsidRDefault="00ED5E74">
            <w:pPr>
              <w:spacing w:after="0" w:line="240" w:lineRule="auto"/>
              <w:jc w:val="both"/>
              <w:rPr>
                <w:rFonts w:ascii="Times New Roman" w:hAnsi="Times New Roman"/>
                <w:i/>
              </w:rPr>
            </w:pPr>
          </w:p>
        </w:tc>
      </w:tr>
      <w:tr w:rsidR="00ED5E74">
        <w:tc>
          <w:tcPr>
            <w:tcW w:w="4887" w:type="dxa"/>
            <w:tcBorders>
              <w:top w:val="single" w:sz="4" w:space="0" w:color="000000"/>
              <w:left w:val="single" w:sz="4" w:space="0" w:color="000000"/>
              <w:bottom w:val="single" w:sz="4" w:space="0" w:color="000000"/>
              <w:right w:val="single" w:sz="4" w:space="0" w:color="000000"/>
            </w:tcBorders>
          </w:tcPr>
          <w:p w:rsidR="00ED5E74" w:rsidRDefault="00E233CD">
            <w:pPr>
              <w:spacing w:after="0" w:line="240" w:lineRule="auto"/>
              <w:jc w:val="both"/>
              <w:rPr>
                <w:rFonts w:ascii="Times New Roman" w:hAnsi="Times New Roman"/>
                <w:i/>
              </w:rPr>
            </w:pPr>
            <w:r>
              <w:rPr>
                <w:rFonts w:ascii="Times New Roman" w:hAnsi="Times New Roman"/>
                <w:i/>
              </w:rPr>
              <w:t>2.15. Мероприятия по энергосбережению и учету электроэнергии</w:t>
            </w:r>
          </w:p>
        </w:tc>
        <w:tc>
          <w:tcPr>
            <w:tcW w:w="4327" w:type="dxa"/>
            <w:tcBorders>
              <w:top w:val="single" w:sz="4" w:space="0" w:color="000000"/>
              <w:left w:val="single" w:sz="4" w:space="0" w:color="000000"/>
              <w:bottom w:val="single" w:sz="4" w:space="0" w:color="000000"/>
              <w:right w:val="single" w:sz="4" w:space="0" w:color="000000"/>
            </w:tcBorders>
          </w:tcPr>
          <w:p w:rsidR="00ED5E74" w:rsidRDefault="00ED5E74">
            <w:pPr>
              <w:spacing w:after="0" w:line="240" w:lineRule="auto"/>
              <w:jc w:val="both"/>
              <w:rPr>
                <w:rFonts w:ascii="Times New Roman" w:hAnsi="Times New Roman"/>
                <w:i/>
              </w:rPr>
            </w:pPr>
          </w:p>
        </w:tc>
      </w:tr>
      <w:tr w:rsidR="00ED5E74">
        <w:tc>
          <w:tcPr>
            <w:tcW w:w="4887" w:type="dxa"/>
            <w:tcBorders>
              <w:top w:val="single" w:sz="4" w:space="0" w:color="000000"/>
              <w:left w:val="single" w:sz="4" w:space="0" w:color="000000"/>
              <w:bottom w:val="single" w:sz="4" w:space="0" w:color="000000"/>
              <w:right w:val="single" w:sz="4" w:space="0" w:color="000000"/>
            </w:tcBorders>
          </w:tcPr>
          <w:p w:rsidR="00ED5E74" w:rsidRDefault="00E233CD">
            <w:pPr>
              <w:spacing w:after="0" w:line="240" w:lineRule="auto"/>
              <w:jc w:val="both"/>
              <w:rPr>
                <w:rFonts w:ascii="Times New Roman" w:hAnsi="Times New Roman"/>
                <w:i/>
              </w:rPr>
            </w:pPr>
            <w:r>
              <w:rPr>
                <w:rFonts w:ascii="Times New Roman" w:hAnsi="Times New Roman"/>
                <w:i/>
              </w:rPr>
              <w:t>2.16. Мероприятия по борьбе с шумом</w:t>
            </w:r>
          </w:p>
        </w:tc>
        <w:tc>
          <w:tcPr>
            <w:tcW w:w="4327" w:type="dxa"/>
            <w:tcBorders>
              <w:top w:val="single" w:sz="4" w:space="0" w:color="000000"/>
              <w:left w:val="single" w:sz="4" w:space="0" w:color="000000"/>
              <w:bottom w:val="single" w:sz="4" w:space="0" w:color="000000"/>
              <w:right w:val="single" w:sz="4" w:space="0" w:color="000000"/>
            </w:tcBorders>
          </w:tcPr>
          <w:p w:rsidR="00ED5E74" w:rsidRDefault="00ED5E74">
            <w:pPr>
              <w:spacing w:after="0" w:line="240" w:lineRule="auto"/>
              <w:jc w:val="both"/>
              <w:rPr>
                <w:rFonts w:ascii="Times New Roman" w:hAnsi="Times New Roman"/>
                <w:i/>
              </w:rPr>
            </w:pPr>
          </w:p>
        </w:tc>
      </w:tr>
      <w:tr w:rsidR="00ED5E74">
        <w:trPr>
          <w:trHeight w:val="70"/>
        </w:trPr>
        <w:tc>
          <w:tcPr>
            <w:tcW w:w="4887" w:type="dxa"/>
            <w:tcBorders>
              <w:top w:val="single" w:sz="4" w:space="0" w:color="000000"/>
              <w:left w:val="single" w:sz="4" w:space="0" w:color="000000"/>
              <w:bottom w:val="single" w:sz="4" w:space="0" w:color="000000"/>
              <w:right w:val="single" w:sz="4" w:space="0" w:color="000000"/>
            </w:tcBorders>
          </w:tcPr>
          <w:p w:rsidR="00ED5E74" w:rsidRDefault="00E233CD">
            <w:pPr>
              <w:spacing w:after="0" w:line="240" w:lineRule="auto"/>
              <w:jc w:val="both"/>
              <w:rPr>
                <w:rFonts w:ascii="Times New Roman" w:hAnsi="Times New Roman"/>
                <w:i/>
              </w:rPr>
            </w:pPr>
            <w:r>
              <w:rPr>
                <w:rFonts w:ascii="Times New Roman" w:hAnsi="Times New Roman"/>
                <w:i/>
              </w:rPr>
              <w:t>2.17. Особые требования</w:t>
            </w:r>
          </w:p>
        </w:tc>
        <w:tc>
          <w:tcPr>
            <w:tcW w:w="4327" w:type="dxa"/>
            <w:tcBorders>
              <w:top w:val="single" w:sz="4" w:space="0" w:color="000000"/>
              <w:left w:val="single" w:sz="4" w:space="0" w:color="000000"/>
              <w:bottom w:val="single" w:sz="4" w:space="0" w:color="000000"/>
              <w:right w:val="single" w:sz="4" w:space="0" w:color="000000"/>
            </w:tcBorders>
          </w:tcPr>
          <w:p w:rsidR="00ED5E74" w:rsidRDefault="00ED5E74">
            <w:pPr>
              <w:spacing w:after="0" w:line="240" w:lineRule="auto"/>
              <w:jc w:val="both"/>
              <w:rPr>
                <w:rFonts w:ascii="Times New Roman" w:hAnsi="Times New Roman"/>
                <w:i/>
              </w:rPr>
            </w:pPr>
          </w:p>
        </w:tc>
      </w:tr>
    </w:tbl>
    <w:p w:rsidR="00ED5E74" w:rsidRDefault="00ED5E74">
      <w:pPr>
        <w:spacing w:after="0" w:line="240" w:lineRule="auto"/>
        <w:jc w:val="both"/>
        <w:rPr>
          <w:rFonts w:ascii="Times New Roman" w:hAnsi="Times New Roman"/>
          <w:i/>
        </w:rPr>
      </w:pPr>
    </w:p>
    <w:p w:rsidR="00ED5E74" w:rsidRDefault="00ED5E74">
      <w:pPr>
        <w:spacing w:after="0" w:line="240" w:lineRule="auto"/>
        <w:jc w:val="both"/>
        <w:rPr>
          <w:rFonts w:ascii="Times New Roman" w:hAnsi="Times New Roman"/>
          <w:i/>
        </w:rPr>
      </w:pPr>
    </w:p>
    <w:p w:rsidR="00ED5E74" w:rsidRDefault="00ED5E74">
      <w:pPr>
        <w:spacing w:after="0" w:line="240" w:lineRule="auto"/>
        <w:jc w:val="both"/>
        <w:rPr>
          <w:rFonts w:ascii="Times New Roman" w:hAnsi="Times New Roman"/>
          <w:i/>
        </w:rPr>
      </w:pPr>
    </w:p>
    <w:p w:rsidR="00ED5E74" w:rsidRDefault="00ED5E74">
      <w:pPr>
        <w:spacing w:after="0" w:line="240" w:lineRule="auto"/>
        <w:jc w:val="both"/>
        <w:rPr>
          <w:rFonts w:ascii="Times New Roman" w:hAnsi="Times New Roman"/>
        </w:rPr>
      </w:pPr>
    </w:p>
    <w:p w:rsidR="00ED5E74" w:rsidRDefault="00ED5E74">
      <w:pPr>
        <w:spacing w:after="0" w:line="240" w:lineRule="auto"/>
        <w:jc w:val="both"/>
        <w:rPr>
          <w:rFonts w:ascii="Times New Roman" w:hAnsi="Times New Roman"/>
        </w:rPr>
      </w:pPr>
    </w:p>
    <w:p w:rsidR="00ED5E74" w:rsidRDefault="00ED5E74">
      <w:pPr>
        <w:spacing w:after="0" w:line="240" w:lineRule="auto"/>
        <w:jc w:val="both"/>
        <w:rPr>
          <w:rFonts w:ascii="Times New Roman" w:hAnsi="Times New Roman"/>
        </w:rPr>
      </w:pPr>
    </w:p>
    <w:p w:rsidR="00ED5E74" w:rsidRDefault="00ED5E74">
      <w:pPr>
        <w:spacing w:after="0" w:line="240" w:lineRule="auto"/>
        <w:jc w:val="both"/>
        <w:rPr>
          <w:rFonts w:ascii="Times New Roman" w:hAnsi="Times New Roman"/>
        </w:rPr>
        <w:sectPr w:rsidR="00ED5E74">
          <w:pgSz w:w="11906" w:h="16838"/>
          <w:pgMar w:top="1134" w:right="851" w:bottom="1134" w:left="1418" w:header="709" w:footer="170" w:gutter="0"/>
          <w:cols w:space="708"/>
          <w:docGrid w:linePitch="360"/>
        </w:sectPr>
      </w:pPr>
    </w:p>
    <w:p w:rsidR="00ED5E74" w:rsidRDefault="00E233CD">
      <w:pPr>
        <w:spacing w:after="0" w:line="240" w:lineRule="auto"/>
        <w:jc w:val="right"/>
        <w:rPr>
          <w:rFonts w:ascii="Times New Roman" w:eastAsia="Times New Roman" w:hAnsi="Times New Roman"/>
          <w:i/>
          <w:lang w:eastAsia="ru-RU"/>
        </w:rPr>
      </w:pPr>
      <w:r>
        <w:rPr>
          <w:rFonts w:ascii="Times New Roman" w:eastAsia="Times New Roman" w:hAnsi="Times New Roman"/>
          <w:i/>
          <w:lang w:eastAsia="ru-RU"/>
        </w:rPr>
        <w:lastRenderedPageBreak/>
        <w:t>Приложение № 2</w:t>
      </w:r>
    </w:p>
    <w:p w:rsidR="00ED5E74" w:rsidRDefault="00E233CD">
      <w:pPr>
        <w:spacing w:after="0" w:line="240" w:lineRule="auto"/>
        <w:jc w:val="right"/>
        <w:rPr>
          <w:rFonts w:ascii="Times New Roman" w:eastAsia="Times New Roman" w:hAnsi="Times New Roman"/>
          <w:i/>
          <w:lang w:eastAsia="ru-RU"/>
        </w:rPr>
      </w:pPr>
      <w:r>
        <w:rPr>
          <w:rFonts w:ascii="Times New Roman" w:eastAsia="Times New Roman" w:hAnsi="Times New Roman"/>
          <w:i/>
          <w:lang w:eastAsia="ru-RU"/>
        </w:rPr>
        <w:tab/>
      </w:r>
      <w:r>
        <w:rPr>
          <w:rFonts w:ascii="Times New Roman" w:eastAsia="Times New Roman" w:hAnsi="Times New Roman"/>
          <w:i/>
          <w:lang w:eastAsia="ru-RU"/>
        </w:rPr>
        <w:tab/>
      </w:r>
      <w:r>
        <w:rPr>
          <w:rFonts w:ascii="Times New Roman" w:eastAsia="Times New Roman" w:hAnsi="Times New Roman"/>
          <w:i/>
          <w:lang w:eastAsia="ru-RU"/>
        </w:rPr>
        <w:tab/>
      </w:r>
      <w:r>
        <w:rPr>
          <w:rFonts w:ascii="Times New Roman" w:eastAsia="Times New Roman" w:hAnsi="Times New Roman"/>
          <w:i/>
          <w:lang w:eastAsia="ru-RU"/>
        </w:rPr>
        <w:tab/>
      </w:r>
      <w:r>
        <w:rPr>
          <w:rFonts w:ascii="Times New Roman" w:eastAsia="Times New Roman" w:hAnsi="Times New Roman"/>
          <w:i/>
          <w:lang w:eastAsia="ru-RU"/>
        </w:rPr>
        <w:tab/>
      </w:r>
      <w:r>
        <w:rPr>
          <w:rFonts w:ascii="Times New Roman" w:eastAsia="Times New Roman" w:hAnsi="Times New Roman"/>
          <w:i/>
          <w:lang w:eastAsia="ru-RU"/>
        </w:rPr>
        <w:tab/>
        <w:t xml:space="preserve">к  Договору на выполнение проектных </w:t>
      </w:r>
    </w:p>
    <w:p w:rsidR="00ED5E74" w:rsidRDefault="00E233CD">
      <w:pPr>
        <w:spacing w:after="0" w:line="240" w:lineRule="auto"/>
        <w:jc w:val="right"/>
        <w:rPr>
          <w:rFonts w:ascii="Times New Roman" w:eastAsia="Times New Roman" w:hAnsi="Times New Roman"/>
          <w:i/>
          <w:lang w:eastAsia="ru-RU"/>
        </w:rPr>
      </w:pPr>
      <w:r>
        <w:rPr>
          <w:rFonts w:ascii="Times New Roman" w:eastAsia="Times New Roman" w:hAnsi="Times New Roman"/>
          <w:i/>
          <w:lang w:eastAsia="ru-RU"/>
        </w:rPr>
        <w:t xml:space="preserve">и изыскательских работ № _________________        </w:t>
      </w:r>
    </w:p>
    <w:p w:rsidR="00ED5E74" w:rsidRDefault="00E233CD">
      <w:pPr>
        <w:spacing w:after="0" w:line="240" w:lineRule="auto"/>
        <w:jc w:val="right"/>
        <w:rPr>
          <w:rFonts w:ascii="Times New Roman" w:eastAsia="Times New Roman" w:hAnsi="Times New Roman"/>
          <w:i/>
          <w:lang w:eastAsia="ru-RU"/>
        </w:rPr>
      </w:pPr>
      <w:r>
        <w:rPr>
          <w:rFonts w:ascii="Times New Roman" w:eastAsia="Times New Roman" w:hAnsi="Times New Roman"/>
          <w:i/>
          <w:lang w:eastAsia="ru-RU"/>
        </w:rPr>
        <w:t>от «_____»_______________20__г.</w:t>
      </w:r>
    </w:p>
    <w:p w:rsidR="00ED5E74" w:rsidRDefault="00ED5E74">
      <w:pPr>
        <w:spacing w:after="0" w:line="240" w:lineRule="auto"/>
        <w:jc w:val="right"/>
        <w:rPr>
          <w:rFonts w:ascii="Times New Roman" w:eastAsia="Times New Roman" w:hAnsi="Times New Roman"/>
          <w:i/>
          <w:lang w:eastAsia="ru-RU"/>
        </w:rPr>
      </w:pPr>
    </w:p>
    <w:p w:rsidR="00ED5E74" w:rsidRDefault="00ED5E74">
      <w:pPr>
        <w:spacing w:after="0" w:line="240" w:lineRule="auto"/>
        <w:rPr>
          <w:rFonts w:ascii="Times New Roman" w:eastAsia="Times New Roman" w:hAnsi="Times New Roman"/>
          <w:i/>
          <w:lang w:eastAsia="ru-RU"/>
        </w:rPr>
      </w:pPr>
    </w:p>
    <w:p w:rsidR="00ED5E74" w:rsidRDefault="00E233CD">
      <w:pPr>
        <w:spacing w:after="0" w:line="240" w:lineRule="auto"/>
        <w:jc w:val="center"/>
        <w:rPr>
          <w:rFonts w:ascii="Times New Roman" w:eastAsia="Times New Roman" w:hAnsi="Times New Roman"/>
          <w:b/>
          <w:bCs/>
          <w:i/>
          <w:lang w:eastAsia="ru-RU"/>
        </w:rPr>
      </w:pPr>
      <w:r>
        <w:rPr>
          <w:rFonts w:ascii="Times New Roman" w:eastAsia="Times New Roman" w:hAnsi="Times New Roman"/>
          <w:b/>
          <w:bCs/>
          <w:i/>
          <w:lang w:eastAsia="ru-RU"/>
        </w:rPr>
        <w:t>График  выполнения работ</w:t>
      </w:r>
    </w:p>
    <w:p w:rsidR="00ED5E74" w:rsidRDefault="00E233CD">
      <w:pPr>
        <w:spacing w:after="0" w:line="240" w:lineRule="auto"/>
        <w:jc w:val="center"/>
        <w:rPr>
          <w:rFonts w:ascii="Times New Roman" w:eastAsia="Times New Roman" w:hAnsi="Times New Roman"/>
          <w:b/>
          <w:bCs/>
          <w:i/>
          <w:lang w:eastAsia="ru-RU"/>
        </w:rPr>
      </w:pPr>
      <w:r>
        <w:rPr>
          <w:rFonts w:ascii="Times New Roman" w:eastAsia="Times New Roman" w:hAnsi="Times New Roman"/>
          <w:b/>
          <w:bCs/>
          <w:i/>
          <w:lang w:eastAsia="ru-RU"/>
        </w:rPr>
        <w:t>________________________________________________________________________________________________________</w:t>
      </w:r>
    </w:p>
    <w:p w:rsidR="00ED5E74" w:rsidRDefault="00E233CD">
      <w:pPr>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(наименование Подрядчика)</w:t>
      </w:r>
    </w:p>
    <w:p w:rsidR="00ED5E74" w:rsidRDefault="00ED5E74">
      <w:pPr>
        <w:spacing w:after="0" w:line="240" w:lineRule="auto"/>
        <w:jc w:val="center"/>
        <w:rPr>
          <w:rFonts w:ascii="Times New Roman" w:eastAsia="Times New Roman" w:hAnsi="Times New Roman"/>
          <w:b/>
          <w:bCs/>
          <w:i/>
          <w:color w:val="FF0000"/>
          <w:lang w:eastAsia="ru-RU"/>
        </w:rPr>
      </w:pPr>
    </w:p>
    <w:p w:rsidR="00ED5E74" w:rsidRDefault="00ED5E74">
      <w:pPr>
        <w:tabs>
          <w:tab w:val="num" w:pos="360"/>
        </w:tabs>
        <w:spacing w:after="0" w:line="240" w:lineRule="auto"/>
        <w:jc w:val="center"/>
        <w:rPr>
          <w:rFonts w:ascii="Times New Roman" w:eastAsia="Times New Roman" w:hAnsi="Times New Roman"/>
          <w:i/>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8"/>
        <w:gridCol w:w="1997"/>
        <w:gridCol w:w="1478"/>
        <w:gridCol w:w="1478"/>
        <w:gridCol w:w="1479"/>
        <w:gridCol w:w="1479"/>
        <w:gridCol w:w="1479"/>
        <w:gridCol w:w="1479"/>
        <w:gridCol w:w="1479"/>
        <w:gridCol w:w="1479"/>
      </w:tblGrid>
      <w:tr w:rsidR="00ED5E74">
        <w:tc>
          <w:tcPr>
            <w:tcW w:w="959" w:type="dxa"/>
          </w:tcPr>
          <w:p w:rsidR="00ED5E74" w:rsidRDefault="00E233CD">
            <w:pPr>
              <w:tabs>
                <w:tab w:val="num" w:pos="360"/>
              </w:tabs>
              <w:spacing w:after="0" w:line="240" w:lineRule="auto"/>
              <w:rPr>
                <w:rFonts w:ascii="Times New Roman" w:eastAsia="Times New Roman" w:hAnsi="Times New Roman"/>
                <w:i/>
                <w:lang w:eastAsia="ru-RU"/>
              </w:rPr>
            </w:pPr>
            <w:r>
              <w:rPr>
                <w:rFonts w:ascii="Times New Roman" w:eastAsia="Times New Roman" w:hAnsi="Times New Roman"/>
                <w:i/>
                <w:lang w:eastAsia="ru-RU"/>
              </w:rPr>
              <w:t>№ п\п</w:t>
            </w:r>
          </w:p>
        </w:tc>
        <w:tc>
          <w:tcPr>
            <w:tcW w:w="1997" w:type="dxa"/>
          </w:tcPr>
          <w:p w:rsidR="00ED5E74" w:rsidRDefault="00E233CD">
            <w:pPr>
              <w:tabs>
                <w:tab w:val="num" w:pos="360"/>
              </w:tabs>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Наименование этапа</w:t>
            </w:r>
          </w:p>
        </w:tc>
        <w:tc>
          <w:tcPr>
            <w:tcW w:w="1478" w:type="dxa"/>
          </w:tcPr>
          <w:p w:rsidR="00ED5E74" w:rsidRDefault="00E233CD">
            <w:pPr>
              <w:spacing w:after="0" w:line="240" w:lineRule="auto"/>
              <w:rPr>
                <w:rFonts w:ascii="Times New Roman" w:eastAsia="Times New Roman" w:hAnsi="Times New Roman"/>
                <w:i/>
                <w:lang w:eastAsia="ru-RU"/>
              </w:rPr>
            </w:pPr>
            <w:r>
              <w:rPr>
                <w:rFonts w:ascii="Times New Roman" w:eastAsia="Times New Roman" w:hAnsi="Times New Roman"/>
                <w:i/>
                <w:lang w:eastAsia="ru-RU"/>
              </w:rPr>
              <w:t>Месяц и год</w:t>
            </w:r>
          </w:p>
        </w:tc>
        <w:tc>
          <w:tcPr>
            <w:tcW w:w="1478" w:type="dxa"/>
          </w:tcPr>
          <w:p w:rsidR="00ED5E74" w:rsidRDefault="00E233CD">
            <w:pPr>
              <w:spacing w:after="0" w:line="240" w:lineRule="auto"/>
              <w:rPr>
                <w:rFonts w:ascii="Times New Roman" w:eastAsia="Times New Roman" w:hAnsi="Times New Roman"/>
                <w:i/>
                <w:lang w:eastAsia="ru-RU"/>
              </w:rPr>
            </w:pPr>
            <w:r>
              <w:rPr>
                <w:rFonts w:ascii="Times New Roman" w:eastAsia="Times New Roman" w:hAnsi="Times New Roman"/>
                <w:i/>
                <w:lang w:eastAsia="ru-RU"/>
              </w:rPr>
              <w:t>Месяц и год</w:t>
            </w:r>
          </w:p>
        </w:tc>
        <w:tc>
          <w:tcPr>
            <w:tcW w:w="1479" w:type="dxa"/>
          </w:tcPr>
          <w:p w:rsidR="00ED5E74" w:rsidRDefault="00E233CD">
            <w:pPr>
              <w:spacing w:after="0" w:line="240" w:lineRule="auto"/>
              <w:rPr>
                <w:rFonts w:ascii="Times New Roman" w:eastAsia="Times New Roman" w:hAnsi="Times New Roman"/>
                <w:i/>
                <w:lang w:eastAsia="ru-RU"/>
              </w:rPr>
            </w:pPr>
            <w:r>
              <w:rPr>
                <w:rFonts w:ascii="Times New Roman" w:eastAsia="Times New Roman" w:hAnsi="Times New Roman"/>
                <w:i/>
                <w:lang w:eastAsia="ru-RU"/>
              </w:rPr>
              <w:t>Месяц и год</w:t>
            </w:r>
          </w:p>
        </w:tc>
        <w:tc>
          <w:tcPr>
            <w:tcW w:w="1479" w:type="dxa"/>
          </w:tcPr>
          <w:p w:rsidR="00ED5E74" w:rsidRDefault="00E233CD">
            <w:pPr>
              <w:spacing w:after="0" w:line="240" w:lineRule="auto"/>
              <w:rPr>
                <w:rFonts w:ascii="Times New Roman" w:eastAsia="Times New Roman" w:hAnsi="Times New Roman"/>
                <w:i/>
                <w:lang w:eastAsia="ru-RU"/>
              </w:rPr>
            </w:pPr>
            <w:r>
              <w:rPr>
                <w:rFonts w:ascii="Times New Roman" w:eastAsia="Times New Roman" w:hAnsi="Times New Roman"/>
                <w:i/>
                <w:lang w:eastAsia="ru-RU"/>
              </w:rPr>
              <w:t>Месяц и год</w:t>
            </w:r>
          </w:p>
        </w:tc>
        <w:tc>
          <w:tcPr>
            <w:tcW w:w="1479" w:type="dxa"/>
          </w:tcPr>
          <w:p w:rsidR="00ED5E74" w:rsidRDefault="00E233CD">
            <w:pPr>
              <w:spacing w:after="0" w:line="240" w:lineRule="auto"/>
              <w:rPr>
                <w:rFonts w:ascii="Times New Roman" w:eastAsia="Times New Roman" w:hAnsi="Times New Roman"/>
                <w:i/>
                <w:lang w:eastAsia="ru-RU"/>
              </w:rPr>
            </w:pPr>
            <w:r>
              <w:rPr>
                <w:rFonts w:ascii="Times New Roman" w:eastAsia="Times New Roman" w:hAnsi="Times New Roman"/>
                <w:i/>
                <w:lang w:eastAsia="ru-RU"/>
              </w:rPr>
              <w:t>Месяц и год</w:t>
            </w:r>
          </w:p>
        </w:tc>
        <w:tc>
          <w:tcPr>
            <w:tcW w:w="1479" w:type="dxa"/>
          </w:tcPr>
          <w:p w:rsidR="00ED5E74" w:rsidRDefault="00E233CD">
            <w:pPr>
              <w:spacing w:after="0" w:line="240" w:lineRule="auto"/>
              <w:rPr>
                <w:rFonts w:ascii="Times New Roman" w:eastAsia="Times New Roman" w:hAnsi="Times New Roman"/>
                <w:i/>
                <w:lang w:eastAsia="ru-RU"/>
              </w:rPr>
            </w:pPr>
            <w:r>
              <w:rPr>
                <w:rFonts w:ascii="Times New Roman" w:eastAsia="Times New Roman" w:hAnsi="Times New Roman"/>
                <w:i/>
                <w:lang w:eastAsia="ru-RU"/>
              </w:rPr>
              <w:t>Месяц и год</w:t>
            </w:r>
          </w:p>
        </w:tc>
        <w:tc>
          <w:tcPr>
            <w:tcW w:w="1479" w:type="dxa"/>
          </w:tcPr>
          <w:p w:rsidR="00ED5E74" w:rsidRDefault="00E233CD">
            <w:pPr>
              <w:spacing w:after="0" w:line="240" w:lineRule="auto"/>
              <w:rPr>
                <w:rFonts w:ascii="Times New Roman" w:eastAsia="Times New Roman" w:hAnsi="Times New Roman"/>
                <w:i/>
                <w:lang w:eastAsia="ru-RU"/>
              </w:rPr>
            </w:pPr>
            <w:r>
              <w:rPr>
                <w:rFonts w:ascii="Times New Roman" w:eastAsia="Times New Roman" w:hAnsi="Times New Roman"/>
                <w:i/>
                <w:lang w:eastAsia="ru-RU"/>
              </w:rPr>
              <w:t>Месяц и год</w:t>
            </w:r>
          </w:p>
        </w:tc>
        <w:tc>
          <w:tcPr>
            <w:tcW w:w="1479" w:type="dxa"/>
          </w:tcPr>
          <w:p w:rsidR="00ED5E74" w:rsidRDefault="00E233CD">
            <w:pPr>
              <w:spacing w:after="0" w:line="240" w:lineRule="auto"/>
              <w:rPr>
                <w:rFonts w:ascii="Times New Roman" w:eastAsia="Times New Roman" w:hAnsi="Times New Roman"/>
                <w:i/>
                <w:lang w:eastAsia="ru-RU"/>
              </w:rPr>
            </w:pPr>
            <w:r>
              <w:rPr>
                <w:rFonts w:ascii="Times New Roman" w:eastAsia="Times New Roman" w:hAnsi="Times New Roman"/>
                <w:i/>
                <w:lang w:eastAsia="ru-RU"/>
              </w:rPr>
              <w:t>Месяц и год</w:t>
            </w:r>
          </w:p>
        </w:tc>
      </w:tr>
      <w:tr w:rsidR="00ED5E74">
        <w:tc>
          <w:tcPr>
            <w:tcW w:w="959" w:type="dxa"/>
          </w:tcPr>
          <w:p w:rsidR="00ED5E74" w:rsidRDefault="00E233CD">
            <w:pPr>
              <w:tabs>
                <w:tab w:val="num" w:pos="360"/>
              </w:tabs>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1</w:t>
            </w:r>
          </w:p>
        </w:tc>
        <w:tc>
          <w:tcPr>
            <w:tcW w:w="1997" w:type="dxa"/>
          </w:tcPr>
          <w:p w:rsidR="00ED5E74" w:rsidRDefault="00E233CD">
            <w:pPr>
              <w:tabs>
                <w:tab w:val="num" w:pos="360"/>
              </w:tabs>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2</w:t>
            </w:r>
          </w:p>
        </w:tc>
        <w:tc>
          <w:tcPr>
            <w:tcW w:w="1478" w:type="dxa"/>
          </w:tcPr>
          <w:p w:rsidR="00ED5E74" w:rsidRDefault="00E233CD">
            <w:pPr>
              <w:tabs>
                <w:tab w:val="num" w:pos="360"/>
              </w:tabs>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3</w:t>
            </w:r>
          </w:p>
        </w:tc>
        <w:tc>
          <w:tcPr>
            <w:tcW w:w="1478" w:type="dxa"/>
          </w:tcPr>
          <w:p w:rsidR="00ED5E74" w:rsidRDefault="00E233CD">
            <w:pPr>
              <w:tabs>
                <w:tab w:val="num" w:pos="360"/>
              </w:tabs>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4</w:t>
            </w:r>
          </w:p>
        </w:tc>
        <w:tc>
          <w:tcPr>
            <w:tcW w:w="1479" w:type="dxa"/>
          </w:tcPr>
          <w:p w:rsidR="00ED5E74" w:rsidRDefault="00E233CD">
            <w:pPr>
              <w:tabs>
                <w:tab w:val="num" w:pos="360"/>
              </w:tabs>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5</w:t>
            </w:r>
          </w:p>
        </w:tc>
        <w:tc>
          <w:tcPr>
            <w:tcW w:w="1479" w:type="dxa"/>
          </w:tcPr>
          <w:p w:rsidR="00ED5E74" w:rsidRDefault="00E233CD">
            <w:pPr>
              <w:tabs>
                <w:tab w:val="num" w:pos="360"/>
              </w:tabs>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6</w:t>
            </w:r>
          </w:p>
        </w:tc>
        <w:tc>
          <w:tcPr>
            <w:tcW w:w="1479" w:type="dxa"/>
          </w:tcPr>
          <w:p w:rsidR="00ED5E74" w:rsidRDefault="00E233CD">
            <w:pPr>
              <w:tabs>
                <w:tab w:val="num" w:pos="360"/>
              </w:tabs>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7</w:t>
            </w:r>
          </w:p>
        </w:tc>
        <w:tc>
          <w:tcPr>
            <w:tcW w:w="1479" w:type="dxa"/>
          </w:tcPr>
          <w:p w:rsidR="00ED5E74" w:rsidRDefault="00E233CD">
            <w:pPr>
              <w:tabs>
                <w:tab w:val="num" w:pos="360"/>
              </w:tabs>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8</w:t>
            </w:r>
          </w:p>
        </w:tc>
        <w:tc>
          <w:tcPr>
            <w:tcW w:w="1479" w:type="dxa"/>
          </w:tcPr>
          <w:p w:rsidR="00ED5E74" w:rsidRDefault="00E233CD">
            <w:pPr>
              <w:tabs>
                <w:tab w:val="num" w:pos="360"/>
              </w:tabs>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9</w:t>
            </w:r>
          </w:p>
        </w:tc>
        <w:tc>
          <w:tcPr>
            <w:tcW w:w="1479" w:type="dxa"/>
          </w:tcPr>
          <w:p w:rsidR="00ED5E74" w:rsidRDefault="00E233CD">
            <w:pPr>
              <w:tabs>
                <w:tab w:val="num" w:pos="360"/>
              </w:tabs>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10</w:t>
            </w:r>
          </w:p>
        </w:tc>
      </w:tr>
      <w:tr w:rsidR="00ED5E74">
        <w:tc>
          <w:tcPr>
            <w:tcW w:w="95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997"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8"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8"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r>
      <w:tr w:rsidR="00ED5E74">
        <w:tc>
          <w:tcPr>
            <w:tcW w:w="95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997"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8"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8"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r>
      <w:tr w:rsidR="00ED5E74">
        <w:tc>
          <w:tcPr>
            <w:tcW w:w="95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997"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8"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8"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r>
      <w:tr w:rsidR="00ED5E74">
        <w:tc>
          <w:tcPr>
            <w:tcW w:w="95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997"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8"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8"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r>
      <w:tr w:rsidR="00ED5E74">
        <w:tc>
          <w:tcPr>
            <w:tcW w:w="95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997"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8"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8"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r>
      <w:tr w:rsidR="00ED5E74">
        <w:tc>
          <w:tcPr>
            <w:tcW w:w="95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997"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8"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8"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c>
          <w:tcPr>
            <w:tcW w:w="1479" w:type="dxa"/>
          </w:tcPr>
          <w:p w:rsidR="00ED5E74" w:rsidRDefault="00ED5E74">
            <w:pPr>
              <w:tabs>
                <w:tab w:val="num" w:pos="360"/>
              </w:tabs>
              <w:spacing w:after="0" w:line="240" w:lineRule="auto"/>
              <w:jc w:val="center"/>
              <w:rPr>
                <w:rFonts w:ascii="Times New Roman" w:eastAsia="Times New Roman" w:hAnsi="Times New Roman"/>
                <w:i/>
                <w:lang w:eastAsia="ru-RU"/>
              </w:rPr>
            </w:pPr>
          </w:p>
        </w:tc>
      </w:tr>
    </w:tbl>
    <w:p w:rsidR="00ED5E74" w:rsidRDefault="00ED5E74">
      <w:pPr>
        <w:tabs>
          <w:tab w:val="num" w:pos="360"/>
        </w:tabs>
        <w:spacing w:after="0" w:line="240" w:lineRule="auto"/>
        <w:jc w:val="center"/>
        <w:rPr>
          <w:rFonts w:ascii="Times New Roman" w:eastAsia="Times New Roman" w:hAnsi="Times New Roman"/>
          <w:i/>
          <w:lang w:eastAsia="ru-RU"/>
        </w:rPr>
      </w:pPr>
    </w:p>
    <w:tbl>
      <w:tblPr>
        <w:tblW w:w="0" w:type="auto"/>
        <w:tblLook w:val="04A0" w:firstRow="1" w:lastRow="0" w:firstColumn="1" w:lastColumn="0" w:noHBand="0" w:noVBand="1"/>
      </w:tblPr>
      <w:tblGrid>
        <w:gridCol w:w="7393"/>
        <w:gridCol w:w="7392"/>
      </w:tblGrid>
      <w:tr w:rsidR="00ED5E74">
        <w:tc>
          <w:tcPr>
            <w:tcW w:w="14786" w:type="dxa"/>
            <w:gridSpan w:val="2"/>
            <w:tcBorders>
              <w:top w:val="none" w:sz="0" w:space="0" w:color="000000"/>
              <w:left w:val="none" w:sz="0" w:space="0" w:color="000000"/>
              <w:bottom w:val="none" w:sz="0" w:space="0" w:color="000000"/>
              <w:right w:val="none" w:sz="0" w:space="0" w:color="000000"/>
            </w:tcBorders>
          </w:tcPr>
          <w:p w:rsidR="00ED5E74" w:rsidRDefault="00E233CD">
            <w:pPr>
              <w:spacing w:after="0" w:line="240" w:lineRule="auto"/>
              <w:jc w:val="center"/>
              <w:rPr>
                <w:rFonts w:ascii="Times New Roman" w:eastAsia="Times New Roman" w:hAnsi="Times New Roman"/>
                <w:b/>
                <w:i/>
                <w:lang w:eastAsia="ru-RU"/>
              </w:rPr>
            </w:pPr>
            <w:r>
              <w:rPr>
                <w:rFonts w:ascii="Times New Roman" w:eastAsia="Times New Roman" w:hAnsi="Times New Roman"/>
                <w:b/>
                <w:i/>
                <w:lang w:eastAsia="ru-RU"/>
              </w:rPr>
              <w:t>Подписи сторон:</w:t>
            </w:r>
          </w:p>
        </w:tc>
      </w:tr>
      <w:tr w:rsidR="00ED5E74">
        <w:tc>
          <w:tcPr>
            <w:tcW w:w="7393" w:type="dxa"/>
            <w:tcBorders>
              <w:top w:val="none" w:sz="0" w:space="0" w:color="000000"/>
              <w:left w:val="none" w:sz="0" w:space="0" w:color="000000"/>
              <w:bottom w:val="none" w:sz="0" w:space="0" w:color="000000"/>
              <w:right w:val="none" w:sz="0" w:space="0" w:color="000000"/>
            </w:tcBorders>
          </w:tcPr>
          <w:p w:rsidR="00ED5E74" w:rsidRDefault="00E233CD">
            <w:pPr>
              <w:spacing w:after="0" w:line="240" w:lineRule="auto"/>
              <w:jc w:val="center"/>
              <w:rPr>
                <w:rFonts w:ascii="Times New Roman" w:eastAsia="Times New Roman" w:hAnsi="Times New Roman"/>
                <w:b/>
                <w:i/>
                <w:lang w:eastAsia="ru-RU"/>
              </w:rPr>
            </w:pPr>
            <w:r>
              <w:rPr>
                <w:rFonts w:ascii="Times New Roman" w:eastAsia="Times New Roman" w:hAnsi="Times New Roman"/>
                <w:b/>
                <w:i/>
                <w:lang w:eastAsia="ru-RU"/>
              </w:rPr>
              <w:t>Подрядчик:</w:t>
            </w:r>
          </w:p>
        </w:tc>
        <w:tc>
          <w:tcPr>
            <w:tcW w:w="7393" w:type="dxa"/>
            <w:tcBorders>
              <w:top w:val="none" w:sz="0" w:space="0" w:color="000000"/>
              <w:left w:val="none" w:sz="0" w:space="0" w:color="000000"/>
              <w:bottom w:val="none" w:sz="0" w:space="0" w:color="000000"/>
              <w:right w:val="none" w:sz="0" w:space="0" w:color="000000"/>
            </w:tcBorders>
          </w:tcPr>
          <w:p w:rsidR="00ED5E74" w:rsidRDefault="00E233CD">
            <w:pPr>
              <w:spacing w:after="0" w:line="240" w:lineRule="auto"/>
              <w:jc w:val="center"/>
              <w:rPr>
                <w:rFonts w:ascii="Times New Roman" w:eastAsia="Times New Roman" w:hAnsi="Times New Roman"/>
                <w:b/>
                <w:i/>
                <w:lang w:eastAsia="ru-RU"/>
              </w:rPr>
            </w:pPr>
            <w:r>
              <w:rPr>
                <w:rFonts w:ascii="Times New Roman" w:eastAsia="Times New Roman" w:hAnsi="Times New Roman"/>
                <w:b/>
                <w:i/>
                <w:lang w:eastAsia="ru-RU"/>
              </w:rPr>
              <w:t xml:space="preserve">Заказчик: </w:t>
            </w:r>
          </w:p>
        </w:tc>
      </w:tr>
      <w:tr w:rsidR="00ED5E74">
        <w:tc>
          <w:tcPr>
            <w:tcW w:w="7393" w:type="dxa"/>
            <w:tcBorders>
              <w:top w:val="none" w:sz="0" w:space="0" w:color="000000"/>
              <w:left w:val="none" w:sz="0" w:space="0" w:color="000000"/>
              <w:bottom w:val="none" w:sz="0" w:space="0" w:color="000000"/>
              <w:right w:val="none" w:sz="0" w:space="0" w:color="000000"/>
            </w:tcBorders>
          </w:tcPr>
          <w:p w:rsidR="00ED5E74" w:rsidRDefault="00E233CD">
            <w:pPr>
              <w:spacing w:after="0" w:line="240" w:lineRule="auto"/>
              <w:rPr>
                <w:rFonts w:ascii="Times New Roman" w:eastAsia="Times New Roman" w:hAnsi="Times New Roman"/>
                <w:i/>
                <w:lang w:eastAsia="ru-RU"/>
              </w:rPr>
            </w:pPr>
            <w:r>
              <w:rPr>
                <w:rFonts w:ascii="Times New Roman" w:eastAsia="Times New Roman" w:hAnsi="Times New Roman"/>
                <w:i/>
                <w:lang w:eastAsia="ru-RU"/>
              </w:rPr>
              <w:t>______________________________(наименование организации)</w:t>
            </w:r>
          </w:p>
          <w:p w:rsidR="00ED5E74" w:rsidRDefault="00E233CD">
            <w:pPr>
              <w:spacing w:after="0" w:line="240" w:lineRule="auto"/>
              <w:rPr>
                <w:rFonts w:ascii="Times New Roman" w:eastAsia="Times New Roman" w:hAnsi="Times New Roman"/>
                <w:i/>
                <w:lang w:eastAsia="ru-RU"/>
              </w:rPr>
            </w:pPr>
            <w:r>
              <w:rPr>
                <w:rFonts w:ascii="Times New Roman" w:eastAsia="Times New Roman" w:hAnsi="Times New Roman"/>
                <w:i/>
                <w:lang w:eastAsia="ru-RU"/>
              </w:rPr>
              <w:t xml:space="preserve">______________________________(должность) </w:t>
            </w:r>
          </w:p>
          <w:p w:rsidR="00ED5E74" w:rsidRDefault="00E233CD">
            <w:pPr>
              <w:spacing w:after="0" w:line="240" w:lineRule="auto"/>
              <w:rPr>
                <w:rFonts w:ascii="Times New Roman" w:eastAsia="Times New Roman" w:hAnsi="Times New Roman"/>
                <w:i/>
                <w:lang w:eastAsia="ru-RU"/>
              </w:rPr>
            </w:pPr>
            <w:r>
              <w:rPr>
                <w:rFonts w:ascii="Times New Roman" w:eastAsia="Times New Roman" w:hAnsi="Times New Roman"/>
                <w:i/>
                <w:lang w:eastAsia="ru-RU"/>
              </w:rPr>
              <w:t>______________________________(ФИО)</w:t>
            </w:r>
          </w:p>
          <w:p w:rsidR="00ED5E74" w:rsidRDefault="00E233CD">
            <w:pPr>
              <w:spacing w:after="0" w:line="240" w:lineRule="auto"/>
              <w:rPr>
                <w:rFonts w:ascii="Times New Roman" w:eastAsia="Times New Roman" w:hAnsi="Times New Roman"/>
                <w:i/>
                <w:lang w:eastAsia="ru-RU"/>
              </w:rPr>
            </w:pPr>
            <w:r>
              <w:rPr>
                <w:rFonts w:ascii="Times New Roman" w:eastAsia="Times New Roman" w:hAnsi="Times New Roman"/>
                <w:i/>
                <w:lang w:eastAsia="ru-RU"/>
              </w:rPr>
              <w:t xml:space="preserve">  _____________________________(подпись)</w:t>
            </w:r>
          </w:p>
          <w:p w:rsidR="00ED5E74" w:rsidRDefault="00E233CD">
            <w:pPr>
              <w:spacing w:after="0" w:line="240" w:lineRule="auto"/>
              <w:rPr>
                <w:rFonts w:ascii="Times New Roman" w:eastAsia="Times New Roman" w:hAnsi="Times New Roman"/>
                <w:i/>
                <w:lang w:eastAsia="ru-RU"/>
              </w:rPr>
            </w:pPr>
            <w:r>
              <w:rPr>
                <w:rFonts w:ascii="Times New Roman" w:eastAsia="Times New Roman" w:hAnsi="Times New Roman"/>
                <w:i/>
                <w:lang w:eastAsia="ru-RU"/>
              </w:rPr>
              <w:t>мп</w:t>
            </w:r>
          </w:p>
        </w:tc>
        <w:tc>
          <w:tcPr>
            <w:tcW w:w="7393" w:type="dxa"/>
            <w:tcBorders>
              <w:top w:val="none" w:sz="0" w:space="0" w:color="000000"/>
              <w:left w:val="none" w:sz="0" w:space="0" w:color="000000"/>
              <w:bottom w:val="none" w:sz="0" w:space="0" w:color="000000"/>
              <w:right w:val="none" w:sz="0" w:space="0" w:color="000000"/>
            </w:tcBorders>
          </w:tcPr>
          <w:p w:rsidR="00ED5E74" w:rsidRDefault="00E233CD">
            <w:pPr>
              <w:spacing w:after="0" w:line="240" w:lineRule="auto"/>
              <w:rPr>
                <w:rFonts w:ascii="Times New Roman" w:eastAsia="Times New Roman" w:hAnsi="Times New Roman"/>
                <w:i/>
                <w:lang w:eastAsia="ru-RU"/>
              </w:rPr>
            </w:pPr>
            <w:r>
              <w:rPr>
                <w:rFonts w:ascii="Times New Roman" w:eastAsia="Times New Roman" w:hAnsi="Times New Roman"/>
                <w:i/>
                <w:lang w:eastAsia="ru-RU"/>
              </w:rPr>
              <w:t>______________________________(наименование организации)</w:t>
            </w:r>
          </w:p>
          <w:p w:rsidR="00ED5E74" w:rsidRDefault="00E233CD">
            <w:pPr>
              <w:spacing w:after="0" w:line="240" w:lineRule="auto"/>
              <w:rPr>
                <w:rFonts w:ascii="Times New Roman" w:eastAsia="Times New Roman" w:hAnsi="Times New Roman"/>
                <w:i/>
                <w:lang w:eastAsia="ru-RU"/>
              </w:rPr>
            </w:pPr>
            <w:r>
              <w:rPr>
                <w:rFonts w:ascii="Times New Roman" w:eastAsia="Times New Roman" w:hAnsi="Times New Roman"/>
                <w:i/>
                <w:lang w:eastAsia="ru-RU"/>
              </w:rPr>
              <w:t xml:space="preserve">______________________________(должность) </w:t>
            </w:r>
          </w:p>
          <w:p w:rsidR="00ED5E74" w:rsidRDefault="00E233CD">
            <w:pPr>
              <w:spacing w:after="0" w:line="240" w:lineRule="auto"/>
              <w:rPr>
                <w:rFonts w:ascii="Times New Roman" w:eastAsia="Times New Roman" w:hAnsi="Times New Roman"/>
                <w:i/>
                <w:lang w:eastAsia="ru-RU"/>
              </w:rPr>
            </w:pPr>
            <w:r>
              <w:rPr>
                <w:rFonts w:ascii="Times New Roman" w:eastAsia="Times New Roman" w:hAnsi="Times New Roman"/>
                <w:i/>
                <w:lang w:eastAsia="ru-RU"/>
              </w:rPr>
              <w:t>______________________________(ФИО)</w:t>
            </w:r>
          </w:p>
          <w:p w:rsidR="00ED5E74" w:rsidRDefault="00E233CD">
            <w:pPr>
              <w:spacing w:after="0" w:line="240" w:lineRule="auto"/>
              <w:rPr>
                <w:rFonts w:ascii="Times New Roman" w:eastAsia="Times New Roman" w:hAnsi="Times New Roman"/>
                <w:i/>
                <w:lang w:eastAsia="ru-RU"/>
              </w:rPr>
            </w:pPr>
            <w:r>
              <w:rPr>
                <w:rFonts w:ascii="Times New Roman" w:eastAsia="Times New Roman" w:hAnsi="Times New Roman"/>
                <w:i/>
                <w:lang w:eastAsia="ru-RU"/>
              </w:rPr>
              <w:t xml:space="preserve"> ______________________________(подпись)</w:t>
            </w:r>
          </w:p>
          <w:p w:rsidR="00ED5E74" w:rsidRDefault="00E233CD">
            <w:pPr>
              <w:spacing w:after="0" w:line="240" w:lineRule="auto"/>
              <w:rPr>
                <w:rFonts w:ascii="Times New Roman" w:eastAsia="Times New Roman" w:hAnsi="Times New Roman"/>
                <w:i/>
                <w:lang w:eastAsia="ru-RU"/>
              </w:rPr>
            </w:pPr>
            <w:r>
              <w:rPr>
                <w:rFonts w:ascii="Times New Roman" w:eastAsia="Times New Roman" w:hAnsi="Times New Roman"/>
                <w:i/>
                <w:lang w:eastAsia="ru-RU"/>
              </w:rPr>
              <w:t>мп</w:t>
            </w:r>
          </w:p>
        </w:tc>
      </w:tr>
    </w:tbl>
    <w:p w:rsidR="00ED5E74" w:rsidRDefault="00ED5E74">
      <w:pPr>
        <w:spacing w:after="0" w:line="240" w:lineRule="auto"/>
        <w:rPr>
          <w:rFonts w:ascii="Times New Roman" w:hAnsi="Times New Roman"/>
        </w:rPr>
      </w:pPr>
    </w:p>
    <w:p w:rsidR="00ED5E74" w:rsidRDefault="00ED5E74">
      <w:pPr>
        <w:spacing w:after="0" w:line="240" w:lineRule="auto"/>
        <w:jc w:val="both"/>
        <w:rPr>
          <w:rFonts w:ascii="Times New Roman" w:hAnsi="Times New Roman"/>
        </w:rPr>
      </w:pPr>
    </w:p>
    <w:p w:rsidR="00ED5E74" w:rsidRDefault="00ED5E74">
      <w:pPr>
        <w:spacing w:after="0" w:line="240" w:lineRule="auto"/>
        <w:jc w:val="right"/>
        <w:rPr>
          <w:rFonts w:ascii="Times New Roman" w:hAnsi="Times New Roman"/>
        </w:rPr>
        <w:sectPr w:rsidR="00ED5E74">
          <w:pgSz w:w="16838" w:h="11906" w:orient="landscape"/>
          <w:pgMar w:top="1134" w:right="851" w:bottom="1134" w:left="1418" w:header="709" w:footer="709" w:gutter="0"/>
          <w:cols w:space="708"/>
          <w:docGrid w:linePitch="360"/>
        </w:sectPr>
      </w:pPr>
    </w:p>
    <w:p w:rsidR="00ED5E74" w:rsidRDefault="00E233CD">
      <w:pPr>
        <w:spacing w:after="0" w:line="240" w:lineRule="auto"/>
        <w:jc w:val="right"/>
        <w:rPr>
          <w:rFonts w:ascii="Times New Roman" w:hAnsi="Times New Roman"/>
          <w:i/>
        </w:rPr>
      </w:pPr>
      <w:r>
        <w:rPr>
          <w:rFonts w:ascii="Times New Roman" w:hAnsi="Times New Roman"/>
          <w:i/>
        </w:rPr>
        <w:lastRenderedPageBreak/>
        <w:t xml:space="preserve">Приложение №3 </w:t>
      </w:r>
    </w:p>
    <w:p w:rsidR="00ED5E74" w:rsidRDefault="00E233CD">
      <w:pPr>
        <w:spacing w:after="0" w:line="240" w:lineRule="auto"/>
        <w:jc w:val="right"/>
        <w:rPr>
          <w:rFonts w:ascii="Times New Roman" w:hAnsi="Times New Roman"/>
          <w:i/>
        </w:rPr>
      </w:pPr>
      <w:r>
        <w:rPr>
          <w:rFonts w:ascii="Times New Roman" w:hAnsi="Times New Roman"/>
          <w:i/>
        </w:rPr>
        <w:t xml:space="preserve">к договору на выполнение проектных </w:t>
      </w:r>
    </w:p>
    <w:p w:rsidR="00ED5E74" w:rsidRDefault="00E233CD">
      <w:pPr>
        <w:spacing w:after="0" w:line="240" w:lineRule="auto"/>
        <w:jc w:val="right"/>
        <w:rPr>
          <w:rFonts w:ascii="Times New Roman" w:hAnsi="Times New Roman"/>
          <w:i/>
        </w:rPr>
      </w:pPr>
      <w:r>
        <w:rPr>
          <w:rFonts w:ascii="Times New Roman" w:hAnsi="Times New Roman"/>
          <w:i/>
        </w:rPr>
        <w:t>и изыскательских работ № __________</w:t>
      </w:r>
    </w:p>
    <w:p w:rsidR="00ED5E74" w:rsidRDefault="00E233CD">
      <w:pPr>
        <w:spacing w:after="0" w:line="240" w:lineRule="auto"/>
        <w:jc w:val="right"/>
        <w:rPr>
          <w:rFonts w:ascii="Times New Roman" w:hAnsi="Times New Roman"/>
          <w:i/>
        </w:rPr>
      </w:pPr>
      <w:r>
        <w:rPr>
          <w:rFonts w:ascii="Times New Roman" w:hAnsi="Times New Roman"/>
          <w:i/>
        </w:rPr>
        <w:t>от «___» ________ 20__ года</w:t>
      </w:r>
    </w:p>
    <w:tbl>
      <w:tblPr>
        <w:tblW w:w="15300" w:type="dxa"/>
        <w:tblLayout w:type="fixed"/>
        <w:tblCellMar>
          <w:left w:w="0" w:type="dxa"/>
          <w:right w:w="0" w:type="dxa"/>
        </w:tblCellMar>
        <w:tblLook w:val="04A0" w:firstRow="1" w:lastRow="0" w:firstColumn="1" w:lastColumn="0" w:noHBand="0" w:noVBand="1"/>
      </w:tblPr>
      <w:tblGrid>
        <w:gridCol w:w="5364"/>
        <w:gridCol w:w="5528"/>
        <w:gridCol w:w="4408"/>
      </w:tblGrid>
      <w:tr w:rsidR="00ED5E74">
        <w:trPr>
          <w:trHeight w:val="430"/>
        </w:trPr>
        <w:tc>
          <w:tcPr>
            <w:tcW w:w="5364" w:type="dxa"/>
            <w:tcBorders>
              <w:top w:val="none" w:sz="0" w:space="0" w:color="000000"/>
              <w:left w:val="none" w:sz="0" w:space="0" w:color="000000"/>
              <w:bottom w:val="none" w:sz="0" w:space="0" w:color="000000"/>
              <w:right w:val="none" w:sz="0" w:space="0" w:color="000000"/>
            </w:tcBorders>
          </w:tcPr>
          <w:p w:rsidR="00ED5E74" w:rsidRDefault="00ED5E74">
            <w:pPr>
              <w:spacing w:after="0" w:line="240" w:lineRule="auto"/>
              <w:ind w:left="85" w:right="85"/>
              <w:rPr>
                <w:rFonts w:ascii="Times New Roman" w:eastAsia="Times New Roman" w:hAnsi="Times New Roman"/>
                <w:b/>
                <w:bCs/>
                <w:i/>
                <w:lang w:eastAsia="ru-RU"/>
              </w:rPr>
            </w:pPr>
          </w:p>
          <w:p w:rsidR="00ED5E74" w:rsidRDefault="00E233CD">
            <w:pPr>
              <w:spacing w:after="0" w:line="240" w:lineRule="auto"/>
              <w:ind w:left="85" w:right="85"/>
              <w:rPr>
                <w:rFonts w:ascii="Times New Roman" w:eastAsia="Times New Roman" w:hAnsi="Times New Roman"/>
                <w:b/>
                <w:bCs/>
                <w:i/>
                <w:lang w:eastAsia="ru-RU"/>
              </w:rPr>
            </w:pPr>
            <w:r>
              <w:rPr>
                <w:rFonts w:ascii="Times New Roman" w:eastAsia="Times New Roman" w:hAnsi="Times New Roman"/>
                <w:b/>
                <w:bCs/>
                <w:i/>
                <w:lang w:eastAsia="ru-RU"/>
              </w:rPr>
              <w:t>УТВЕРЖДАЮ:</w:t>
            </w:r>
          </w:p>
        </w:tc>
        <w:tc>
          <w:tcPr>
            <w:tcW w:w="5528" w:type="dxa"/>
            <w:tcBorders>
              <w:top w:val="none" w:sz="0" w:space="0" w:color="000000"/>
              <w:left w:val="none" w:sz="0" w:space="0" w:color="000000"/>
              <w:bottom w:val="none" w:sz="0" w:space="0" w:color="000000"/>
              <w:right w:val="none" w:sz="0" w:space="0" w:color="000000"/>
            </w:tcBorders>
          </w:tcPr>
          <w:p w:rsidR="00ED5E74" w:rsidRDefault="00ED5E74">
            <w:pPr>
              <w:spacing w:after="0" w:line="240" w:lineRule="auto"/>
              <w:ind w:left="85" w:right="85"/>
              <w:rPr>
                <w:rFonts w:ascii="Times New Roman" w:eastAsia="Times New Roman" w:hAnsi="Times New Roman"/>
                <w:b/>
                <w:bCs/>
                <w:i/>
                <w:lang w:eastAsia="ru-RU"/>
              </w:rPr>
            </w:pPr>
          </w:p>
        </w:tc>
        <w:tc>
          <w:tcPr>
            <w:tcW w:w="4408" w:type="dxa"/>
            <w:tcBorders>
              <w:top w:val="none" w:sz="0" w:space="0" w:color="000000"/>
              <w:left w:val="none" w:sz="0" w:space="0" w:color="000000"/>
              <w:bottom w:val="none" w:sz="0" w:space="0" w:color="000000"/>
              <w:right w:val="none" w:sz="0" w:space="0" w:color="000000"/>
            </w:tcBorders>
          </w:tcPr>
          <w:p w:rsidR="00ED5E74" w:rsidRDefault="00ED5E74">
            <w:pPr>
              <w:spacing w:after="0" w:line="240" w:lineRule="auto"/>
              <w:ind w:left="85" w:right="85"/>
              <w:rPr>
                <w:rFonts w:ascii="Times New Roman" w:eastAsia="Times New Roman" w:hAnsi="Times New Roman"/>
                <w:b/>
                <w:bCs/>
                <w:i/>
                <w:lang w:eastAsia="ru-RU"/>
              </w:rPr>
            </w:pPr>
          </w:p>
          <w:p w:rsidR="00ED5E74" w:rsidRDefault="00E233CD">
            <w:pPr>
              <w:spacing w:after="0" w:line="240" w:lineRule="auto"/>
              <w:ind w:left="85" w:right="85"/>
              <w:rPr>
                <w:rFonts w:ascii="Times New Roman" w:eastAsia="Times New Roman" w:hAnsi="Times New Roman"/>
                <w:b/>
                <w:bCs/>
                <w:i/>
                <w:lang w:eastAsia="ru-RU"/>
              </w:rPr>
            </w:pPr>
            <w:r>
              <w:rPr>
                <w:rFonts w:ascii="Times New Roman" w:eastAsia="Times New Roman" w:hAnsi="Times New Roman"/>
                <w:b/>
                <w:bCs/>
                <w:i/>
                <w:lang w:eastAsia="ru-RU"/>
              </w:rPr>
              <w:t>СОГЛАСОВАНО:</w:t>
            </w:r>
          </w:p>
        </w:tc>
      </w:tr>
      <w:tr w:rsidR="00ED5E74">
        <w:trPr>
          <w:trHeight w:val="549"/>
        </w:trPr>
        <w:tc>
          <w:tcPr>
            <w:tcW w:w="5364" w:type="dxa"/>
            <w:tcBorders>
              <w:top w:val="none" w:sz="0" w:space="0" w:color="000000"/>
              <w:left w:val="none" w:sz="0" w:space="0" w:color="000000"/>
              <w:bottom w:val="none" w:sz="0" w:space="0" w:color="000000"/>
              <w:right w:val="none" w:sz="0" w:space="0" w:color="000000"/>
            </w:tcBorders>
          </w:tcPr>
          <w:p w:rsidR="00ED5E74" w:rsidRDefault="00E233CD">
            <w:pPr>
              <w:shd w:val="clear" w:color="auto" w:fill="FFFFFF"/>
              <w:spacing w:after="0" w:line="240" w:lineRule="auto"/>
              <w:rPr>
                <w:rFonts w:ascii="Times New Roman" w:eastAsia="Times New Roman" w:hAnsi="Times New Roman"/>
                <w:i/>
                <w:spacing w:val="-1"/>
                <w:lang w:eastAsia="ru-RU"/>
              </w:rPr>
            </w:pPr>
            <w:r>
              <w:rPr>
                <w:rFonts w:ascii="Times New Roman" w:eastAsia="Times New Roman" w:hAnsi="Times New Roman"/>
                <w:i/>
                <w:lang w:eastAsia="ru-RU"/>
              </w:rPr>
              <w:t xml:space="preserve"> ______________________ </w:t>
            </w:r>
          </w:p>
          <w:p w:rsidR="00ED5E74" w:rsidRDefault="00E233CD">
            <w:pPr>
              <w:spacing w:after="0" w:line="240" w:lineRule="auto"/>
              <w:ind w:left="85" w:right="85"/>
              <w:rPr>
                <w:rFonts w:ascii="Times New Roman" w:eastAsia="Times New Roman" w:hAnsi="Times New Roman"/>
                <w:i/>
                <w:lang w:eastAsia="ru-RU"/>
              </w:rPr>
            </w:pPr>
            <w:r>
              <w:rPr>
                <w:rFonts w:ascii="Times New Roman" w:eastAsia="Times New Roman" w:hAnsi="Times New Roman"/>
                <w:i/>
                <w:lang w:eastAsia="ru-RU"/>
              </w:rPr>
              <w:t xml:space="preserve">"___"___________________ </w:t>
            </w:r>
          </w:p>
        </w:tc>
        <w:tc>
          <w:tcPr>
            <w:tcW w:w="5528" w:type="dxa"/>
            <w:tcBorders>
              <w:top w:val="none" w:sz="0" w:space="0" w:color="000000"/>
              <w:left w:val="none" w:sz="0" w:space="0" w:color="000000"/>
              <w:bottom w:val="none" w:sz="0" w:space="0" w:color="000000"/>
              <w:right w:val="none" w:sz="0" w:space="0" w:color="000000"/>
            </w:tcBorders>
          </w:tcPr>
          <w:p w:rsidR="00ED5E74" w:rsidRDefault="00ED5E74">
            <w:pPr>
              <w:spacing w:after="0" w:line="240" w:lineRule="auto"/>
              <w:ind w:left="85" w:right="85"/>
              <w:rPr>
                <w:rFonts w:ascii="Times New Roman" w:eastAsia="Times New Roman" w:hAnsi="Times New Roman"/>
                <w:i/>
                <w:lang w:eastAsia="ru-RU"/>
              </w:rPr>
            </w:pPr>
          </w:p>
        </w:tc>
        <w:tc>
          <w:tcPr>
            <w:tcW w:w="4408" w:type="dxa"/>
            <w:tcBorders>
              <w:top w:val="none" w:sz="0" w:space="0" w:color="000000"/>
              <w:left w:val="none" w:sz="0" w:space="0" w:color="000000"/>
              <w:bottom w:val="none" w:sz="0" w:space="0" w:color="000000"/>
              <w:right w:val="none" w:sz="0" w:space="0" w:color="000000"/>
            </w:tcBorders>
          </w:tcPr>
          <w:p w:rsidR="00ED5E74" w:rsidRDefault="00E233CD">
            <w:pPr>
              <w:spacing w:after="0" w:line="240" w:lineRule="auto"/>
              <w:ind w:left="85" w:right="85"/>
              <w:rPr>
                <w:rFonts w:ascii="Times New Roman" w:eastAsia="Times New Roman" w:hAnsi="Times New Roman"/>
                <w:i/>
                <w:lang w:eastAsia="ru-RU"/>
              </w:rPr>
            </w:pPr>
            <w:r>
              <w:rPr>
                <w:rFonts w:ascii="Times New Roman" w:eastAsia="Times New Roman" w:hAnsi="Times New Roman"/>
                <w:i/>
                <w:lang w:eastAsia="ru-RU"/>
              </w:rPr>
              <w:t xml:space="preserve">_________________   </w:t>
            </w:r>
          </w:p>
          <w:p w:rsidR="00ED5E74" w:rsidRDefault="00E233CD">
            <w:pPr>
              <w:spacing w:after="0" w:line="240" w:lineRule="auto"/>
              <w:ind w:left="85" w:right="85"/>
              <w:rPr>
                <w:rFonts w:ascii="Times New Roman" w:eastAsia="Times New Roman" w:hAnsi="Times New Roman"/>
                <w:i/>
                <w:lang w:eastAsia="ru-RU"/>
              </w:rPr>
            </w:pPr>
            <w:r>
              <w:rPr>
                <w:rFonts w:ascii="Times New Roman" w:eastAsia="Times New Roman" w:hAnsi="Times New Roman"/>
                <w:i/>
                <w:lang w:eastAsia="ru-RU"/>
              </w:rPr>
              <w:t>"___"__________________</w:t>
            </w:r>
          </w:p>
        </w:tc>
      </w:tr>
    </w:tbl>
    <w:p w:rsidR="00ED5E74" w:rsidRDefault="00E233CD">
      <w:pPr>
        <w:keepNext/>
        <w:keepLines/>
        <w:widowControl w:val="0"/>
        <w:spacing w:after="0" w:line="240" w:lineRule="auto"/>
        <w:jc w:val="center"/>
        <w:outlineLvl w:val="0"/>
        <w:rPr>
          <w:rFonts w:ascii="Times New Roman" w:eastAsia="Times New Roman" w:hAnsi="Times New Roman"/>
          <w:b/>
          <w:bCs/>
          <w:i/>
          <w:lang w:eastAsia="ru-RU"/>
        </w:rPr>
      </w:pPr>
      <w:r>
        <w:rPr>
          <w:rFonts w:ascii="Times New Roman" w:eastAsia="Times New Roman" w:hAnsi="Times New Roman"/>
          <w:b/>
          <w:bCs/>
          <w:i/>
          <w:lang w:eastAsia="ru-RU"/>
        </w:rPr>
        <w:t>СМЕТА</w:t>
      </w:r>
    </w:p>
    <w:p w:rsidR="00ED5E74" w:rsidRDefault="00E233CD">
      <w:pPr>
        <w:widowControl w:val="0"/>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на проектные и изыскательские работы</w:t>
      </w:r>
    </w:p>
    <w:p w:rsidR="00ED5E74" w:rsidRDefault="00E233CD">
      <w:pPr>
        <w:widowControl w:val="0"/>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 xml:space="preserve"> (наименование строительства)</w:t>
      </w:r>
    </w:p>
    <w:p w:rsidR="00ED5E74" w:rsidRDefault="00E233CD">
      <w:pPr>
        <w:spacing w:after="0" w:line="240" w:lineRule="auto"/>
        <w:rPr>
          <w:rFonts w:ascii="Times New Roman" w:eastAsia="Times New Roman" w:hAnsi="Times New Roman"/>
          <w:i/>
          <w:lang w:eastAsia="ru-RU"/>
        </w:rPr>
      </w:pPr>
      <w:r>
        <w:rPr>
          <w:rFonts w:ascii="Times New Roman" w:eastAsia="Times New Roman" w:hAnsi="Times New Roman"/>
          <w:i/>
          <w:lang w:eastAsia="ru-RU"/>
        </w:rPr>
        <w:t xml:space="preserve"> </w:t>
      </w:r>
    </w:p>
    <w:p w:rsidR="00ED5E74" w:rsidRDefault="00ED5E74">
      <w:pPr>
        <w:spacing w:after="0" w:line="240" w:lineRule="auto"/>
        <w:rPr>
          <w:rFonts w:ascii="Times New Roman" w:eastAsia="Times New Roman" w:hAnsi="Times New Roman"/>
          <w:i/>
          <w:lang w:eastAsia="ru-RU"/>
        </w:rPr>
        <w:sectPr w:rsidR="00ED5E74">
          <w:pgSz w:w="16838" w:h="11906" w:orient="landscape"/>
          <w:pgMar w:top="1134" w:right="851" w:bottom="1134" w:left="1418" w:header="709" w:footer="709" w:gutter="0"/>
          <w:cols w:space="708"/>
          <w:docGrid w:linePitch="360"/>
        </w:sectPr>
      </w:pPr>
    </w:p>
    <w:p w:rsidR="00ED5E74" w:rsidRDefault="00E233CD">
      <w:pPr>
        <w:spacing w:after="0" w:line="240" w:lineRule="auto"/>
        <w:jc w:val="right"/>
        <w:rPr>
          <w:rFonts w:ascii="Times New Roman" w:eastAsia="Times New Roman" w:hAnsi="Times New Roman"/>
          <w:i/>
          <w:lang w:eastAsia="ru-RU"/>
        </w:rPr>
      </w:pPr>
      <w:r>
        <w:rPr>
          <w:rFonts w:ascii="Times New Roman" w:eastAsia="Times New Roman" w:hAnsi="Times New Roman"/>
          <w:i/>
          <w:lang w:eastAsia="ru-RU"/>
        </w:rPr>
        <w:lastRenderedPageBreak/>
        <w:t>Приложение №4</w:t>
      </w:r>
    </w:p>
    <w:p w:rsidR="00ED5E74" w:rsidRDefault="00E233CD">
      <w:pPr>
        <w:spacing w:after="0" w:line="240" w:lineRule="auto"/>
        <w:jc w:val="right"/>
        <w:rPr>
          <w:rFonts w:ascii="Times New Roman" w:eastAsia="Times New Roman" w:hAnsi="Times New Roman"/>
          <w:i/>
          <w:lang w:eastAsia="ru-RU"/>
        </w:rPr>
      </w:pPr>
      <w:r>
        <w:rPr>
          <w:rFonts w:ascii="Times New Roman" w:eastAsia="Times New Roman" w:hAnsi="Times New Roman"/>
          <w:i/>
          <w:lang w:eastAsia="ru-RU"/>
        </w:rPr>
        <w:t xml:space="preserve">к договору на выполнение проектных </w:t>
      </w:r>
    </w:p>
    <w:p w:rsidR="00ED5E74" w:rsidRDefault="00E233CD">
      <w:pPr>
        <w:spacing w:after="0" w:line="240" w:lineRule="auto"/>
        <w:jc w:val="right"/>
        <w:rPr>
          <w:rFonts w:ascii="Times New Roman" w:eastAsia="Times New Roman" w:hAnsi="Times New Roman"/>
          <w:i/>
          <w:lang w:eastAsia="ru-RU"/>
        </w:rPr>
      </w:pPr>
      <w:r>
        <w:rPr>
          <w:rFonts w:ascii="Times New Roman" w:eastAsia="Times New Roman" w:hAnsi="Times New Roman"/>
          <w:i/>
          <w:lang w:eastAsia="ru-RU"/>
        </w:rPr>
        <w:t>и изыскательских работ № __________</w:t>
      </w:r>
    </w:p>
    <w:p w:rsidR="00ED5E74" w:rsidRDefault="00E233CD">
      <w:pPr>
        <w:spacing w:after="0" w:line="240" w:lineRule="auto"/>
        <w:jc w:val="right"/>
        <w:rPr>
          <w:rFonts w:ascii="Times New Roman" w:eastAsia="Times New Roman" w:hAnsi="Times New Roman"/>
          <w:i/>
          <w:lang w:eastAsia="ru-RU"/>
        </w:rPr>
      </w:pPr>
      <w:r>
        <w:rPr>
          <w:rFonts w:ascii="Times New Roman" w:eastAsia="Times New Roman" w:hAnsi="Times New Roman"/>
          <w:i/>
          <w:lang w:eastAsia="ru-RU"/>
        </w:rPr>
        <w:t>от «___» ________ 20__ года</w:t>
      </w:r>
    </w:p>
    <w:p w:rsidR="00ED5E74" w:rsidRDefault="00ED5E74">
      <w:pPr>
        <w:spacing w:after="0" w:line="240" w:lineRule="auto"/>
        <w:jc w:val="right"/>
        <w:rPr>
          <w:rFonts w:ascii="Times New Roman" w:eastAsia="Times New Roman" w:hAnsi="Times New Roman"/>
          <w:i/>
          <w:lang w:eastAsia="ru-RU"/>
        </w:rPr>
      </w:pPr>
    </w:p>
    <w:p w:rsidR="00ED5E74" w:rsidRDefault="00ED5E74">
      <w:pPr>
        <w:spacing w:after="0" w:line="240" w:lineRule="auto"/>
        <w:jc w:val="right"/>
        <w:rPr>
          <w:rFonts w:ascii="Times New Roman" w:eastAsia="Times New Roman" w:hAnsi="Times New Roman"/>
          <w:b/>
          <w:i/>
          <w:lang w:eastAsia="ru-RU"/>
        </w:rPr>
      </w:pPr>
    </w:p>
    <w:p w:rsidR="00ED5E74" w:rsidRDefault="00E233CD">
      <w:pPr>
        <w:spacing w:after="0" w:line="240" w:lineRule="auto"/>
        <w:jc w:val="center"/>
        <w:rPr>
          <w:rFonts w:ascii="Times New Roman" w:eastAsia="Times New Roman" w:hAnsi="Times New Roman"/>
          <w:b/>
          <w:i/>
          <w:lang w:eastAsia="ru-RU"/>
        </w:rPr>
      </w:pPr>
      <w:r>
        <w:rPr>
          <w:rFonts w:ascii="Times New Roman" w:eastAsia="Times New Roman" w:hAnsi="Times New Roman"/>
          <w:b/>
          <w:i/>
          <w:lang w:eastAsia="ru-RU"/>
        </w:rPr>
        <w:t>График оплаты</w:t>
      </w:r>
    </w:p>
    <w:p w:rsidR="00ED5E74" w:rsidRDefault="00ED5E74">
      <w:pPr>
        <w:spacing w:after="0" w:line="240" w:lineRule="auto"/>
        <w:jc w:val="center"/>
        <w:rPr>
          <w:rFonts w:ascii="Times New Roman" w:eastAsia="Times New Roman" w:hAnsi="Times New Roman"/>
          <w:b/>
          <w:i/>
          <w:lang w:eastAsia="ru-RU"/>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559"/>
        <w:gridCol w:w="1560"/>
        <w:gridCol w:w="1559"/>
        <w:gridCol w:w="1843"/>
        <w:gridCol w:w="1559"/>
      </w:tblGrid>
      <w:tr w:rsidR="00ED5E74">
        <w:tc>
          <w:tcPr>
            <w:tcW w:w="1276" w:type="dxa"/>
            <w:tcBorders>
              <w:top w:val="single" w:sz="6" w:space="0" w:color="000000"/>
              <w:left w:val="single" w:sz="6" w:space="0" w:color="000000"/>
              <w:bottom w:val="single" w:sz="6" w:space="0" w:color="000000"/>
              <w:right w:val="single" w:sz="6" w:space="0" w:color="000000"/>
            </w:tcBorders>
          </w:tcPr>
          <w:p w:rsidR="00ED5E74" w:rsidRDefault="00E233CD">
            <w:pPr>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Наименование этапа работ</w:t>
            </w:r>
          </w:p>
        </w:tc>
        <w:tc>
          <w:tcPr>
            <w:tcW w:w="1559" w:type="dxa"/>
            <w:tcBorders>
              <w:top w:val="single" w:sz="6" w:space="0" w:color="000000"/>
              <w:left w:val="single" w:sz="6" w:space="0" w:color="000000"/>
              <w:bottom w:val="single" w:sz="6" w:space="0" w:color="000000"/>
              <w:right w:val="single" w:sz="6" w:space="0" w:color="000000"/>
            </w:tcBorders>
          </w:tcPr>
          <w:p w:rsidR="00ED5E74" w:rsidRDefault="00E233CD">
            <w:pPr>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Срок окончания этапа работ в соответствии с графиком работ</w:t>
            </w:r>
          </w:p>
        </w:tc>
        <w:tc>
          <w:tcPr>
            <w:tcW w:w="1560" w:type="dxa"/>
            <w:tcBorders>
              <w:top w:val="single" w:sz="6" w:space="0" w:color="000000"/>
              <w:left w:val="single" w:sz="6" w:space="0" w:color="000000"/>
              <w:bottom w:val="single" w:sz="6" w:space="0" w:color="000000"/>
              <w:right w:val="single" w:sz="6" w:space="0" w:color="000000"/>
            </w:tcBorders>
          </w:tcPr>
          <w:p w:rsidR="00ED5E74" w:rsidRDefault="00E233CD">
            <w:pPr>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Фактическая дата окончания этапа работ</w:t>
            </w:r>
          </w:p>
        </w:tc>
        <w:tc>
          <w:tcPr>
            <w:tcW w:w="1559" w:type="dxa"/>
            <w:tcBorders>
              <w:top w:val="single" w:sz="6" w:space="0" w:color="000000"/>
              <w:left w:val="single" w:sz="6" w:space="0" w:color="000000"/>
              <w:bottom w:val="single" w:sz="6" w:space="0" w:color="000000"/>
              <w:right w:val="single" w:sz="6" w:space="0" w:color="000000"/>
            </w:tcBorders>
          </w:tcPr>
          <w:p w:rsidR="00ED5E74" w:rsidRDefault="00E233CD">
            <w:pPr>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Срок представления подрядчиком первичных документов</w:t>
            </w:r>
          </w:p>
        </w:tc>
        <w:tc>
          <w:tcPr>
            <w:tcW w:w="1843" w:type="dxa"/>
            <w:tcBorders>
              <w:top w:val="single" w:sz="6" w:space="0" w:color="000000"/>
              <w:left w:val="single" w:sz="6" w:space="0" w:color="000000"/>
              <w:bottom w:val="single" w:sz="6" w:space="0" w:color="000000"/>
              <w:right w:val="single" w:sz="6" w:space="0" w:color="000000"/>
            </w:tcBorders>
          </w:tcPr>
          <w:p w:rsidR="00ED5E74" w:rsidRDefault="00E233CD">
            <w:pPr>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Фактическая дата представления подрядчиком первичных документов</w:t>
            </w:r>
          </w:p>
        </w:tc>
        <w:tc>
          <w:tcPr>
            <w:tcW w:w="1559" w:type="dxa"/>
            <w:tcBorders>
              <w:top w:val="single" w:sz="6" w:space="0" w:color="000000"/>
              <w:left w:val="single" w:sz="6" w:space="0" w:color="000000"/>
              <w:bottom w:val="single" w:sz="6" w:space="0" w:color="000000"/>
              <w:right w:val="single" w:sz="6" w:space="0" w:color="000000"/>
            </w:tcBorders>
          </w:tcPr>
          <w:p w:rsidR="00ED5E74" w:rsidRDefault="00E233CD">
            <w:pPr>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Срок оплаты заказчиком этапа работ по представленным документам</w:t>
            </w:r>
          </w:p>
        </w:tc>
      </w:tr>
      <w:tr w:rsidR="00ED5E74">
        <w:tc>
          <w:tcPr>
            <w:tcW w:w="1276"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60"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843"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r>
      <w:tr w:rsidR="00ED5E74">
        <w:tc>
          <w:tcPr>
            <w:tcW w:w="1276"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60"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843"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r>
      <w:tr w:rsidR="00ED5E74">
        <w:tc>
          <w:tcPr>
            <w:tcW w:w="1276"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60"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843"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r>
      <w:tr w:rsidR="00ED5E74">
        <w:tc>
          <w:tcPr>
            <w:tcW w:w="1276"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60"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843"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r>
      <w:tr w:rsidR="00ED5E74">
        <w:tc>
          <w:tcPr>
            <w:tcW w:w="1276"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60"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843"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r>
      <w:tr w:rsidR="00ED5E74">
        <w:tc>
          <w:tcPr>
            <w:tcW w:w="1276"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60"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843"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r>
      <w:tr w:rsidR="00ED5E74">
        <w:tc>
          <w:tcPr>
            <w:tcW w:w="1276"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60"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843"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r>
      <w:tr w:rsidR="00ED5E74">
        <w:tc>
          <w:tcPr>
            <w:tcW w:w="1276"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60"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843"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r>
      <w:tr w:rsidR="00ED5E74">
        <w:tc>
          <w:tcPr>
            <w:tcW w:w="1276"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60"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843"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r>
      <w:tr w:rsidR="00ED5E74">
        <w:tc>
          <w:tcPr>
            <w:tcW w:w="1276"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60"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843"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r>
      <w:tr w:rsidR="00ED5E74">
        <w:tc>
          <w:tcPr>
            <w:tcW w:w="1276"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60"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843"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ED5E74" w:rsidRDefault="00ED5E74">
            <w:pPr>
              <w:spacing w:after="0" w:line="240" w:lineRule="auto"/>
              <w:rPr>
                <w:rFonts w:ascii="Times New Roman" w:eastAsia="Times New Roman" w:hAnsi="Times New Roman"/>
                <w:i/>
                <w:lang w:eastAsia="ru-RU"/>
              </w:rPr>
            </w:pPr>
          </w:p>
        </w:tc>
      </w:tr>
    </w:tbl>
    <w:p w:rsidR="00ED5E74" w:rsidRDefault="00ED5E74">
      <w:pPr>
        <w:spacing w:after="0" w:line="240" w:lineRule="auto"/>
        <w:jc w:val="both"/>
        <w:rPr>
          <w:rFonts w:ascii="Times New Roman" w:eastAsia="Times New Roman" w:hAnsi="Times New Roman"/>
          <w:i/>
          <w:lang w:eastAsia="ru-RU"/>
        </w:rPr>
      </w:pPr>
    </w:p>
    <w:p w:rsidR="00ED5E74" w:rsidRDefault="00E233CD">
      <w:pPr>
        <w:spacing w:after="0" w:line="240" w:lineRule="auto"/>
        <w:ind w:firstLine="540"/>
        <w:jc w:val="both"/>
        <w:rPr>
          <w:rFonts w:ascii="Times New Roman" w:eastAsia="Times New Roman" w:hAnsi="Times New Roman"/>
          <w:i/>
          <w:lang w:eastAsia="ru-RU"/>
        </w:rPr>
      </w:pPr>
      <w:r>
        <w:rPr>
          <w:rFonts w:ascii="Times New Roman" w:eastAsia="Times New Roman" w:hAnsi="Times New Roman"/>
          <w:i/>
          <w:lang w:eastAsia="ru-RU"/>
        </w:rPr>
        <w:t>Настоящий График составлен в двух экземплярах, имеющих равную юридическую силу, по одному для каждой из Сторон.</w:t>
      </w:r>
    </w:p>
    <w:p w:rsidR="00ED5E74" w:rsidRDefault="00ED5E74">
      <w:pPr>
        <w:spacing w:after="0" w:line="240" w:lineRule="auto"/>
        <w:jc w:val="both"/>
        <w:rPr>
          <w:rFonts w:ascii="Times New Roman" w:eastAsia="Times New Roman" w:hAnsi="Times New Roman"/>
          <w:i/>
          <w:lang w:eastAsia="ru-RU"/>
        </w:rPr>
      </w:pPr>
    </w:p>
    <w:p w:rsidR="00ED5E74" w:rsidRDefault="00E233CD">
      <w:pPr>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Подписи Сторон</w:t>
      </w:r>
    </w:p>
    <w:p w:rsidR="00ED5E74" w:rsidRDefault="00ED5E74">
      <w:pPr>
        <w:spacing w:after="0" w:line="240" w:lineRule="auto"/>
        <w:jc w:val="both"/>
        <w:rPr>
          <w:rFonts w:ascii="Times New Roman" w:eastAsia="Times New Roman" w:hAnsi="Times New Roman"/>
          <w:i/>
          <w:lang w:eastAsia="ru-RU"/>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425"/>
        <w:gridCol w:w="4394"/>
      </w:tblGrid>
      <w:tr w:rsidR="00ED5E74">
        <w:tc>
          <w:tcPr>
            <w:tcW w:w="4395" w:type="dxa"/>
            <w:tcBorders>
              <w:top w:val="none" w:sz="4" w:space="0" w:color="000000"/>
              <w:left w:val="none" w:sz="4" w:space="0" w:color="000000"/>
              <w:bottom w:val="none" w:sz="4" w:space="0" w:color="000000"/>
              <w:right w:val="none" w:sz="4" w:space="0" w:color="000000"/>
            </w:tcBorders>
          </w:tcPr>
          <w:p w:rsidR="00ED5E74" w:rsidRDefault="00E233CD">
            <w:pPr>
              <w:spacing w:after="0" w:line="240" w:lineRule="auto"/>
              <w:rPr>
                <w:rFonts w:ascii="Times New Roman" w:eastAsia="Times New Roman" w:hAnsi="Times New Roman"/>
                <w:i/>
                <w:lang w:eastAsia="ru-RU"/>
              </w:rPr>
            </w:pPr>
            <w:r>
              <w:rPr>
                <w:rFonts w:ascii="Times New Roman" w:eastAsia="Times New Roman" w:hAnsi="Times New Roman"/>
                <w:i/>
                <w:lang w:eastAsia="ru-RU"/>
              </w:rPr>
              <w:t>Заказчик:</w:t>
            </w:r>
          </w:p>
          <w:p w:rsidR="00ED5E74" w:rsidRDefault="00E233CD">
            <w:pPr>
              <w:spacing w:after="0" w:line="240" w:lineRule="auto"/>
              <w:rPr>
                <w:rFonts w:ascii="Times New Roman" w:eastAsia="Times New Roman" w:hAnsi="Times New Roman"/>
                <w:i/>
                <w:lang w:eastAsia="ru-RU"/>
              </w:rPr>
            </w:pPr>
            <w:r>
              <w:rPr>
                <w:rFonts w:ascii="Times New Roman" w:eastAsia="Times New Roman" w:hAnsi="Times New Roman"/>
                <w:i/>
                <w:lang w:eastAsia="ru-RU"/>
              </w:rPr>
              <w:t>_______________</w:t>
            </w:r>
          </w:p>
        </w:tc>
        <w:tc>
          <w:tcPr>
            <w:tcW w:w="425" w:type="dxa"/>
            <w:tcBorders>
              <w:top w:val="none" w:sz="4" w:space="0" w:color="000000"/>
              <w:left w:val="none" w:sz="4" w:space="0" w:color="000000"/>
              <w:bottom w:val="none" w:sz="4" w:space="0" w:color="000000"/>
              <w:right w:val="none" w:sz="4" w:space="0" w:color="000000"/>
            </w:tcBorders>
          </w:tcPr>
          <w:p w:rsidR="00ED5E74" w:rsidRDefault="00ED5E74">
            <w:pPr>
              <w:spacing w:after="0" w:line="240" w:lineRule="auto"/>
              <w:rPr>
                <w:rFonts w:ascii="Times New Roman" w:eastAsia="Times New Roman" w:hAnsi="Times New Roman"/>
                <w:i/>
                <w:lang w:eastAsia="ru-RU"/>
              </w:rPr>
            </w:pPr>
          </w:p>
        </w:tc>
        <w:tc>
          <w:tcPr>
            <w:tcW w:w="4394" w:type="dxa"/>
            <w:tcBorders>
              <w:top w:val="none" w:sz="4" w:space="0" w:color="000000"/>
              <w:left w:val="none" w:sz="4" w:space="0" w:color="000000"/>
              <w:bottom w:val="none" w:sz="4" w:space="0" w:color="000000"/>
              <w:right w:val="none" w:sz="4" w:space="0" w:color="000000"/>
            </w:tcBorders>
          </w:tcPr>
          <w:p w:rsidR="00ED5E74" w:rsidRDefault="00E233CD">
            <w:pPr>
              <w:spacing w:after="0" w:line="240" w:lineRule="auto"/>
              <w:rPr>
                <w:rFonts w:ascii="Times New Roman" w:eastAsia="Times New Roman" w:hAnsi="Times New Roman"/>
                <w:i/>
                <w:lang w:eastAsia="ru-RU"/>
              </w:rPr>
            </w:pPr>
            <w:r>
              <w:rPr>
                <w:rFonts w:ascii="Times New Roman" w:eastAsia="Times New Roman" w:hAnsi="Times New Roman"/>
                <w:i/>
                <w:lang w:eastAsia="ru-RU"/>
              </w:rPr>
              <w:t>Подрядчик:</w:t>
            </w:r>
          </w:p>
          <w:p w:rsidR="00ED5E74" w:rsidRDefault="00E233CD">
            <w:pPr>
              <w:spacing w:after="0" w:line="240" w:lineRule="auto"/>
              <w:rPr>
                <w:rFonts w:ascii="Times New Roman" w:eastAsia="Times New Roman" w:hAnsi="Times New Roman"/>
                <w:i/>
                <w:lang w:eastAsia="ru-RU"/>
              </w:rPr>
            </w:pPr>
            <w:r>
              <w:rPr>
                <w:rFonts w:ascii="Times New Roman" w:eastAsia="Times New Roman" w:hAnsi="Times New Roman"/>
                <w:i/>
                <w:lang w:eastAsia="ru-RU"/>
              </w:rPr>
              <w:t>______________</w:t>
            </w:r>
          </w:p>
        </w:tc>
      </w:tr>
      <w:tr w:rsidR="00ED5E74">
        <w:tc>
          <w:tcPr>
            <w:tcW w:w="4395" w:type="dxa"/>
            <w:tcBorders>
              <w:top w:val="none" w:sz="4" w:space="0" w:color="000000"/>
              <w:left w:val="none" w:sz="4" w:space="0" w:color="000000"/>
              <w:bottom w:val="none" w:sz="4" w:space="0" w:color="000000"/>
              <w:right w:val="none" w:sz="4" w:space="0" w:color="000000"/>
            </w:tcBorders>
          </w:tcPr>
          <w:p w:rsidR="00ED5E74" w:rsidRDefault="00ED5E74">
            <w:pPr>
              <w:spacing w:after="0" w:line="240" w:lineRule="auto"/>
              <w:rPr>
                <w:rFonts w:ascii="Times New Roman" w:eastAsia="Times New Roman" w:hAnsi="Times New Roman"/>
                <w:lang w:eastAsia="ru-RU"/>
              </w:rPr>
            </w:pPr>
          </w:p>
          <w:p w:rsidR="00ED5E74" w:rsidRDefault="00E233CD">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__________/_________ </w:t>
            </w:r>
            <w:r>
              <w:rPr>
                <w:rFonts w:ascii="Times New Roman" w:eastAsia="Times New Roman" w:hAnsi="Times New Roman"/>
                <w:i/>
                <w:iCs/>
                <w:lang w:eastAsia="ru-RU"/>
              </w:rPr>
              <w:t>(подпись</w:t>
            </w:r>
            <w:r>
              <w:rPr>
                <w:rFonts w:ascii="Times New Roman" w:eastAsia="Times New Roman" w:hAnsi="Times New Roman"/>
                <w:i/>
                <w:iCs/>
                <w:color w:val="000000"/>
                <w:lang w:eastAsia="ru-RU"/>
              </w:rPr>
              <w:t>/Ф.И.О.)</w:t>
            </w:r>
          </w:p>
        </w:tc>
        <w:tc>
          <w:tcPr>
            <w:tcW w:w="425" w:type="dxa"/>
            <w:tcBorders>
              <w:top w:val="none" w:sz="4" w:space="0" w:color="000000"/>
              <w:left w:val="none" w:sz="4" w:space="0" w:color="000000"/>
              <w:bottom w:val="none" w:sz="4" w:space="0" w:color="000000"/>
              <w:right w:val="none" w:sz="4" w:space="0" w:color="000000"/>
            </w:tcBorders>
          </w:tcPr>
          <w:p w:rsidR="00ED5E74" w:rsidRDefault="00ED5E74">
            <w:pPr>
              <w:spacing w:after="0" w:line="240" w:lineRule="auto"/>
              <w:rPr>
                <w:rFonts w:ascii="Times New Roman" w:eastAsia="Times New Roman" w:hAnsi="Times New Roman"/>
                <w:lang w:eastAsia="ru-RU"/>
              </w:rPr>
            </w:pPr>
          </w:p>
        </w:tc>
        <w:tc>
          <w:tcPr>
            <w:tcW w:w="4394" w:type="dxa"/>
            <w:tcBorders>
              <w:top w:val="none" w:sz="4" w:space="0" w:color="000000"/>
              <w:left w:val="none" w:sz="4" w:space="0" w:color="000000"/>
              <w:bottom w:val="none" w:sz="4" w:space="0" w:color="000000"/>
              <w:right w:val="none" w:sz="4" w:space="0" w:color="000000"/>
            </w:tcBorders>
          </w:tcPr>
          <w:p w:rsidR="00ED5E74" w:rsidRDefault="00ED5E74">
            <w:pPr>
              <w:spacing w:after="0" w:line="240" w:lineRule="auto"/>
              <w:rPr>
                <w:rFonts w:ascii="Times New Roman" w:eastAsia="Times New Roman" w:hAnsi="Times New Roman"/>
                <w:lang w:eastAsia="ru-RU"/>
              </w:rPr>
            </w:pPr>
          </w:p>
          <w:p w:rsidR="00ED5E74" w:rsidRDefault="00E233CD">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_________/__________ </w:t>
            </w:r>
            <w:r>
              <w:rPr>
                <w:rFonts w:ascii="Times New Roman" w:eastAsia="Times New Roman" w:hAnsi="Times New Roman"/>
                <w:i/>
                <w:iCs/>
                <w:lang w:eastAsia="ru-RU"/>
              </w:rPr>
              <w:t>(подпись</w:t>
            </w:r>
            <w:r>
              <w:rPr>
                <w:rFonts w:ascii="Times New Roman" w:eastAsia="Times New Roman" w:hAnsi="Times New Roman"/>
                <w:i/>
                <w:iCs/>
                <w:color w:val="000000"/>
                <w:lang w:eastAsia="ru-RU"/>
              </w:rPr>
              <w:t>/Ф.И.О.)</w:t>
            </w:r>
          </w:p>
        </w:tc>
      </w:tr>
    </w:tbl>
    <w:p w:rsidR="00ED5E74" w:rsidRDefault="00ED5E74">
      <w:pPr>
        <w:spacing w:after="0" w:line="240" w:lineRule="auto"/>
        <w:jc w:val="both"/>
        <w:rPr>
          <w:rFonts w:ascii="Times New Roman" w:eastAsia="Times New Roman" w:hAnsi="Times New Roman"/>
          <w:lang w:eastAsia="ru-RU"/>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233CD">
      <w:pPr>
        <w:spacing w:after="0" w:line="240" w:lineRule="auto"/>
        <w:ind w:left="720" w:firstLine="567"/>
        <w:jc w:val="center"/>
        <w:rPr>
          <w:rFonts w:ascii="Times New Roman" w:eastAsia="Times New Roman" w:hAnsi="Times New Roman"/>
          <w:b/>
          <w:i/>
          <w:lang w:eastAsia="ar-SA"/>
        </w:rPr>
      </w:pPr>
      <w:r>
        <w:rPr>
          <w:rFonts w:ascii="Times New Roman" w:eastAsia="Times New Roman" w:hAnsi="Times New Roman"/>
          <w:b/>
          <w:i/>
          <w:lang w:eastAsia="ar-SA"/>
        </w:rPr>
        <w:t>ФОРМА (образец) СОГЛАСОВАНА СТОРОНАМИ</w:t>
      </w:r>
    </w:p>
    <w:p w:rsidR="00ED5E74" w:rsidRDefault="00E233CD">
      <w:pPr>
        <w:tabs>
          <w:tab w:val="left" w:pos="426"/>
          <w:tab w:val="left" w:pos="851"/>
        </w:tabs>
        <w:spacing w:after="0" w:line="240" w:lineRule="auto"/>
        <w:ind w:firstLine="567"/>
        <w:jc w:val="both"/>
        <w:rPr>
          <w:rFonts w:ascii="Times New Roman" w:eastAsia="Times New Roman" w:hAnsi="Times New Roman"/>
          <w:i/>
          <w:lang w:eastAsia="ar-SA"/>
        </w:rPr>
      </w:pPr>
      <w:r>
        <w:rPr>
          <w:rFonts w:ascii="Times New Roman" w:eastAsia="Times New Roman" w:hAnsi="Times New Roman"/>
          <w:i/>
          <w:lang w:eastAsia="ar-SA"/>
        </w:rPr>
        <w:t>Заказчик                                                      Подрядчик</w:t>
      </w:r>
    </w:p>
    <w:p w:rsidR="00ED5E74" w:rsidRDefault="00E233CD">
      <w:pPr>
        <w:spacing w:after="0" w:line="240" w:lineRule="auto"/>
        <w:ind w:firstLine="567"/>
        <w:jc w:val="both"/>
        <w:rPr>
          <w:rFonts w:ascii="Times New Roman" w:eastAsia="Times New Roman" w:hAnsi="Times New Roman"/>
          <w:i/>
          <w:lang w:eastAsia="ar-SA"/>
        </w:rPr>
      </w:pPr>
      <w:r>
        <w:rPr>
          <w:rFonts w:ascii="Times New Roman" w:eastAsia="Times New Roman" w:hAnsi="Times New Roman"/>
          <w:i/>
          <w:lang w:eastAsia="ar-SA"/>
        </w:rPr>
        <w:t xml:space="preserve">                                                                           </w:t>
      </w:r>
    </w:p>
    <w:p w:rsidR="00ED5E74" w:rsidRDefault="00E233CD">
      <w:pPr>
        <w:tabs>
          <w:tab w:val="left" w:pos="426"/>
          <w:tab w:val="left" w:pos="851"/>
        </w:tabs>
        <w:spacing w:after="0" w:line="240" w:lineRule="auto"/>
        <w:ind w:firstLine="567"/>
        <w:jc w:val="both"/>
        <w:rPr>
          <w:rFonts w:ascii="Times New Roman" w:eastAsia="Times New Roman" w:hAnsi="Times New Roman"/>
          <w:i/>
          <w:lang w:eastAsia="ar-SA"/>
        </w:rPr>
      </w:pPr>
      <w:r>
        <w:rPr>
          <w:rFonts w:ascii="Times New Roman" w:eastAsia="Times New Roman" w:hAnsi="Times New Roman"/>
          <w:i/>
          <w:lang w:eastAsia="ar-SA"/>
        </w:rPr>
        <w:t>_____________/_____________/                _____________/____________/</w:t>
      </w:r>
    </w:p>
    <w:p w:rsidR="00ED5E74" w:rsidRDefault="00E233CD">
      <w:pPr>
        <w:tabs>
          <w:tab w:val="left" w:pos="426"/>
          <w:tab w:val="left" w:pos="4107"/>
        </w:tabs>
        <w:spacing w:after="0" w:line="240" w:lineRule="auto"/>
        <w:ind w:firstLine="567"/>
        <w:jc w:val="both"/>
        <w:rPr>
          <w:rFonts w:ascii="Times New Roman" w:eastAsia="Times New Roman" w:hAnsi="Times New Roman"/>
          <w:i/>
          <w:lang w:eastAsia="ar-SA"/>
        </w:rPr>
      </w:pPr>
      <w:r>
        <w:rPr>
          <w:rFonts w:ascii="Times New Roman" w:eastAsia="Times New Roman" w:hAnsi="Times New Roman"/>
          <w:i/>
          <w:lang w:eastAsia="ar-SA"/>
        </w:rPr>
        <w:t>М.П.</w:t>
      </w:r>
      <w:r>
        <w:rPr>
          <w:rFonts w:ascii="Times New Roman" w:eastAsia="Times New Roman" w:hAnsi="Times New Roman"/>
          <w:i/>
          <w:lang w:eastAsia="ar-SA"/>
        </w:rPr>
        <w:tab/>
        <w:t xml:space="preserve">            М.П.</w:t>
      </w: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233CD">
      <w:pPr>
        <w:spacing w:after="0" w:line="240" w:lineRule="auto"/>
        <w:jc w:val="right"/>
        <w:rPr>
          <w:rFonts w:ascii="Times New Roman" w:eastAsia="Times New Roman" w:hAnsi="Times New Roman"/>
          <w:i/>
          <w:lang w:eastAsia="ru-RU"/>
        </w:rPr>
      </w:pPr>
      <w:r>
        <w:rPr>
          <w:rFonts w:ascii="Times New Roman" w:eastAsia="Times New Roman" w:hAnsi="Times New Roman"/>
          <w:i/>
          <w:lang w:eastAsia="ru-RU"/>
        </w:rPr>
        <w:br w:type="page" w:clear="all"/>
      </w:r>
      <w:r>
        <w:rPr>
          <w:rFonts w:ascii="Times New Roman" w:eastAsia="Times New Roman" w:hAnsi="Times New Roman"/>
          <w:i/>
          <w:lang w:eastAsia="ru-RU"/>
        </w:rPr>
        <w:lastRenderedPageBreak/>
        <w:t>Приложение №5</w:t>
      </w:r>
    </w:p>
    <w:p w:rsidR="00ED5E74" w:rsidRDefault="00E233CD">
      <w:pPr>
        <w:spacing w:after="0" w:line="240" w:lineRule="auto"/>
        <w:jc w:val="right"/>
        <w:rPr>
          <w:rFonts w:ascii="Times New Roman" w:eastAsia="Times New Roman" w:hAnsi="Times New Roman"/>
          <w:i/>
          <w:lang w:eastAsia="ru-RU"/>
        </w:rPr>
      </w:pPr>
      <w:r>
        <w:rPr>
          <w:rFonts w:ascii="Times New Roman" w:eastAsia="Times New Roman" w:hAnsi="Times New Roman"/>
          <w:i/>
          <w:lang w:eastAsia="ru-RU"/>
        </w:rPr>
        <w:t xml:space="preserve">к договору на выполнение проектных </w:t>
      </w:r>
    </w:p>
    <w:p w:rsidR="00ED5E74" w:rsidRDefault="00E233CD">
      <w:pPr>
        <w:spacing w:after="0" w:line="240" w:lineRule="auto"/>
        <w:jc w:val="right"/>
        <w:rPr>
          <w:rFonts w:ascii="Times New Roman" w:eastAsia="Times New Roman" w:hAnsi="Times New Roman"/>
          <w:i/>
          <w:lang w:eastAsia="ru-RU"/>
        </w:rPr>
      </w:pPr>
      <w:r>
        <w:rPr>
          <w:rFonts w:ascii="Times New Roman" w:eastAsia="Times New Roman" w:hAnsi="Times New Roman"/>
          <w:i/>
          <w:lang w:eastAsia="ru-RU"/>
        </w:rPr>
        <w:t>и изыскательских работ № __________</w:t>
      </w:r>
    </w:p>
    <w:p w:rsidR="00ED5E74" w:rsidRDefault="00E233CD">
      <w:pPr>
        <w:spacing w:after="0" w:line="240" w:lineRule="auto"/>
        <w:jc w:val="right"/>
        <w:rPr>
          <w:rFonts w:ascii="Times New Roman" w:eastAsia="Times New Roman" w:hAnsi="Times New Roman"/>
          <w:i/>
          <w:lang w:eastAsia="ru-RU"/>
        </w:rPr>
      </w:pPr>
      <w:r>
        <w:rPr>
          <w:rFonts w:ascii="Times New Roman" w:eastAsia="Times New Roman" w:hAnsi="Times New Roman"/>
          <w:i/>
          <w:lang w:eastAsia="ru-RU"/>
        </w:rPr>
        <w:t>от «___» ________ 20__ года</w:t>
      </w:r>
    </w:p>
    <w:p w:rsidR="00ED5E74" w:rsidRDefault="00ED5E74">
      <w:pPr>
        <w:spacing w:after="0" w:line="240" w:lineRule="auto"/>
        <w:jc w:val="right"/>
        <w:rPr>
          <w:rFonts w:ascii="Times New Roman" w:hAnsi="Times New Roman"/>
          <w:i/>
        </w:rPr>
      </w:pPr>
    </w:p>
    <w:p w:rsidR="00ED5E74" w:rsidRDefault="00ED5E74">
      <w:pPr>
        <w:spacing w:after="0" w:line="240" w:lineRule="auto"/>
        <w:ind w:firstLine="567"/>
        <w:jc w:val="center"/>
        <w:rPr>
          <w:rFonts w:ascii="Times New Roman" w:eastAsia="Times New Roman" w:hAnsi="Times New Roman"/>
          <w:b/>
          <w:lang w:eastAsia="ar-SA"/>
        </w:rPr>
      </w:pPr>
    </w:p>
    <w:p w:rsidR="00ED5E74" w:rsidRDefault="00ED5E74">
      <w:pPr>
        <w:spacing w:after="0" w:line="240" w:lineRule="auto"/>
        <w:ind w:firstLine="567"/>
        <w:jc w:val="center"/>
        <w:rPr>
          <w:rFonts w:ascii="Times New Roman" w:eastAsia="Times New Roman" w:hAnsi="Times New Roman"/>
          <w:b/>
          <w:i/>
          <w:lang w:eastAsia="ar-SA"/>
        </w:rPr>
      </w:pPr>
    </w:p>
    <w:p w:rsidR="00ED5E74" w:rsidRDefault="00E233CD">
      <w:pPr>
        <w:spacing w:after="0" w:line="240" w:lineRule="auto"/>
        <w:ind w:firstLine="567"/>
        <w:jc w:val="center"/>
        <w:rPr>
          <w:rFonts w:ascii="Times New Roman" w:eastAsia="Times New Roman" w:hAnsi="Times New Roman"/>
          <w:b/>
          <w:i/>
          <w:lang w:eastAsia="ar-SA"/>
        </w:rPr>
      </w:pPr>
      <w:r>
        <w:rPr>
          <w:rFonts w:ascii="Times New Roman" w:eastAsia="Times New Roman" w:hAnsi="Times New Roman"/>
          <w:b/>
          <w:i/>
          <w:lang w:eastAsia="ar-SA"/>
        </w:rPr>
        <w:t>Исходные данные, передаваемых Подрядчику</w:t>
      </w:r>
    </w:p>
    <w:p w:rsidR="00ED5E74" w:rsidRDefault="00ED5E74">
      <w:pPr>
        <w:spacing w:after="0" w:line="240" w:lineRule="auto"/>
        <w:ind w:firstLine="567"/>
        <w:jc w:val="center"/>
        <w:rPr>
          <w:rFonts w:ascii="Times New Roman" w:eastAsia="Times New Roman" w:hAnsi="Times New Roman"/>
          <w:i/>
          <w:lang w:eastAsia="ar-SA"/>
        </w:rPr>
      </w:pPr>
    </w:p>
    <w:p w:rsidR="00ED5E74" w:rsidRDefault="00E233CD">
      <w:pPr>
        <w:tabs>
          <w:tab w:val="left" w:pos="426"/>
          <w:tab w:val="left" w:pos="851"/>
        </w:tabs>
        <w:spacing w:after="0" w:line="240" w:lineRule="auto"/>
        <w:jc w:val="both"/>
        <w:rPr>
          <w:rFonts w:ascii="Times New Roman" w:eastAsia="Times New Roman" w:hAnsi="Times New Roman"/>
          <w:i/>
          <w:lang w:eastAsia="ar-SA"/>
        </w:rPr>
      </w:pPr>
      <w:r>
        <w:rPr>
          <w:rFonts w:ascii="Times New Roman" w:eastAsia="Times New Roman" w:hAnsi="Times New Roman"/>
          <w:i/>
          <w:lang w:eastAsia="ar-SA"/>
        </w:rPr>
        <w:t>1.___________________________________________;</w:t>
      </w:r>
    </w:p>
    <w:p w:rsidR="00ED5E74" w:rsidRDefault="00E233CD">
      <w:pPr>
        <w:tabs>
          <w:tab w:val="left" w:pos="426"/>
          <w:tab w:val="left" w:pos="851"/>
        </w:tabs>
        <w:spacing w:after="0" w:line="240" w:lineRule="auto"/>
        <w:jc w:val="both"/>
        <w:rPr>
          <w:rFonts w:ascii="Times New Roman" w:eastAsia="Times New Roman" w:hAnsi="Times New Roman"/>
          <w:i/>
          <w:lang w:eastAsia="ar-SA"/>
        </w:rPr>
      </w:pPr>
      <w:r>
        <w:rPr>
          <w:rFonts w:ascii="Times New Roman" w:eastAsia="Times New Roman" w:hAnsi="Times New Roman"/>
          <w:i/>
          <w:lang w:eastAsia="ar-SA"/>
        </w:rPr>
        <w:t>2.___________________________________________;</w:t>
      </w:r>
    </w:p>
    <w:p w:rsidR="00ED5E74" w:rsidRDefault="00E233CD">
      <w:pPr>
        <w:tabs>
          <w:tab w:val="left" w:pos="426"/>
          <w:tab w:val="left" w:pos="851"/>
        </w:tabs>
        <w:spacing w:after="0" w:line="240" w:lineRule="auto"/>
        <w:jc w:val="both"/>
        <w:rPr>
          <w:rFonts w:ascii="Times New Roman" w:eastAsia="Times New Roman" w:hAnsi="Times New Roman"/>
          <w:i/>
          <w:lang w:eastAsia="ar-SA"/>
        </w:rPr>
      </w:pPr>
      <w:r>
        <w:rPr>
          <w:rFonts w:ascii="Times New Roman" w:eastAsia="Times New Roman" w:hAnsi="Times New Roman"/>
          <w:i/>
          <w:lang w:eastAsia="ar-SA"/>
        </w:rPr>
        <w:t>3.___________________________________________.</w:t>
      </w:r>
    </w:p>
    <w:p w:rsidR="00ED5E74" w:rsidRDefault="00ED5E74">
      <w:pPr>
        <w:tabs>
          <w:tab w:val="left" w:pos="426"/>
          <w:tab w:val="left" w:pos="851"/>
        </w:tabs>
        <w:spacing w:after="0" w:line="240" w:lineRule="auto"/>
        <w:ind w:firstLine="567"/>
        <w:jc w:val="both"/>
        <w:rPr>
          <w:rFonts w:ascii="Times New Roman" w:eastAsia="Times New Roman" w:hAnsi="Times New Roman"/>
          <w:i/>
          <w:lang w:eastAsia="ar-SA"/>
        </w:rPr>
      </w:pPr>
    </w:p>
    <w:p w:rsidR="00ED5E74" w:rsidRDefault="00ED5E74">
      <w:pPr>
        <w:tabs>
          <w:tab w:val="left" w:pos="426"/>
          <w:tab w:val="left" w:pos="851"/>
        </w:tabs>
        <w:spacing w:after="0" w:line="240" w:lineRule="auto"/>
        <w:ind w:firstLine="567"/>
        <w:jc w:val="both"/>
        <w:rPr>
          <w:rFonts w:ascii="Times New Roman" w:eastAsia="Times New Roman" w:hAnsi="Times New Roman"/>
          <w:i/>
          <w:lang w:eastAsia="ar-SA"/>
        </w:rPr>
      </w:pPr>
    </w:p>
    <w:p w:rsidR="00ED5E74" w:rsidRDefault="00ED5E74">
      <w:pPr>
        <w:tabs>
          <w:tab w:val="left" w:pos="426"/>
          <w:tab w:val="left" w:pos="851"/>
        </w:tabs>
        <w:spacing w:after="0" w:line="240" w:lineRule="auto"/>
        <w:ind w:firstLine="567"/>
        <w:jc w:val="both"/>
        <w:rPr>
          <w:rFonts w:ascii="Times New Roman" w:eastAsia="Times New Roman" w:hAnsi="Times New Roman"/>
          <w:i/>
          <w:lang w:eastAsia="ar-SA"/>
        </w:rPr>
      </w:pPr>
    </w:p>
    <w:p w:rsidR="00ED5E74" w:rsidRDefault="00ED5E74">
      <w:pPr>
        <w:tabs>
          <w:tab w:val="left" w:pos="426"/>
          <w:tab w:val="left" w:pos="851"/>
        </w:tabs>
        <w:spacing w:after="0" w:line="240" w:lineRule="auto"/>
        <w:ind w:firstLine="567"/>
        <w:jc w:val="both"/>
        <w:rPr>
          <w:rFonts w:ascii="Times New Roman" w:eastAsia="Times New Roman" w:hAnsi="Times New Roman"/>
          <w:i/>
          <w:lang w:eastAsia="ar-SA"/>
        </w:rPr>
      </w:pPr>
    </w:p>
    <w:p w:rsidR="00ED5E74" w:rsidRDefault="00ED5E74">
      <w:pPr>
        <w:tabs>
          <w:tab w:val="left" w:pos="426"/>
          <w:tab w:val="left" w:pos="851"/>
        </w:tabs>
        <w:spacing w:after="0" w:line="240" w:lineRule="auto"/>
        <w:ind w:firstLine="567"/>
        <w:jc w:val="both"/>
        <w:rPr>
          <w:rFonts w:ascii="Times New Roman" w:eastAsia="Times New Roman" w:hAnsi="Times New Roman"/>
          <w:i/>
          <w:lang w:eastAsia="ar-SA"/>
        </w:rPr>
      </w:pPr>
    </w:p>
    <w:p w:rsidR="00ED5E74" w:rsidRDefault="00ED5E74">
      <w:pPr>
        <w:tabs>
          <w:tab w:val="left" w:pos="426"/>
          <w:tab w:val="left" w:pos="851"/>
        </w:tabs>
        <w:spacing w:after="0" w:line="240" w:lineRule="auto"/>
        <w:ind w:firstLine="567"/>
        <w:jc w:val="both"/>
        <w:rPr>
          <w:rFonts w:ascii="Times New Roman" w:eastAsia="Times New Roman" w:hAnsi="Times New Roman"/>
          <w:i/>
          <w:lang w:eastAsia="ar-SA"/>
        </w:rPr>
      </w:pPr>
    </w:p>
    <w:p w:rsidR="00ED5E74" w:rsidRDefault="00ED5E74">
      <w:pPr>
        <w:tabs>
          <w:tab w:val="left" w:pos="426"/>
          <w:tab w:val="left" w:pos="851"/>
        </w:tabs>
        <w:spacing w:after="0" w:line="240" w:lineRule="auto"/>
        <w:jc w:val="both"/>
        <w:rPr>
          <w:rFonts w:ascii="Times New Roman" w:eastAsia="Times New Roman" w:hAnsi="Times New Roman"/>
          <w:i/>
          <w:lang w:eastAsia="ar-SA"/>
        </w:rPr>
      </w:pPr>
    </w:p>
    <w:p w:rsidR="00ED5E74" w:rsidRDefault="00ED5E74">
      <w:pPr>
        <w:tabs>
          <w:tab w:val="left" w:pos="426"/>
          <w:tab w:val="left" w:pos="851"/>
        </w:tabs>
        <w:spacing w:after="0" w:line="240" w:lineRule="auto"/>
        <w:ind w:firstLine="567"/>
        <w:jc w:val="both"/>
        <w:rPr>
          <w:rFonts w:ascii="Times New Roman" w:eastAsia="Times New Roman" w:hAnsi="Times New Roman"/>
          <w:i/>
          <w:lang w:eastAsia="ar-SA"/>
        </w:rPr>
      </w:pPr>
    </w:p>
    <w:p w:rsidR="00ED5E74" w:rsidRDefault="00E233CD">
      <w:pPr>
        <w:tabs>
          <w:tab w:val="left" w:pos="426"/>
          <w:tab w:val="left" w:pos="851"/>
        </w:tabs>
        <w:spacing w:after="0" w:line="240" w:lineRule="auto"/>
        <w:ind w:firstLine="567"/>
        <w:jc w:val="both"/>
        <w:rPr>
          <w:rFonts w:ascii="Times New Roman" w:eastAsia="Times New Roman" w:hAnsi="Times New Roman"/>
          <w:i/>
          <w:lang w:eastAsia="ar-SA"/>
        </w:rPr>
      </w:pPr>
      <w:r>
        <w:rPr>
          <w:rFonts w:ascii="Times New Roman" w:eastAsia="Times New Roman" w:hAnsi="Times New Roman"/>
          <w:i/>
          <w:lang w:eastAsia="ar-SA"/>
        </w:rPr>
        <w:t>Заказчик                                                      Подрядчик</w:t>
      </w:r>
    </w:p>
    <w:p w:rsidR="00ED5E74" w:rsidRDefault="00ED5E74">
      <w:pPr>
        <w:tabs>
          <w:tab w:val="left" w:pos="426"/>
          <w:tab w:val="left" w:pos="851"/>
        </w:tabs>
        <w:spacing w:after="0" w:line="240" w:lineRule="auto"/>
        <w:ind w:firstLine="567"/>
        <w:jc w:val="both"/>
        <w:rPr>
          <w:rFonts w:ascii="Times New Roman" w:eastAsia="Times New Roman" w:hAnsi="Times New Roman"/>
          <w:i/>
          <w:lang w:eastAsia="ar-SA"/>
        </w:rPr>
      </w:pPr>
    </w:p>
    <w:p w:rsidR="00ED5E74" w:rsidRDefault="00ED5E74">
      <w:pPr>
        <w:tabs>
          <w:tab w:val="left" w:pos="426"/>
          <w:tab w:val="left" w:pos="851"/>
        </w:tabs>
        <w:spacing w:after="0" w:line="240" w:lineRule="auto"/>
        <w:ind w:firstLine="567"/>
        <w:jc w:val="both"/>
        <w:rPr>
          <w:rFonts w:ascii="Times New Roman" w:eastAsia="Times New Roman" w:hAnsi="Times New Roman"/>
          <w:i/>
          <w:lang w:eastAsia="ar-SA"/>
        </w:rPr>
      </w:pPr>
    </w:p>
    <w:p w:rsidR="00ED5E74" w:rsidRDefault="00E233CD">
      <w:pPr>
        <w:tabs>
          <w:tab w:val="left" w:pos="426"/>
          <w:tab w:val="left" w:pos="851"/>
        </w:tabs>
        <w:spacing w:after="0" w:line="240" w:lineRule="auto"/>
        <w:ind w:firstLine="567"/>
        <w:jc w:val="both"/>
        <w:rPr>
          <w:rFonts w:ascii="Times New Roman" w:eastAsia="Times New Roman" w:hAnsi="Times New Roman"/>
          <w:i/>
          <w:lang w:eastAsia="ar-SA"/>
        </w:rPr>
      </w:pPr>
      <w:r>
        <w:rPr>
          <w:rFonts w:ascii="Times New Roman" w:eastAsia="Times New Roman" w:hAnsi="Times New Roman"/>
          <w:i/>
          <w:lang w:eastAsia="ar-SA"/>
        </w:rPr>
        <w:t>_____________/____________/               _____________/____________/</w:t>
      </w: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right"/>
        <w:rPr>
          <w:rFonts w:ascii="Times New Roman" w:hAnsi="Times New Roman"/>
          <w:i/>
        </w:rPr>
      </w:pPr>
    </w:p>
    <w:p w:rsidR="00ED5E74" w:rsidRDefault="00ED5E74">
      <w:pPr>
        <w:spacing w:after="0" w:line="240" w:lineRule="auto"/>
        <w:jc w:val="right"/>
        <w:rPr>
          <w:rFonts w:ascii="Times New Roman" w:hAnsi="Times New Roman"/>
          <w:i/>
        </w:rPr>
      </w:pPr>
    </w:p>
    <w:p w:rsidR="00ED5E74" w:rsidRDefault="00ED5E74">
      <w:pPr>
        <w:spacing w:after="0" w:line="240" w:lineRule="auto"/>
        <w:jc w:val="right"/>
        <w:rPr>
          <w:rFonts w:ascii="Times New Roman" w:hAnsi="Times New Roman"/>
          <w:i/>
        </w:rPr>
      </w:pPr>
    </w:p>
    <w:p w:rsidR="00ED5E74" w:rsidRDefault="00ED5E74">
      <w:pPr>
        <w:spacing w:after="0" w:line="240" w:lineRule="auto"/>
        <w:jc w:val="right"/>
        <w:rPr>
          <w:rFonts w:ascii="Times New Roman" w:hAnsi="Times New Roman"/>
          <w:i/>
        </w:rPr>
      </w:pPr>
    </w:p>
    <w:p w:rsidR="00ED5E74" w:rsidRDefault="00ED5E74">
      <w:pPr>
        <w:spacing w:after="0" w:line="240" w:lineRule="auto"/>
        <w:jc w:val="right"/>
        <w:rPr>
          <w:rFonts w:ascii="Times New Roman" w:hAnsi="Times New Roman"/>
          <w:i/>
        </w:rPr>
      </w:pPr>
    </w:p>
    <w:p w:rsidR="00ED5E74" w:rsidRDefault="00ED5E74">
      <w:pPr>
        <w:spacing w:after="0" w:line="240" w:lineRule="auto"/>
        <w:jc w:val="right"/>
        <w:rPr>
          <w:rFonts w:ascii="Times New Roman" w:hAnsi="Times New Roman"/>
          <w:i/>
        </w:rPr>
      </w:pPr>
    </w:p>
    <w:p w:rsidR="00ED5E74" w:rsidRDefault="00E233CD">
      <w:pPr>
        <w:spacing w:after="0" w:line="240" w:lineRule="auto"/>
        <w:jc w:val="right"/>
        <w:rPr>
          <w:rFonts w:ascii="Times New Roman" w:hAnsi="Times New Roman"/>
          <w:i/>
        </w:rPr>
      </w:pPr>
      <w:r>
        <w:rPr>
          <w:rFonts w:ascii="Times New Roman" w:hAnsi="Times New Roman"/>
          <w:i/>
        </w:rPr>
        <w:br w:type="page" w:clear="all"/>
      </w:r>
      <w:r>
        <w:rPr>
          <w:rFonts w:ascii="Times New Roman" w:hAnsi="Times New Roman"/>
          <w:i/>
        </w:rPr>
        <w:lastRenderedPageBreak/>
        <w:t>Приложение №6</w:t>
      </w:r>
    </w:p>
    <w:p w:rsidR="00ED5E74" w:rsidRDefault="00E233CD">
      <w:pPr>
        <w:spacing w:after="0" w:line="240" w:lineRule="auto"/>
        <w:jc w:val="right"/>
        <w:rPr>
          <w:rFonts w:ascii="Times New Roman" w:hAnsi="Times New Roman"/>
          <w:i/>
        </w:rPr>
      </w:pPr>
      <w:r>
        <w:rPr>
          <w:rFonts w:ascii="Times New Roman" w:hAnsi="Times New Roman"/>
          <w:i/>
        </w:rPr>
        <w:t xml:space="preserve">к договору на выполнение проектных </w:t>
      </w:r>
    </w:p>
    <w:p w:rsidR="00ED5E74" w:rsidRDefault="00E233CD">
      <w:pPr>
        <w:spacing w:after="0" w:line="240" w:lineRule="auto"/>
        <w:jc w:val="right"/>
        <w:rPr>
          <w:rFonts w:ascii="Times New Roman" w:hAnsi="Times New Roman"/>
          <w:i/>
        </w:rPr>
      </w:pPr>
      <w:r>
        <w:rPr>
          <w:rFonts w:ascii="Times New Roman" w:hAnsi="Times New Roman"/>
          <w:i/>
        </w:rPr>
        <w:t>и изыскательских работ № __________</w:t>
      </w:r>
    </w:p>
    <w:p w:rsidR="00ED5E74" w:rsidRDefault="00E233CD">
      <w:pPr>
        <w:spacing w:after="0" w:line="240" w:lineRule="auto"/>
        <w:jc w:val="right"/>
        <w:rPr>
          <w:rFonts w:ascii="Times New Roman" w:hAnsi="Times New Roman"/>
          <w:i/>
        </w:rPr>
      </w:pPr>
      <w:r>
        <w:rPr>
          <w:rFonts w:ascii="Times New Roman" w:hAnsi="Times New Roman"/>
          <w:i/>
        </w:rPr>
        <w:t>от «___» ________ 20__ года</w:t>
      </w:r>
    </w:p>
    <w:p w:rsidR="00ED5E74" w:rsidRDefault="00ED5E74">
      <w:pPr>
        <w:spacing w:after="0" w:line="240" w:lineRule="auto"/>
        <w:jc w:val="right"/>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233CD">
      <w:pPr>
        <w:spacing w:after="0" w:line="240" w:lineRule="auto"/>
        <w:jc w:val="center"/>
        <w:rPr>
          <w:rFonts w:ascii="Times New Roman" w:hAnsi="Times New Roman"/>
          <w:b/>
          <w:i/>
        </w:rPr>
      </w:pPr>
      <w:r>
        <w:rPr>
          <w:rFonts w:ascii="Times New Roman" w:hAnsi="Times New Roman"/>
          <w:b/>
          <w:i/>
        </w:rPr>
        <w:t>Экологическая политика</w:t>
      </w:r>
    </w:p>
    <w:p w:rsidR="00ED5E74" w:rsidRDefault="00ED5E74">
      <w:pPr>
        <w:spacing w:after="0" w:line="240" w:lineRule="auto"/>
        <w:jc w:val="center"/>
        <w:rPr>
          <w:rFonts w:ascii="Times New Roman" w:hAnsi="Times New Roman"/>
          <w:b/>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233CD">
      <w:pPr>
        <w:spacing w:after="0" w:line="240" w:lineRule="auto"/>
        <w:rPr>
          <w:rFonts w:ascii="Times New Roman" w:hAnsi="Times New Roman"/>
          <w:i/>
        </w:rPr>
      </w:pPr>
      <w:r>
        <w:rPr>
          <w:rFonts w:ascii="Times New Roman" w:hAnsi="Times New Roman"/>
          <w:i/>
        </w:rPr>
        <w:t xml:space="preserve">                  Заказчик                                                      Подрядчик</w:t>
      </w: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233CD">
      <w:pPr>
        <w:spacing w:after="0" w:line="240" w:lineRule="auto"/>
        <w:jc w:val="center"/>
        <w:rPr>
          <w:rFonts w:ascii="Times New Roman" w:hAnsi="Times New Roman"/>
          <w:i/>
        </w:rPr>
      </w:pPr>
      <w:r>
        <w:rPr>
          <w:rFonts w:ascii="Times New Roman" w:hAnsi="Times New Roman"/>
          <w:i/>
        </w:rPr>
        <w:t>_____________/____________/               _____________/____________/</w:t>
      </w: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233CD">
      <w:pPr>
        <w:spacing w:after="0" w:line="240" w:lineRule="auto"/>
        <w:jc w:val="right"/>
        <w:rPr>
          <w:rFonts w:ascii="Times New Roman" w:hAnsi="Times New Roman"/>
          <w:i/>
        </w:rPr>
      </w:pPr>
      <w:r>
        <w:rPr>
          <w:rFonts w:ascii="Times New Roman" w:hAnsi="Times New Roman"/>
          <w:i/>
        </w:rPr>
        <w:br w:type="page" w:clear="all"/>
      </w:r>
      <w:r>
        <w:rPr>
          <w:rFonts w:ascii="Times New Roman" w:hAnsi="Times New Roman"/>
          <w:i/>
        </w:rPr>
        <w:lastRenderedPageBreak/>
        <w:t>Приложение №7</w:t>
      </w:r>
    </w:p>
    <w:p w:rsidR="00ED5E74" w:rsidRDefault="00E233CD">
      <w:pPr>
        <w:spacing w:after="0" w:line="240" w:lineRule="auto"/>
        <w:jc w:val="right"/>
        <w:rPr>
          <w:rFonts w:ascii="Times New Roman" w:hAnsi="Times New Roman"/>
          <w:i/>
        </w:rPr>
      </w:pPr>
      <w:r>
        <w:rPr>
          <w:rFonts w:ascii="Times New Roman" w:hAnsi="Times New Roman"/>
          <w:i/>
        </w:rPr>
        <w:t xml:space="preserve">к договору на выполнение проектных </w:t>
      </w:r>
    </w:p>
    <w:p w:rsidR="00ED5E74" w:rsidRDefault="00E233CD">
      <w:pPr>
        <w:spacing w:after="0" w:line="240" w:lineRule="auto"/>
        <w:jc w:val="right"/>
        <w:rPr>
          <w:rFonts w:ascii="Times New Roman" w:hAnsi="Times New Roman"/>
          <w:i/>
        </w:rPr>
      </w:pPr>
      <w:r>
        <w:rPr>
          <w:rFonts w:ascii="Times New Roman" w:hAnsi="Times New Roman"/>
          <w:i/>
        </w:rPr>
        <w:t>и изыскательских работ № __________</w:t>
      </w:r>
    </w:p>
    <w:p w:rsidR="00ED5E74" w:rsidRDefault="00E233CD">
      <w:pPr>
        <w:spacing w:after="0" w:line="240" w:lineRule="auto"/>
        <w:jc w:val="right"/>
        <w:rPr>
          <w:rFonts w:ascii="Times New Roman" w:hAnsi="Times New Roman"/>
          <w:i/>
        </w:rPr>
      </w:pPr>
      <w:r>
        <w:rPr>
          <w:rFonts w:ascii="Times New Roman" w:hAnsi="Times New Roman"/>
          <w:i/>
        </w:rPr>
        <w:t>от «___» ________ 20__ года</w:t>
      </w:r>
    </w:p>
    <w:p w:rsidR="00ED5E74" w:rsidRDefault="00ED5E74">
      <w:pPr>
        <w:spacing w:after="0" w:line="240" w:lineRule="auto"/>
        <w:jc w:val="right"/>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233CD">
      <w:pPr>
        <w:spacing w:after="0" w:line="240" w:lineRule="auto"/>
        <w:jc w:val="center"/>
        <w:rPr>
          <w:rFonts w:ascii="Times New Roman" w:hAnsi="Times New Roman"/>
          <w:b/>
          <w:i/>
        </w:rPr>
      </w:pPr>
      <w:r>
        <w:rPr>
          <w:rFonts w:ascii="Times New Roman" w:hAnsi="Times New Roman"/>
          <w:b/>
          <w:i/>
        </w:rPr>
        <w:t>Значимые экологические аспекты</w:t>
      </w:r>
    </w:p>
    <w:p w:rsidR="00ED5E74" w:rsidRDefault="00ED5E74">
      <w:pPr>
        <w:spacing w:after="0" w:line="240" w:lineRule="auto"/>
        <w:jc w:val="center"/>
        <w:rPr>
          <w:rFonts w:ascii="Times New Roman" w:hAnsi="Times New Roman"/>
          <w:b/>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233CD">
      <w:pPr>
        <w:spacing w:after="0" w:line="240" w:lineRule="auto"/>
        <w:rPr>
          <w:rFonts w:ascii="Times New Roman" w:hAnsi="Times New Roman"/>
          <w:i/>
        </w:rPr>
      </w:pPr>
      <w:r>
        <w:rPr>
          <w:rFonts w:ascii="Times New Roman" w:hAnsi="Times New Roman"/>
          <w:i/>
        </w:rPr>
        <w:t xml:space="preserve">                  Заказчик                                                      Подрядчик</w:t>
      </w: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233CD">
      <w:pPr>
        <w:spacing w:after="0" w:line="240" w:lineRule="auto"/>
        <w:jc w:val="center"/>
        <w:rPr>
          <w:rFonts w:ascii="Times New Roman" w:hAnsi="Times New Roman"/>
          <w:i/>
        </w:rPr>
      </w:pPr>
      <w:r>
        <w:rPr>
          <w:rFonts w:ascii="Times New Roman" w:hAnsi="Times New Roman"/>
          <w:i/>
        </w:rPr>
        <w:t>_____________/____________/               _____________/____________/</w:t>
      </w: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233CD">
      <w:pPr>
        <w:spacing w:after="0" w:line="240" w:lineRule="auto"/>
        <w:jc w:val="right"/>
        <w:rPr>
          <w:rFonts w:ascii="Times New Roman" w:hAnsi="Times New Roman"/>
          <w:i/>
        </w:rPr>
      </w:pPr>
      <w:r>
        <w:rPr>
          <w:rFonts w:ascii="Times New Roman" w:hAnsi="Times New Roman"/>
          <w:i/>
        </w:rPr>
        <w:br w:type="page" w:clear="all"/>
      </w:r>
      <w:r>
        <w:rPr>
          <w:rFonts w:ascii="Times New Roman" w:hAnsi="Times New Roman"/>
          <w:i/>
        </w:rPr>
        <w:lastRenderedPageBreak/>
        <w:t>Приложение №8</w:t>
      </w:r>
    </w:p>
    <w:p w:rsidR="00ED5E74" w:rsidRDefault="00E233CD">
      <w:pPr>
        <w:spacing w:after="0" w:line="240" w:lineRule="auto"/>
        <w:jc w:val="right"/>
        <w:rPr>
          <w:rFonts w:ascii="Times New Roman" w:hAnsi="Times New Roman"/>
          <w:i/>
        </w:rPr>
      </w:pPr>
      <w:r>
        <w:rPr>
          <w:rFonts w:ascii="Times New Roman" w:hAnsi="Times New Roman"/>
          <w:i/>
        </w:rPr>
        <w:t xml:space="preserve">к договору на выполнение проектных </w:t>
      </w:r>
    </w:p>
    <w:p w:rsidR="00ED5E74" w:rsidRDefault="00E233CD">
      <w:pPr>
        <w:spacing w:after="0" w:line="240" w:lineRule="auto"/>
        <w:jc w:val="right"/>
        <w:rPr>
          <w:rFonts w:ascii="Times New Roman" w:hAnsi="Times New Roman"/>
          <w:i/>
        </w:rPr>
      </w:pPr>
      <w:r>
        <w:rPr>
          <w:rFonts w:ascii="Times New Roman" w:hAnsi="Times New Roman"/>
          <w:i/>
        </w:rPr>
        <w:t>и изыскательских работ № __________</w:t>
      </w:r>
    </w:p>
    <w:p w:rsidR="00ED5E74" w:rsidRDefault="00E233CD">
      <w:pPr>
        <w:spacing w:after="0" w:line="240" w:lineRule="auto"/>
        <w:jc w:val="right"/>
        <w:rPr>
          <w:rFonts w:ascii="Times New Roman" w:hAnsi="Times New Roman"/>
          <w:i/>
        </w:rPr>
      </w:pPr>
      <w:r>
        <w:rPr>
          <w:rFonts w:ascii="Times New Roman" w:hAnsi="Times New Roman"/>
          <w:i/>
        </w:rPr>
        <w:t>от «___» ________ 20__ года</w:t>
      </w:r>
    </w:p>
    <w:p w:rsidR="00ED5E74" w:rsidRDefault="00ED5E74">
      <w:pPr>
        <w:spacing w:after="0" w:line="240" w:lineRule="auto"/>
        <w:jc w:val="center"/>
        <w:rPr>
          <w:rFonts w:ascii="Times New Roman" w:hAnsi="Times New Roman"/>
          <w:i/>
        </w:rPr>
      </w:pPr>
    </w:p>
    <w:p w:rsidR="00ED5E74" w:rsidRDefault="00E233CD">
      <w:pPr>
        <w:widowControl w:val="0"/>
        <w:spacing w:after="0" w:line="240" w:lineRule="auto"/>
        <w:ind w:firstLine="567"/>
        <w:jc w:val="center"/>
        <w:rPr>
          <w:rFonts w:ascii="Times New Roman" w:eastAsia="Times New Roman" w:hAnsi="Times New Roman"/>
          <w:b/>
          <w:i/>
          <w:lang w:eastAsia="ar-SA"/>
        </w:rPr>
      </w:pPr>
      <w:r>
        <w:rPr>
          <w:rFonts w:ascii="Times New Roman" w:eastAsia="Times New Roman" w:hAnsi="Times New Roman"/>
          <w:b/>
          <w:i/>
          <w:lang w:eastAsia="ar-SA"/>
        </w:rPr>
        <w:t>ФОРМА АКТА</w:t>
      </w:r>
    </w:p>
    <w:p w:rsidR="00ED5E74" w:rsidRDefault="00E233CD">
      <w:pPr>
        <w:widowControl w:val="0"/>
        <w:spacing w:after="0" w:line="240" w:lineRule="auto"/>
        <w:ind w:firstLine="567"/>
        <w:jc w:val="center"/>
        <w:rPr>
          <w:rFonts w:ascii="Times New Roman" w:eastAsia="Times New Roman" w:hAnsi="Times New Roman"/>
          <w:b/>
          <w:i/>
          <w:lang w:eastAsia="ar-SA"/>
        </w:rPr>
      </w:pPr>
      <w:r>
        <w:rPr>
          <w:rFonts w:ascii="Times New Roman" w:eastAsia="Times New Roman" w:hAnsi="Times New Roman"/>
          <w:b/>
          <w:i/>
          <w:lang w:eastAsia="ar-SA"/>
        </w:rPr>
        <w:t>сдачи-приемки выполненных работ (этапа работ) (образец)</w:t>
      </w:r>
    </w:p>
    <w:p w:rsidR="00ED5E74" w:rsidRDefault="00ED5E74">
      <w:pPr>
        <w:widowControl w:val="0"/>
        <w:spacing w:after="0" w:line="240" w:lineRule="auto"/>
        <w:ind w:firstLine="540"/>
        <w:jc w:val="both"/>
        <w:rPr>
          <w:rFonts w:ascii="Times New Roman" w:eastAsia="Times New Roman" w:hAnsi="Times New Roman"/>
          <w:i/>
          <w:lang w:eastAsia="ar-SA"/>
        </w:rPr>
      </w:pPr>
    </w:p>
    <w:p w:rsidR="00ED5E74" w:rsidRDefault="00E233CD">
      <w:pPr>
        <w:widowControl w:val="0"/>
        <w:spacing w:after="0" w:line="240" w:lineRule="auto"/>
        <w:ind w:firstLine="567"/>
        <w:rPr>
          <w:rFonts w:ascii="Times New Roman" w:eastAsia="Times New Roman" w:hAnsi="Times New Roman"/>
          <w:i/>
          <w:lang w:eastAsia="ar-SA"/>
        </w:rPr>
      </w:pPr>
      <w:r>
        <w:rPr>
          <w:rFonts w:ascii="Times New Roman" w:eastAsia="Times New Roman" w:hAnsi="Times New Roman"/>
          <w:i/>
          <w:lang w:eastAsia="ar-SA"/>
        </w:rPr>
        <w:t>г. ___________</w:t>
      </w:r>
      <w:r>
        <w:rPr>
          <w:rFonts w:ascii="Times New Roman" w:eastAsia="Times New Roman" w:hAnsi="Times New Roman"/>
          <w:i/>
          <w:lang w:eastAsia="ar-SA"/>
        </w:rPr>
        <w:tab/>
      </w:r>
      <w:r>
        <w:rPr>
          <w:rFonts w:ascii="Times New Roman" w:eastAsia="Times New Roman" w:hAnsi="Times New Roman"/>
          <w:i/>
          <w:lang w:eastAsia="ar-SA"/>
        </w:rPr>
        <w:tab/>
      </w:r>
      <w:r>
        <w:rPr>
          <w:rFonts w:ascii="Times New Roman" w:eastAsia="Times New Roman" w:hAnsi="Times New Roman"/>
          <w:i/>
          <w:lang w:eastAsia="ar-SA"/>
        </w:rPr>
        <w:tab/>
      </w:r>
      <w:r>
        <w:rPr>
          <w:rFonts w:ascii="Times New Roman" w:eastAsia="Times New Roman" w:hAnsi="Times New Roman"/>
          <w:i/>
          <w:lang w:eastAsia="ar-SA"/>
        </w:rPr>
        <w:tab/>
      </w:r>
      <w:r>
        <w:rPr>
          <w:rFonts w:ascii="Times New Roman" w:eastAsia="Times New Roman" w:hAnsi="Times New Roman"/>
          <w:i/>
          <w:lang w:eastAsia="ar-SA"/>
        </w:rPr>
        <w:tab/>
      </w:r>
      <w:r>
        <w:rPr>
          <w:rFonts w:ascii="Times New Roman" w:eastAsia="Times New Roman" w:hAnsi="Times New Roman"/>
          <w:i/>
          <w:lang w:eastAsia="ar-SA"/>
        </w:rPr>
        <w:tab/>
      </w:r>
      <w:r>
        <w:rPr>
          <w:rFonts w:ascii="Times New Roman" w:eastAsia="Times New Roman" w:hAnsi="Times New Roman"/>
          <w:i/>
          <w:lang w:eastAsia="ar-SA"/>
        </w:rPr>
        <w:tab/>
        <w:t>«___» ________  ____ г.</w:t>
      </w:r>
    </w:p>
    <w:p w:rsidR="00ED5E74" w:rsidRDefault="00ED5E74">
      <w:pPr>
        <w:widowControl w:val="0"/>
        <w:spacing w:after="0" w:line="240" w:lineRule="auto"/>
        <w:ind w:firstLine="540"/>
        <w:jc w:val="both"/>
        <w:rPr>
          <w:rFonts w:ascii="Times New Roman" w:eastAsia="Times New Roman" w:hAnsi="Times New Roman"/>
          <w:i/>
          <w:lang w:eastAsia="ar-SA"/>
        </w:rPr>
      </w:pPr>
    </w:p>
    <w:p w:rsidR="00ED5E74" w:rsidRDefault="00E233CD">
      <w:pPr>
        <w:widowControl w:val="0"/>
        <w:spacing w:after="0" w:line="240" w:lineRule="auto"/>
        <w:ind w:firstLine="567"/>
        <w:rPr>
          <w:rFonts w:ascii="Times New Roman" w:eastAsia="Times New Roman" w:hAnsi="Times New Roman"/>
          <w:i/>
          <w:lang w:eastAsia="ru-RU"/>
        </w:rPr>
      </w:pPr>
      <w:r>
        <w:rPr>
          <w:rFonts w:ascii="Times New Roman" w:eastAsia="Times New Roman" w:hAnsi="Times New Roman"/>
          <w:b/>
          <w:i/>
          <w:lang w:eastAsia="ru-RU"/>
        </w:rPr>
        <w:t>___________________ (_______________)</w:t>
      </w:r>
      <w:r>
        <w:rPr>
          <w:rFonts w:ascii="Times New Roman" w:eastAsia="Times New Roman" w:hAnsi="Times New Roman"/>
          <w:i/>
          <w:lang w:eastAsia="ru-RU"/>
        </w:rPr>
        <w:t xml:space="preserve">, именуемое в дальнейшем </w:t>
      </w:r>
      <w:r>
        <w:rPr>
          <w:rFonts w:ascii="Times New Roman" w:eastAsia="Times New Roman" w:hAnsi="Times New Roman"/>
          <w:b/>
          <w:i/>
          <w:lang w:eastAsia="ru-RU"/>
        </w:rPr>
        <w:t>«Заказчик»</w:t>
      </w:r>
      <w:r>
        <w:rPr>
          <w:rFonts w:ascii="Times New Roman" w:eastAsia="Times New Roman" w:hAnsi="Times New Roman"/>
          <w:i/>
          <w:lang w:eastAsia="ru-RU"/>
        </w:rPr>
        <w:t xml:space="preserve">, в лице ___________________, действующего на основании _______, с одной стороны, </w:t>
      </w:r>
    </w:p>
    <w:p w:rsidR="00ED5E74" w:rsidRDefault="00E233CD">
      <w:pPr>
        <w:spacing w:after="0" w:line="240" w:lineRule="auto"/>
        <w:ind w:firstLine="567"/>
        <w:jc w:val="both"/>
        <w:rPr>
          <w:rFonts w:ascii="Times New Roman" w:eastAsia="Times New Roman" w:hAnsi="Times New Roman"/>
          <w:i/>
          <w:lang w:eastAsia="ar-SA"/>
        </w:rPr>
      </w:pPr>
      <w:r>
        <w:rPr>
          <w:rFonts w:ascii="Times New Roman" w:eastAsia="Times New Roman" w:hAnsi="Times New Roman"/>
          <w:i/>
          <w:lang w:eastAsia="ar-SA"/>
        </w:rPr>
        <w:t>и</w:t>
      </w:r>
      <w:r>
        <w:rPr>
          <w:rFonts w:ascii="Times New Roman" w:eastAsia="Times New Roman" w:hAnsi="Times New Roman"/>
          <w:b/>
          <w:i/>
          <w:lang w:eastAsia="ar-SA"/>
        </w:rPr>
        <w:t>___________________,</w:t>
      </w:r>
      <w:r>
        <w:rPr>
          <w:rFonts w:ascii="Times New Roman" w:eastAsia="Times New Roman" w:hAnsi="Times New Roman"/>
          <w:i/>
          <w:lang w:eastAsia="ar-SA"/>
        </w:rPr>
        <w:t xml:space="preserve"> именуемое в дальнейшем </w:t>
      </w:r>
      <w:r>
        <w:rPr>
          <w:rFonts w:ascii="Times New Roman" w:eastAsia="Times New Roman" w:hAnsi="Times New Roman"/>
          <w:b/>
          <w:i/>
          <w:lang w:eastAsia="ar-SA"/>
        </w:rPr>
        <w:t>«Подрядчик»</w:t>
      </w:r>
      <w:r>
        <w:rPr>
          <w:rFonts w:ascii="Times New Roman" w:eastAsia="Times New Roman" w:hAnsi="Times New Roman"/>
          <w:i/>
          <w:lang w:eastAsia="ar-SA"/>
        </w:rPr>
        <w:t>, в лице _____________________, действующего на основании _____________, с другой стороны, составили настоящий акт о нижеследующем.</w:t>
      </w:r>
    </w:p>
    <w:p w:rsidR="00ED5E74" w:rsidRDefault="00E233CD">
      <w:pPr>
        <w:widowControl w:val="0"/>
        <w:spacing w:after="0" w:line="240" w:lineRule="auto"/>
        <w:jc w:val="both"/>
        <w:rPr>
          <w:rFonts w:ascii="Times New Roman" w:eastAsia="Times New Roman" w:hAnsi="Times New Roman"/>
          <w:i/>
          <w:lang w:eastAsia="ar-SA"/>
        </w:rPr>
      </w:pPr>
      <w:r>
        <w:rPr>
          <w:rFonts w:ascii="Times New Roman" w:eastAsia="Times New Roman" w:hAnsi="Times New Roman"/>
          <w:i/>
          <w:lang w:eastAsia="ar-SA"/>
        </w:rPr>
        <w:t>1. В соответствии с Договором № ___ от «__» ________ ____ г. на выполнение проектных и изыскательских работ (далее - Договор) Подрядчик выполнил следующие работы:</w:t>
      </w:r>
    </w:p>
    <w:p w:rsidR="00ED5E74" w:rsidRDefault="00E233CD">
      <w:pPr>
        <w:widowControl w:val="0"/>
        <w:spacing w:after="0" w:line="240" w:lineRule="auto"/>
        <w:jc w:val="both"/>
        <w:rPr>
          <w:rFonts w:ascii="Times New Roman" w:eastAsia="Times New Roman" w:hAnsi="Times New Roman"/>
          <w:i/>
          <w:lang w:eastAsia="ar-SA"/>
        </w:rPr>
      </w:pPr>
      <w:r>
        <w:rPr>
          <w:rFonts w:ascii="Times New Roman" w:eastAsia="Batang" w:hAnsi="Times New Roman"/>
          <w:i/>
          <w:lang w:eastAsia="ar-SA"/>
        </w:rPr>
        <w:t>1.1.</w:t>
      </w:r>
      <w:r>
        <w:rPr>
          <w:rFonts w:ascii="Times New Roman" w:eastAsia="Times New Roman" w:hAnsi="Times New Roman"/>
          <w:i/>
          <w:lang w:eastAsia="ar-SA"/>
        </w:rPr>
        <w:t xml:space="preserve"> _____________________________________________________;</w:t>
      </w:r>
    </w:p>
    <w:p w:rsidR="00ED5E74" w:rsidRDefault="00E233CD">
      <w:pPr>
        <w:widowControl w:val="0"/>
        <w:spacing w:after="0" w:line="240" w:lineRule="auto"/>
        <w:jc w:val="both"/>
        <w:rPr>
          <w:rFonts w:ascii="Times New Roman" w:eastAsia="Times New Roman" w:hAnsi="Times New Roman"/>
          <w:i/>
          <w:lang w:eastAsia="ar-SA"/>
        </w:rPr>
      </w:pPr>
      <w:r>
        <w:rPr>
          <w:rFonts w:ascii="Times New Roman" w:eastAsia="Times New Roman" w:hAnsi="Times New Roman"/>
          <w:i/>
          <w:lang w:eastAsia="ar-SA"/>
        </w:rPr>
        <w:t>1.1.1. ____________________________________________________;</w:t>
      </w:r>
    </w:p>
    <w:p w:rsidR="00ED5E74" w:rsidRDefault="00E233CD">
      <w:pPr>
        <w:widowControl w:val="0"/>
        <w:spacing w:after="0" w:line="240" w:lineRule="auto"/>
        <w:jc w:val="both"/>
        <w:rPr>
          <w:rFonts w:ascii="Times New Roman" w:eastAsia="Times New Roman" w:hAnsi="Times New Roman"/>
          <w:i/>
          <w:lang w:eastAsia="ar-SA"/>
        </w:rPr>
      </w:pPr>
      <w:r>
        <w:rPr>
          <w:rFonts w:ascii="Times New Roman" w:eastAsia="Times New Roman" w:hAnsi="Times New Roman"/>
          <w:i/>
          <w:lang w:eastAsia="ar-SA"/>
        </w:rPr>
        <w:t>1.1.2. ____________________________________________________;</w:t>
      </w:r>
    </w:p>
    <w:p w:rsidR="00ED5E74" w:rsidRDefault="00E233CD">
      <w:pPr>
        <w:widowControl w:val="0"/>
        <w:spacing w:after="0" w:line="240" w:lineRule="auto"/>
        <w:jc w:val="both"/>
        <w:rPr>
          <w:rFonts w:ascii="Times New Roman" w:eastAsia="Times New Roman" w:hAnsi="Times New Roman"/>
          <w:i/>
          <w:lang w:eastAsia="ar-SA"/>
        </w:rPr>
      </w:pPr>
      <w:r>
        <w:rPr>
          <w:rFonts w:ascii="Times New Roman" w:eastAsia="Times New Roman" w:hAnsi="Times New Roman"/>
          <w:i/>
          <w:lang w:eastAsia="ar-SA"/>
        </w:rPr>
        <w:t>1.1.3. ____________________________________________________.</w:t>
      </w:r>
    </w:p>
    <w:p w:rsidR="00ED5E74" w:rsidRDefault="00ED5E74">
      <w:pPr>
        <w:widowControl w:val="0"/>
        <w:spacing w:after="0" w:line="240" w:lineRule="auto"/>
        <w:jc w:val="both"/>
        <w:rPr>
          <w:rFonts w:ascii="Times New Roman" w:eastAsia="Times New Roman" w:hAnsi="Times New Roman"/>
          <w:i/>
          <w:lang w:eastAsia="ar-SA"/>
        </w:rPr>
      </w:pPr>
    </w:p>
    <w:p w:rsidR="00ED5E74" w:rsidRDefault="00E233CD">
      <w:pPr>
        <w:widowControl w:val="0"/>
        <w:spacing w:after="0" w:line="240" w:lineRule="auto"/>
        <w:jc w:val="both"/>
        <w:rPr>
          <w:rFonts w:ascii="Times New Roman" w:eastAsia="Times New Roman" w:hAnsi="Times New Roman"/>
          <w:i/>
          <w:lang w:eastAsia="ar-SA"/>
        </w:rPr>
      </w:pPr>
      <w:r>
        <w:rPr>
          <w:rFonts w:ascii="Times New Roman" w:eastAsia="Times New Roman" w:hAnsi="Times New Roman"/>
          <w:i/>
          <w:lang w:eastAsia="ar-SA"/>
        </w:rPr>
        <w:t>2. Подрядчик передал, а Заказчик принял _________________________________________ в ________ экземплярах на бумажном носителе.</w:t>
      </w:r>
    </w:p>
    <w:p w:rsidR="00ED5E74" w:rsidRDefault="00E233CD">
      <w:pPr>
        <w:widowControl w:val="0"/>
        <w:spacing w:after="0" w:line="240" w:lineRule="auto"/>
        <w:jc w:val="both"/>
        <w:rPr>
          <w:rFonts w:ascii="Times New Roman" w:eastAsia="Times New Roman" w:hAnsi="Times New Roman"/>
          <w:i/>
          <w:lang w:eastAsia="ar-SA"/>
        </w:rPr>
      </w:pPr>
      <w:r>
        <w:rPr>
          <w:rFonts w:ascii="Times New Roman" w:eastAsia="Times New Roman" w:hAnsi="Times New Roman"/>
          <w:i/>
          <w:lang w:eastAsia="ar-SA"/>
        </w:rPr>
        <w:t>3. Работы, указанные в п. 1 настоящего акта, выполнены в соответствии с установленными Договором сроками.</w:t>
      </w:r>
    </w:p>
    <w:p w:rsidR="00ED5E74" w:rsidRDefault="00E233CD">
      <w:pPr>
        <w:widowControl w:val="0"/>
        <w:spacing w:after="0" w:line="240" w:lineRule="auto"/>
        <w:jc w:val="both"/>
        <w:rPr>
          <w:rFonts w:ascii="Times New Roman" w:eastAsia="Times New Roman" w:hAnsi="Times New Roman"/>
          <w:i/>
          <w:lang w:eastAsia="ar-SA"/>
        </w:rPr>
      </w:pPr>
      <w:r>
        <w:rPr>
          <w:rFonts w:ascii="Times New Roman" w:eastAsia="Times New Roman" w:hAnsi="Times New Roman"/>
          <w:i/>
          <w:lang w:eastAsia="ar-SA"/>
        </w:rPr>
        <w:t xml:space="preserve">4. Качество выполненных работ соответствует согласованным Сторонами требованиям. </w:t>
      </w:r>
    </w:p>
    <w:p w:rsidR="00ED5E74" w:rsidRDefault="00E233CD">
      <w:pPr>
        <w:widowControl w:val="0"/>
        <w:spacing w:after="0" w:line="240" w:lineRule="auto"/>
        <w:jc w:val="both"/>
        <w:rPr>
          <w:rFonts w:ascii="Times New Roman" w:eastAsia="Times New Roman" w:hAnsi="Times New Roman"/>
          <w:i/>
          <w:lang w:eastAsia="ar-SA"/>
        </w:rPr>
      </w:pPr>
      <w:r>
        <w:rPr>
          <w:rFonts w:ascii="Times New Roman" w:eastAsia="Times New Roman" w:hAnsi="Times New Roman"/>
          <w:i/>
          <w:lang w:eastAsia="ar-SA"/>
        </w:rPr>
        <w:t>5. Стоимость выполненных работ составила ______ (______________) рублей __ копеек, в том числе НДС – 20% (______________) рублей __ копеек.</w:t>
      </w:r>
    </w:p>
    <w:p w:rsidR="00ED5E74" w:rsidRDefault="00ED5E74">
      <w:pPr>
        <w:widowControl w:val="0"/>
        <w:spacing w:after="0" w:line="240" w:lineRule="auto"/>
        <w:jc w:val="both"/>
        <w:rPr>
          <w:rFonts w:ascii="Times New Roman" w:eastAsia="Times New Roman" w:hAnsi="Times New Roman"/>
          <w:i/>
          <w:lang w:eastAsia="ar-SA"/>
        </w:rPr>
      </w:pPr>
    </w:p>
    <w:p w:rsidR="00ED5E74" w:rsidRDefault="00E233CD">
      <w:pPr>
        <w:tabs>
          <w:tab w:val="left" w:pos="426"/>
          <w:tab w:val="left" w:pos="851"/>
        </w:tabs>
        <w:spacing w:after="0" w:line="240" w:lineRule="auto"/>
        <w:ind w:firstLine="567"/>
        <w:jc w:val="both"/>
        <w:rPr>
          <w:rFonts w:ascii="Times New Roman" w:eastAsia="Times New Roman" w:hAnsi="Times New Roman"/>
          <w:i/>
          <w:lang w:eastAsia="ar-SA"/>
        </w:rPr>
      </w:pPr>
      <w:r>
        <w:rPr>
          <w:rFonts w:ascii="Times New Roman" w:eastAsia="Times New Roman" w:hAnsi="Times New Roman"/>
          <w:i/>
          <w:lang w:eastAsia="ar-SA"/>
        </w:rPr>
        <w:t>Заказчик                                                      Подрядчик</w:t>
      </w:r>
    </w:p>
    <w:p w:rsidR="00ED5E74" w:rsidRDefault="00E233CD">
      <w:pPr>
        <w:spacing w:after="0" w:line="240" w:lineRule="auto"/>
        <w:ind w:firstLine="567"/>
        <w:jc w:val="both"/>
        <w:rPr>
          <w:rFonts w:ascii="Times New Roman" w:eastAsia="Times New Roman" w:hAnsi="Times New Roman"/>
          <w:i/>
          <w:lang w:eastAsia="ar-SA"/>
        </w:rPr>
      </w:pPr>
      <w:r>
        <w:rPr>
          <w:rFonts w:ascii="Times New Roman" w:eastAsia="Times New Roman" w:hAnsi="Times New Roman"/>
          <w:i/>
          <w:lang w:eastAsia="ar-SA"/>
        </w:rPr>
        <w:t xml:space="preserve">                                                                          </w:t>
      </w:r>
    </w:p>
    <w:p w:rsidR="00ED5E74" w:rsidRDefault="00E233CD">
      <w:pPr>
        <w:tabs>
          <w:tab w:val="left" w:pos="426"/>
          <w:tab w:val="left" w:pos="851"/>
        </w:tabs>
        <w:spacing w:after="0" w:line="240" w:lineRule="auto"/>
        <w:ind w:firstLine="567"/>
        <w:jc w:val="both"/>
        <w:rPr>
          <w:rFonts w:ascii="Times New Roman" w:eastAsia="Times New Roman" w:hAnsi="Times New Roman"/>
          <w:i/>
          <w:lang w:eastAsia="ar-SA"/>
        </w:rPr>
      </w:pPr>
      <w:r>
        <w:rPr>
          <w:rFonts w:ascii="Times New Roman" w:eastAsia="Times New Roman" w:hAnsi="Times New Roman"/>
          <w:i/>
          <w:lang w:eastAsia="ar-SA"/>
        </w:rPr>
        <w:t>_____________/______________/                _____________/____________/</w:t>
      </w:r>
    </w:p>
    <w:p w:rsidR="00ED5E74" w:rsidRDefault="00E233CD">
      <w:pPr>
        <w:tabs>
          <w:tab w:val="left" w:pos="426"/>
          <w:tab w:val="left" w:pos="4107"/>
        </w:tabs>
        <w:spacing w:after="0" w:line="240" w:lineRule="auto"/>
        <w:ind w:firstLine="567"/>
        <w:jc w:val="both"/>
        <w:rPr>
          <w:rFonts w:ascii="Times New Roman" w:eastAsia="Times New Roman" w:hAnsi="Times New Roman"/>
          <w:i/>
          <w:lang w:eastAsia="ar-SA"/>
        </w:rPr>
      </w:pPr>
      <w:r>
        <w:rPr>
          <w:rFonts w:ascii="Times New Roman" w:eastAsia="Times New Roman" w:hAnsi="Times New Roman"/>
          <w:i/>
          <w:lang w:eastAsia="ar-SA"/>
        </w:rPr>
        <w:t>М.П.</w:t>
      </w:r>
      <w:r>
        <w:rPr>
          <w:rFonts w:ascii="Times New Roman" w:eastAsia="Times New Roman" w:hAnsi="Times New Roman"/>
          <w:i/>
          <w:lang w:eastAsia="ar-SA"/>
        </w:rPr>
        <w:tab/>
        <w:t xml:space="preserve">               М.П.</w:t>
      </w:r>
    </w:p>
    <w:p w:rsidR="00ED5E74" w:rsidRDefault="00ED5E74">
      <w:pPr>
        <w:spacing w:after="0" w:line="240" w:lineRule="auto"/>
        <w:ind w:left="720" w:firstLine="567"/>
        <w:jc w:val="center"/>
        <w:rPr>
          <w:rFonts w:ascii="Times New Roman" w:eastAsia="Times New Roman" w:hAnsi="Times New Roman"/>
          <w:b/>
          <w:lang w:eastAsia="ar-SA"/>
        </w:rPr>
      </w:pPr>
    </w:p>
    <w:p w:rsidR="00ED5E74" w:rsidRDefault="00E233CD">
      <w:pPr>
        <w:spacing w:after="0" w:line="240" w:lineRule="auto"/>
        <w:ind w:left="720" w:firstLine="567"/>
        <w:jc w:val="center"/>
        <w:rPr>
          <w:rFonts w:ascii="Times New Roman" w:eastAsia="Times New Roman" w:hAnsi="Times New Roman"/>
          <w:b/>
          <w:i/>
          <w:lang w:eastAsia="ar-SA"/>
        </w:rPr>
      </w:pPr>
      <w:r>
        <w:rPr>
          <w:rFonts w:ascii="Times New Roman" w:eastAsia="Times New Roman" w:hAnsi="Times New Roman"/>
          <w:b/>
          <w:i/>
          <w:lang w:eastAsia="ar-SA"/>
        </w:rPr>
        <w:t>ФОРМА (образец) СОГЛАСОВАНА СТОРОНАМИ</w:t>
      </w:r>
    </w:p>
    <w:p w:rsidR="00ED5E74" w:rsidRDefault="00E233CD">
      <w:pPr>
        <w:tabs>
          <w:tab w:val="left" w:pos="426"/>
          <w:tab w:val="left" w:pos="851"/>
        </w:tabs>
        <w:spacing w:after="0" w:line="240" w:lineRule="auto"/>
        <w:ind w:firstLine="567"/>
        <w:jc w:val="both"/>
        <w:rPr>
          <w:rFonts w:ascii="Times New Roman" w:eastAsia="Times New Roman" w:hAnsi="Times New Roman"/>
          <w:i/>
          <w:lang w:eastAsia="ar-SA"/>
        </w:rPr>
      </w:pPr>
      <w:r>
        <w:rPr>
          <w:rFonts w:ascii="Times New Roman" w:eastAsia="Times New Roman" w:hAnsi="Times New Roman"/>
          <w:i/>
          <w:lang w:eastAsia="ar-SA"/>
        </w:rPr>
        <w:t>Заказчик                                                      Подрядчик</w:t>
      </w:r>
    </w:p>
    <w:p w:rsidR="00ED5E74" w:rsidRDefault="00E233CD">
      <w:pPr>
        <w:spacing w:after="0" w:line="240" w:lineRule="auto"/>
        <w:ind w:firstLine="567"/>
        <w:jc w:val="both"/>
        <w:rPr>
          <w:rFonts w:ascii="Times New Roman" w:eastAsia="Times New Roman" w:hAnsi="Times New Roman"/>
          <w:i/>
          <w:lang w:eastAsia="ar-SA"/>
        </w:rPr>
      </w:pPr>
      <w:r>
        <w:rPr>
          <w:rFonts w:ascii="Times New Roman" w:eastAsia="Times New Roman" w:hAnsi="Times New Roman"/>
          <w:i/>
          <w:lang w:eastAsia="ar-SA"/>
        </w:rPr>
        <w:t xml:space="preserve">                                                                           </w:t>
      </w:r>
    </w:p>
    <w:p w:rsidR="00ED5E74" w:rsidRDefault="00E233CD">
      <w:pPr>
        <w:tabs>
          <w:tab w:val="left" w:pos="426"/>
          <w:tab w:val="left" w:pos="851"/>
        </w:tabs>
        <w:spacing w:after="0" w:line="240" w:lineRule="auto"/>
        <w:ind w:firstLine="567"/>
        <w:jc w:val="both"/>
        <w:rPr>
          <w:rFonts w:ascii="Times New Roman" w:eastAsia="Times New Roman" w:hAnsi="Times New Roman"/>
          <w:i/>
          <w:lang w:eastAsia="ar-SA"/>
        </w:rPr>
      </w:pPr>
      <w:r>
        <w:rPr>
          <w:rFonts w:ascii="Times New Roman" w:eastAsia="Times New Roman" w:hAnsi="Times New Roman"/>
          <w:i/>
          <w:lang w:eastAsia="ar-SA"/>
        </w:rPr>
        <w:t>_____________/_____________/                _____________/____________/</w:t>
      </w:r>
    </w:p>
    <w:p w:rsidR="00ED5E74" w:rsidRDefault="00E233CD">
      <w:pPr>
        <w:tabs>
          <w:tab w:val="left" w:pos="426"/>
          <w:tab w:val="left" w:pos="4107"/>
        </w:tabs>
        <w:spacing w:after="0" w:line="240" w:lineRule="auto"/>
        <w:ind w:firstLine="567"/>
        <w:jc w:val="both"/>
        <w:rPr>
          <w:rFonts w:ascii="Times New Roman" w:eastAsia="Times New Roman" w:hAnsi="Times New Roman"/>
          <w:i/>
          <w:lang w:eastAsia="ar-SA"/>
        </w:rPr>
      </w:pPr>
      <w:r>
        <w:rPr>
          <w:rFonts w:ascii="Times New Roman" w:eastAsia="Times New Roman" w:hAnsi="Times New Roman"/>
          <w:i/>
          <w:lang w:eastAsia="ar-SA"/>
        </w:rPr>
        <w:t>М.П.</w:t>
      </w:r>
      <w:r>
        <w:rPr>
          <w:rFonts w:ascii="Times New Roman" w:eastAsia="Times New Roman" w:hAnsi="Times New Roman"/>
          <w:i/>
          <w:lang w:eastAsia="ar-SA"/>
        </w:rPr>
        <w:tab/>
        <w:t xml:space="preserve">            М.П.</w:t>
      </w: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233CD">
      <w:pPr>
        <w:spacing w:after="0" w:line="240" w:lineRule="auto"/>
        <w:jc w:val="right"/>
        <w:rPr>
          <w:rFonts w:ascii="Times New Roman" w:hAnsi="Times New Roman"/>
          <w:i/>
        </w:rPr>
      </w:pPr>
      <w:r>
        <w:rPr>
          <w:rFonts w:ascii="Times New Roman" w:hAnsi="Times New Roman"/>
          <w:i/>
        </w:rPr>
        <w:br w:type="page" w:clear="all"/>
      </w:r>
      <w:r>
        <w:rPr>
          <w:rFonts w:ascii="Times New Roman" w:hAnsi="Times New Roman"/>
          <w:i/>
        </w:rPr>
        <w:lastRenderedPageBreak/>
        <w:t>Приложение №9</w:t>
      </w:r>
    </w:p>
    <w:p w:rsidR="00ED5E74" w:rsidRDefault="00E233CD">
      <w:pPr>
        <w:spacing w:after="0" w:line="240" w:lineRule="auto"/>
        <w:jc w:val="right"/>
        <w:rPr>
          <w:rFonts w:ascii="Times New Roman" w:hAnsi="Times New Roman"/>
          <w:i/>
        </w:rPr>
      </w:pPr>
      <w:r>
        <w:rPr>
          <w:rFonts w:ascii="Times New Roman" w:hAnsi="Times New Roman"/>
          <w:i/>
        </w:rPr>
        <w:t xml:space="preserve">к договору на выполнение проектных </w:t>
      </w:r>
    </w:p>
    <w:p w:rsidR="00ED5E74" w:rsidRDefault="00E233CD">
      <w:pPr>
        <w:spacing w:after="0" w:line="240" w:lineRule="auto"/>
        <w:jc w:val="right"/>
        <w:rPr>
          <w:rFonts w:ascii="Times New Roman" w:hAnsi="Times New Roman"/>
          <w:i/>
        </w:rPr>
      </w:pPr>
      <w:r>
        <w:rPr>
          <w:rFonts w:ascii="Times New Roman" w:hAnsi="Times New Roman"/>
          <w:i/>
        </w:rPr>
        <w:t>и изыскательских работ № __________</w:t>
      </w:r>
    </w:p>
    <w:p w:rsidR="00ED5E74" w:rsidRDefault="00E233CD">
      <w:pPr>
        <w:spacing w:after="0" w:line="240" w:lineRule="auto"/>
        <w:jc w:val="right"/>
        <w:rPr>
          <w:rFonts w:ascii="Times New Roman" w:hAnsi="Times New Roman"/>
          <w:i/>
        </w:rPr>
      </w:pPr>
      <w:r>
        <w:rPr>
          <w:rFonts w:ascii="Times New Roman" w:hAnsi="Times New Roman"/>
          <w:i/>
        </w:rPr>
        <w:t>от «___» ________ 20__ года</w:t>
      </w:r>
    </w:p>
    <w:p w:rsidR="00ED5E74" w:rsidRDefault="00ED5E74">
      <w:pPr>
        <w:spacing w:after="0" w:line="240" w:lineRule="auto"/>
        <w:jc w:val="right"/>
        <w:rPr>
          <w:rFonts w:ascii="Times New Roman" w:hAnsi="Times New Roman"/>
          <w:i/>
        </w:rPr>
      </w:pPr>
    </w:p>
    <w:p w:rsidR="00ED5E74" w:rsidRDefault="00E233CD">
      <w:pPr>
        <w:spacing w:after="0" w:line="240" w:lineRule="auto"/>
        <w:jc w:val="center"/>
        <w:rPr>
          <w:rFonts w:ascii="Times New Roman" w:hAnsi="Times New Roman"/>
          <w:i/>
        </w:rPr>
      </w:pPr>
      <w:r>
        <w:rPr>
          <w:rFonts w:ascii="Times New Roman" w:hAnsi="Times New Roman"/>
          <w:i/>
        </w:rPr>
        <w:t>Перечень и порядок страхования рисков</w:t>
      </w: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tabs>
          <w:tab w:val="left" w:pos="426"/>
          <w:tab w:val="left" w:pos="851"/>
        </w:tabs>
        <w:spacing w:after="0" w:line="240" w:lineRule="auto"/>
        <w:ind w:firstLine="567"/>
        <w:jc w:val="both"/>
        <w:rPr>
          <w:rFonts w:ascii="Times New Roman" w:eastAsia="Times New Roman" w:hAnsi="Times New Roman"/>
          <w:i/>
          <w:lang w:eastAsia="ar-SA"/>
        </w:rPr>
      </w:pPr>
    </w:p>
    <w:p w:rsidR="00ED5E74" w:rsidRDefault="00ED5E74">
      <w:pPr>
        <w:tabs>
          <w:tab w:val="left" w:pos="426"/>
          <w:tab w:val="left" w:pos="851"/>
        </w:tabs>
        <w:spacing w:after="0" w:line="240" w:lineRule="auto"/>
        <w:ind w:firstLine="567"/>
        <w:jc w:val="both"/>
        <w:rPr>
          <w:rFonts w:ascii="Times New Roman" w:eastAsia="Times New Roman" w:hAnsi="Times New Roman"/>
          <w:i/>
          <w:lang w:eastAsia="ar-SA"/>
        </w:rPr>
      </w:pPr>
    </w:p>
    <w:p w:rsidR="00ED5E74" w:rsidRDefault="00ED5E74">
      <w:pPr>
        <w:tabs>
          <w:tab w:val="left" w:pos="426"/>
          <w:tab w:val="left" w:pos="851"/>
        </w:tabs>
        <w:spacing w:after="0" w:line="240" w:lineRule="auto"/>
        <w:ind w:firstLine="567"/>
        <w:jc w:val="both"/>
        <w:rPr>
          <w:rFonts w:ascii="Times New Roman" w:eastAsia="Times New Roman" w:hAnsi="Times New Roman"/>
          <w:i/>
          <w:lang w:eastAsia="ar-SA"/>
        </w:rPr>
      </w:pPr>
    </w:p>
    <w:p w:rsidR="00ED5E74" w:rsidRDefault="00ED5E74">
      <w:pPr>
        <w:tabs>
          <w:tab w:val="left" w:pos="426"/>
          <w:tab w:val="left" w:pos="851"/>
        </w:tabs>
        <w:spacing w:after="0" w:line="240" w:lineRule="auto"/>
        <w:ind w:firstLine="567"/>
        <w:jc w:val="both"/>
        <w:rPr>
          <w:rFonts w:ascii="Times New Roman" w:eastAsia="Times New Roman" w:hAnsi="Times New Roman"/>
          <w:i/>
          <w:lang w:eastAsia="ar-SA"/>
        </w:rPr>
      </w:pPr>
    </w:p>
    <w:p w:rsidR="00ED5E74" w:rsidRDefault="00ED5E74">
      <w:pPr>
        <w:tabs>
          <w:tab w:val="left" w:pos="426"/>
          <w:tab w:val="left" w:pos="851"/>
        </w:tabs>
        <w:spacing w:after="0" w:line="240" w:lineRule="auto"/>
        <w:ind w:firstLine="567"/>
        <w:jc w:val="both"/>
        <w:rPr>
          <w:rFonts w:ascii="Times New Roman" w:eastAsia="Times New Roman" w:hAnsi="Times New Roman"/>
          <w:i/>
          <w:lang w:eastAsia="ar-SA"/>
        </w:rPr>
      </w:pPr>
    </w:p>
    <w:p w:rsidR="00ED5E74" w:rsidRDefault="00ED5E74">
      <w:pPr>
        <w:tabs>
          <w:tab w:val="left" w:pos="426"/>
          <w:tab w:val="left" w:pos="851"/>
        </w:tabs>
        <w:spacing w:after="0" w:line="240" w:lineRule="auto"/>
        <w:ind w:firstLine="567"/>
        <w:jc w:val="both"/>
        <w:rPr>
          <w:rFonts w:ascii="Times New Roman" w:eastAsia="Times New Roman" w:hAnsi="Times New Roman"/>
          <w:i/>
          <w:lang w:eastAsia="ar-SA"/>
        </w:rPr>
      </w:pPr>
    </w:p>
    <w:p w:rsidR="00ED5E74" w:rsidRDefault="00E233CD">
      <w:pPr>
        <w:tabs>
          <w:tab w:val="left" w:pos="426"/>
          <w:tab w:val="left" w:pos="851"/>
        </w:tabs>
        <w:spacing w:after="0" w:line="240" w:lineRule="auto"/>
        <w:ind w:firstLine="567"/>
        <w:jc w:val="both"/>
        <w:rPr>
          <w:rFonts w:ascii="Times New Roman" w:eastAsia="Times New Roman" w:hAnsi="Times New Roman"/>
          <w:i/>
          <w:lang w:eastAsia="ar-SA"/>
        </w:rPr>
      </w:pPr>
      <w:r>
        <w:rPr>
          <w:rFonts w:ascii="Times New Roman" w:eastAsia="Times New Roman" w:hAnsi="Times New Roman"/>
          <w:i/>
          <w:lang w:eastAsia="ar-SA"/>
        </w:rPr>
        <w:t>Заказчик                                                      Подрядчик</w:t>
      </w:r>
    </w:p>
    <w:p w:rsidR="00ED5E74" w:rsidRDefault="00E233CD">
      <w:pPr>
        <w:spacing w:after="0" w:line="240" w:lineRule="auto"/>
        <w:ind w:firstLine="567"/>
        <w:jc w:val="both"/>
        <w:rPr>
          <w:rFonts w:ascii="Times New Roman" w:eastAsia="Times New Roman" w:hAnsi="Times New Roman"/>
          <w:i/>
          <w:lang w:eastAsia="ar-SA"/>
        </w:rPr>
      </w:pPr>
      <w:r>
        <w:rPr>
          <w:rFonts w:ascii="Times New Roman" w:eastAsia="Times New Roman" w:hAnsi="Times New Roman"/>
          <w:i/>
          <w:lang w:eastAsia="ar-SA"/>
        </w:rPr>
        <w:t xml:space="preserve">                                                                          </w:t>
      </w:r>
    </w:p>
    <w:p w:rsidR="00ED5E74" w:rsidRDefault="00E233CD">
      <w:pPr>
        <w:tabs>
          <w:tab w:val="left" w:pos="426"/>
          <w:tab w:val="left" w:pos="851"/>
        </w:tabs>
        <w:spacing w:after="0" w:line="240" w:lineRule="auto"/>
        <w:ind w:firstLine="567"/>
        <w:jc w:val="both"/>
        <w:rPr>
          <w:rFonts w:ascii="Times New Roman" w:eastAsia="Times New Roman" w:hAnsi="Times New Roman"/>
          <w:i/>
          <w:lang w:eastAsia="ar-SA"/>
        </w:rPr>
      </w:pPr>
      <w:r>
        <w:rPr>
          <w:rFonts w:ascii="Times New Roman" w:eastAsia="Times New Roman" w:hAnsi="Times New Roman"/>
          <w:i/>
          <w:lang w:eastAsia="ar-SA"/>
        </w:rPr>
        <w:t>_____________/______________/                _____________/____________/</w:t>
      </w:r>
    </w:p>
    <w:p w:rsidR="00ED5E74" w:rsidRDefault="00E233CD">
      <w:pPr>
        <w:tabs>
          <w:tab w:val="left" w:pos="426"/>
          <w:tab w:val="left" w:pos="4107"/>
        </w:tabs>
        <w:spacing w:after="0" w:line="240" w:lineRule="auto"/>
        <w:ind w:firstLine="567"/>
        <w:jc w:val="both"/>
        <w:rPr>
          <w:rFonts w:ascii="Times New Roman" w:hAnsi="Times New Roman"/>
          <w:i/>
        </w:rPr>
      </w:pPr>
      <w:r>
        <w:rPr>
          <w:rFonts w:ascii="Times New Roman" w:eastAsia="Times New Roman" w:hAnsi="Times New Roman"/>
          <w:i/>
          <w:lang w:eastAsia="ar-SA"/>
        </w:rPr>
        <w:t>М.П.</w:t>
      </w:r>
      <w:r>
        <w:rPr>
          <w:rFonts w:ascii="Times New Roman" w:eastAsia="Times New Roman" w:hAnsi="Times New Roman"/>
          <w:i/>
          <w:lang w:eastAsia="ar-SA"/>
        </w:rPr>
        <w:tab/>
        <w:t xml:space="preserve">               М.П.</w:t>
      </w: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center"/>
        <w:rPr>
          <w:rFonts w:ascii="Times New Roman" w:hAnsi="Times New Roman"/>
          <w:i/>
        </w:rPr>
      </w:pPr>
    </w:p>
    <w:p w:rsidR="00ED5E74" w:rsidRDefault="00ED5E74">
      <w:pPr>
        <w:spacing w:after="0" w:line="240" w:lineRule="auto"/>
        <w:jc w:val="right"/>
        <w:rPr>
          <w:rFonts w:ascii="Times New Roman" w:hAnsi="Times New Roman"/>
          <w:i/>
        </w:rPr>
        <w:sectPr w:rsidR="00ED5E74">
          <w:pgSz w:w="11906" w:h="16838"/>
          <w:pgMar w:top="1134" w:right="851" w:bottom="1134" w:left="1418" w:header="709" w:footer="709" w:gutter="0"/>
          <w:cols w:space="708"/>
          <w:docGrid w:linePitch="360"/>
        </w:sectPr>
      </w:pPr>
    </w:p>
    <w:p w:rsidR="00ED5E74" w:rsidRDefault="00E233CD">
      <w:pPr>
        <w:spacing w:after="0" w:line="240" w:lineRule="auto"/>
        <w:jc w:val="right"/>
        <w:rPr>
          <w:rFonts w:ascii="Times New Roman" w:hAnsi="Times New Roman"/>
          <w:i/>
        </w:rPr>
      </w:pPr>
      <w:r>
        <w:rPr>
          <w:rFonts w:ascii="Times New Roman" w:hAnsi="Times New Roman"/>
          <w:i/>
        </w:rPr>
        <w:lastRenderedPageBreak/>
        <w:t>Приложение №10</w:t>
      </w:r>
    </w:p>
    <w:p w:rsidR="00ED5E74" w:rsidRDefault="00E233CD">
      <w:pPr>
        <w:spacing w:after="0" w:line="240" w:lineRule="auto"/>
        <w:jc w:val="right"/>
        <w:rPr>
          <w:rFonts w:ascii="Times New Roman" w:hAnsi="Times New Roman"/>
          <w:i/>
        </w:rPr>
      </w:pPr>
      <w:r>
        <w:rPr>
          <w:rFonts w:ascii="Times New Roman" w:hAnsi="Times New Roman"/>
          <w:i/>
        </w:rPr>
        <w:t xml:space="preserve">к договору на выполнение проектных </w:t>
      </w:r>
    </w:p>
    <w:p w:rsidR="00ED5E74" w:rsidRDefault="00E233CD">
      <w:pPr>
        <w:spacing w:after="0" w:line="240" w:lineRule="auto"/>
        <w:jc w:val="right"/>
        <w:rPr>
          <w:rFonts w:ascii="Times New Roman" w:hAnsi="Times New Roman"/>
          <w:i/>
        </w:rPr>
      </w:pPr>
      <w:r>
        <w:rPr>
          <w:rFonts w:ascii="Times New Roman" w:hAnsi="Times New Roman"/>
          <w:i/>
        </w:rPr>
        <w:t>и изыскательских работ № __________</w:t>
      </w:r>
    </w:p>
    <w:p w:rsidR="00ED5E74" w:rsidRDefault="00E233CD">
      <w:pPr>
        <w:spacing w:after="0" w:line="240" w:lineRule="auto"/>
        <w:jc w:val="right"/>
        <w:rPr>
          <w:rFonts w:ascii="Times New Roman" w:hAnsi="Times New Roman"/>
          <w:i/>
        </w:rPr>
      </w:pPr>
      <w:r>
        <w:rPr>
          <w:rFonts w:ascii="Times New Roman" w:hAnsi="Times New Roman"/>
          <w:i/>
        </w:rPr>
        <w:t>от «___» ________ 20__ года</w:t>
      </w:r>
    </w:p>
    <w:p w:rsidR="00ED5E74" w:rsidRDefault="00E233CD">
      <w:pPr>
        <w:spacing w:after="0" w:line="240" w:lineRule="auto"/>
        <w:jc w:val="center"/>
        <w:rPr>
          <w:rFonts w:ascii="Times New Roman" w:hAnsi="Times New Roman"/>
          <w:i/>
        </w:rPr>
      </w:pPr>
      <w:r>
        <w:rPr>
          <w:rFonts w:ascii="Times New Roman" w:hAnsi="Times New Roman"/>
          <w:i/>
        </w:rPr>
        <w:t xml:space="preserve">Сведения об изменении информации о цепочке собственников, </w:t>
      </w:r>
    </w:p>
    <w:p w:rsidR="00ED5E74" w:rsidRDefault="00E233CD">
      <w:pPr>
        <w:spacing w:after="0" w:line="240" w:lineRule="auto"/>
        <w:jc w:val="center"/>
        <w:rPr>
          <w:rFonts w:ascii="Times New Roman" w:hAnsi="Times New Roman"/>
          <w:i/>
        </w:rPr>
      </w:pPr>
      <w:r>
        <w:rPr>
          <w:rFonts w:ascii="Times New Roman" w:hAnsi="Times New Roman"/>
          <w:i/>
        </w:rPr>
        <w:t>включая бенефициаров (в том числе конечных) ___________________</w:t>
      </w:r>
      <w:r>
        <w:rPr>
          <w:rStyle w:val="af4"/>
          <w:rFonts w:ascii="Times New Roman" w:hAnsi="Times New Roman"/>
          <w:i/>
        </w:rPr>
        <w:footnoteReference w:id="32"/>
      </w:r>
    </w:p>
    <w:p w:rsidR="00ED5E74" w:rsidRDefault="00ED5E74">
      <w:pPr>
        <w:spacing w:after="0" w:line="240" w:lineRule="auto"/>
        <w:jc w:val="center"/>
        <w:rPr>
          <w:rFonts w:ascii="Times New Roman" w:hAnsi="Times New Roman"/>
          <w:i/>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8" w:type="dxa"/>
        </w:tblCellMar>
        <w:tblLook w:val="04A0" w:firstRow="1" w:lastRow="0" w:firstColumn="1" w:lastColumn="0" w:noHBand="0" w:noVBand="1"/>
      </w:tblPr>
      <w:tblGrid>
        <w:gridCol w:w="434"/>
        <w:gridCol w:w="435"/>
        <w:gridCol w:w="1251"/>
        <w:gridCol w:w="435"/>
        <w:gridCol w:w="750"/>
        <w:gridCol w:w="1692"/>
        <w:gridCol w:w="392"/>
        <w:gridCol w:w="435"/>
        <w:gridCol w:w="435"/>
        <w:gridCol w:w="1421"/>
        <w:gridCol w:w="2309"/>
        <w:gridCol w:w="1692"/>
        <w:gridCol w:w="1406"/>
        <w:gridCol w:w="1688"/>
      </w:tblGrid>
      <w:tr w:rsidR="00ED5E74">
        <w:trPr>
          <w:trHeight w:val="720"/>
        </w:trPr>
        <w:tc>
          <w:tcPr>
            <w:tcW w:w="5062" w:type="dxa"/>
            <w:gridSpan w:val="6"/>
            <w:tcBorders>
              <w:top w:val="single" w:sz="8" w:space="0" w:color="00000A"/>
              <w:left w:val="single" w:sz="8" w:space="0" w:color="00000A"/>
              <w:bottom w:val="single" w:sz="8" w:space="0" w:color="00000A"/>
              <w:right w:val="single" w:sz="8" w:space="0" w:color="000001"/>
            </w:tcBorders>
            <w:tcMar>
              <w:left w:w="98" w:type="dxa"/>
            </w:tcMar>
            <w:vAlign w:val="center"/>
          </w:tcPr>
          <w:p w:rsidR="00ED5E74" w:rsidRDefault="00E233C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Информация о контрагенте</w:t>
            </w:r>
          </w:p>
        </w:tc>
        <w:tc>
          <w:tcPr>
            <w:tcW w:w="8048" w:type="dxa"/>
            <w:gridSpan w:val="7"/>
            <w:tcBorders>
              <w:top w:val="single" w:sz="8" w:space="0" w:color="00000A"/>
              <w:left w:val="none" w:sz="4" w:space="0" w:color="000000"/>
              <w:bottom w:val="single" w:sz="8" w:space="0" w:color="00000A"/>
              <w:right w:val="single" w:sz="4" w:space="0" w:color="00000A"/>
            </w:tcBorders>
            <w:vAlign w:val="center"/>
          </w:tcPr>
          <w:p w:rsidR="00ED5E74" w:rsidRDefault="00E233C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Информация о цепочке собственников контрагента, включая бенефициаров (в том числе конечных)</w:t>
            </w:r>
          </w:p>
        </w:tc>
        <w:tc>
          <w:tcPr>
            <w:tcW w:w="1666" w:type="dxa"/>
            <w:tcBorders>
              <w:top w:val="single" w:sz="4" w:space="0" w:color="00000A"/>
              <w:left w:val="single" w:sz="4" w:space="0" w:color="00000A"/>
              <w:bottom w:val="single" w:sz="4" w:space="0" w:color="00000A"/>
              <w:right w:val="single" w:sz="4" w:space="0" w:color="00000A"/>
            </w:tcBorders>
            <w:tcMar>
              <w:left w:w="103" w:type="dxa"/>
            </w:tcMar>
            <w:vAlign w:val="center"/>
          </w:tcPr>
          <w:p w:rsidR="00ED5E74" w:rsidRDefault="00E233C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Информация о подтверждающих документах (наименование, реквизиты и т.д.)</w:t>
            </w:r>
          </w:p>
        </w:tc>
      </w:tr>
      <w:tr w:rsidR="00ED5E74">
        <w:trPr>
          <w:cantSplit/>
          <w:trHeight w:hRule="exact" w:val="1647"/>
        </w:trPr>
        <w:tc>
          <w:tcPr>
            <w:tcW w:w="460" w:type="dxa"/>
            <w:tcBorders>
              <w:top w:val="none" w:sz="4" w:space="0" w:color="000000"/>
              <w:left w:val="single" w:sz="8" w:space="0" w:color="00000A"/>
              <w:bottom w:val="none" w:sz="4" w:space="0" w:color="000000"/>
              <w:right w:val="single" w:sz="8" w:space="0" w:color="00000A"/>
            </w:tcBorders>
            <w:tcMar>
              <w:left w:w="98" w:type="dxa"/>
            </w:tcMar>
            <w:textDirection w:val="btLr"/>
            <w:vAlign w:val="center"/>
          </w:tcPr>
          <w:p w:rsidR="00ED5E74" w:rsidRDefault="00E233CD">
            <w:pPr>
              <w:spacing w:after="0" w:line="240" w:lineRule="auto"/>
              <w:ind w:left="113" w:right="113"/>
              <w:jc w:val="center"/>
              <w:rPr>
                <w:rFonts w:ascii="Times New Roman" w:eastAsia="Times New Roman" w:hAnsi="Times New Roman"/>
                <w:color w:val="000000"/>
                <w:lang w:eastAsia="ru-RU"/>
              </w:rPr>
            </w:pPr>
            <w:r>
              <w:rPr>
                <w:rFonts w:ascii="Times New Roman" w:eastAsia="Times New Roman" w:hAnsi="Times New Roman"/>
                <w:color w:val="000000"/>
                <w:lang w:eastAsia="ru-RU"/>
              </w:rPr>
              <w:t>ИНН</w:t>
            </w:r>
          </w:p>
        </w:tc>
        <w:tc>
          <w:tcPr>
            <w:tcW w:w="460" w:type="dxa"/>
            <w:tcBorders>
              <w:top w:val="none" w:sz="4" w:space="0" w:color="000000"/>
              <w:left w:val="none" w:sz="4" w:space="0" w:color="000000"/>
              <w:bottom w:val="none" w:sz="4" w:space="0" w:color="000000"/>
              <w:right w:val="single" w:sz="8" w:space="0" w:color="00000A"/>
            </w:tcBorders>
            <w:textDirection w:val="btLr"/>
            <w:vAlign w:val="center"/>
          </w:tcPr>
          <w:p w:rsidR="00ED5E74" w:rsidRDefault="00E233CD">
            <w:pPr>
              <w:spacing w:after="0" w:line="240" w:lineRule="auto"/>
              <w:ind w:left="113" w:right="113"/>
              <w:jc w:val="center"/>
              <w:rPr>
                <w:rFonts w:ascii="Times New Roman" w:eastAsia="Times New Roman" w:hAnsi="Times New Roman"/>
                <w:color w:val="000000"/>
                <w:lang w:eastAsia="ru-RU"/>
              </w:rPr>
            </w:pPr>
            <w:r>
              <w:rPr>
                <w:rFonts w:ascii="Times New Roman" w:eastAsia="Times New Roman" w:hAnsi="Times New Roman"/>
                <w:color w:val="000000"/>
                <w:lang w:eastAsia="ru-RU"/>
              </w:rPr>
              <w:t>ОГРН</w:t>
            </w:r>
          </w:p>
        </w:tc>
        <w:tc>
          <w:tcPr>
            <w:tcW w:w="1234" w:type="dxa"/>
            <w:tcBorders>
              <w:top w:val="none" w:sz="4" w:space="0" w:color="000000"/>
              <w:left w:val="none" w:sz="4" w:space="0" w:color="000000"/>
              <w:bottom w:val="none" w:sz="4" w:space="0" w:color="000000"/>
              <w:right w:val="single" w:sz="8" w:space="0" w:color="00000A"/>
            </w:tcBorders>
            <w:vAlign w:val="center"/>
          </w:tcPr>
          <w:p w:rsidR="00ED5E74" w:rsidRDefault="00E233C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Наименов. организации краткое</w:t>
            </w:r>
          </w:p>
        </w:tc>
        <w:tc>
          <w:tcPr>
            <w:tcW w:w="461" w:type="dxa"/>
            <w:tcBorders>
              <w:top w:val="none" w:sz="4" w:space="0" w:color="000000"/>
              <w:left w:val="none" w:sz="4" w:space="0" w:color="000000"/>
              <w:bottom w:val="none" w:sz="4" w:space="0" w:color="000000"/>
              <w:right w:val="single" w:sz="8" w:space="0" w:color="00000A"/>
            </w:tcBorders>
            <w:textDirection w:val="btLr"/>
            <w:vAlign w:val="center"/>
          </w:tcPr>
          <w:p w:rsidR="00ED5E74" w:rsidRDefault="00E233CD">
            <w:pPr>
              <w:spacing w:after="0" w:line="240" w:lineRule="auto"/>
              <w:ind w:left="113" w:right="113"/>
              <w:jc w:val="center"/>
              <w:rPr>
                <w:rFonts w:ascii="Times New Roman" w:eastAsia="Times New Roman" w:hAnsi="Times New Roman"/>
                <w:color w:val="000000"/>
                <w:lang w:eastAsia="ru-RU"/>
              </w:rPr>
            </w:pPr>
            <w:r>
              <w:rPr>
                <w:rFonts w:ascii="Times New Roman" w:eastAsia="Times New Roman" w:hAnsi="Times New Roman"/>
                <w:color w:val="000000"/>
                <w:lang w:eastAsia="ru-RU"/>
              </w:rPr>
              <w:t>ОКВЭД</w:t>
            </w:r>
          </w:p>
        </w:tc>
        <w:tc>
          <w:tcPr>
            <w:tcW w:w="778" w:type="dxa"/>
            <w:tcBorders>
              <w:top w:val="none" w:sz="4" w:space="0" w:color="000000"/>
              <w:left w:val="none" w:sz="4" w:space="0" w:color="000000"/>
              <w:bottom w:val="none" w:sz="4" w:space="0" w:color="000000"/>
              <w:right w:val="single" w:sz="8" w:space="0" w:color="00000A"/>
            </w:tcBorders>
            <w:vAlign w:val="center"/>
          </w:tcPr>
          <w:p w:rsidR="00ED5E74" w:rsidRDefault="00E233C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ФИО руков-ля</w:t>
            </w:r>
          </w:p>
        </w:tc>
        <w:tc>
          <w:tcPr>
            <w:tcW w:w="1669" w:type="dxa"/>
            <w:tcBorders>
              <w:top w:val="none" w:sz="4" w:space="0" w:color="000000"/>
              <w:left w:val="none" w:sz="4" w:space="0" w:color="000000"/>
              <w:bottom w:val="none" w:sz="4" w:space="0" w:color="000000"/>
              <w:right w:val="single" w:sz="8" w:space="0" w:color="00000A"/>
            </w:tcBorders>
            <w:vAlign w:val="center"/>
          </w:tcPr>
          <w:p w:rsidR="00ED5E74" w:rsidRDefault="00E233C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Серия и номер документа, удостоверяющего личность руководителя </w:t>
            </w:r>
          </w:p>
        </w:tc>
        <w:tc>
          <w:tcPr>
            <w:tcW w:w="389" w:type="dxa"/>
            <w:tcBorders>
              <w:top w:val="none" w:sz="4" w:space="0" w:color="000000"/>
              <w:left w:val="none" w:sz="4" w:space="0" w:color="000000"/>
              <w:bottom w:val="none" w:sz="4" w:space="0" w:color="000000"/>
              <w:right w:val="single" w:sz="8" w:space="0" w:color="00000A"/>
            </w:tcBorders>
            <w:vAlign w:val="center"/>
          </w:tcPr>
          <w:p w:rsidR="00ED5E74" w:rsidRDefault="00E233C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w:t>
            </w:r>
          </w:p>
        </w:tc>
        <w:tc>
          <w:tcPr>
            <w:tcW w:w="461" w:type="dxa"/>
            <w:tcBorders>
              <w:top w:val="none" w:sz="4" w:space="0" w:color="000000"/>
              <w:left w:val="none" w:sz="4" w:space="0" w:color="000000"/>
              <w:bottom w:val="none" w:sz="4" w:space="0" w:color="000000"/>
              <w:right w:val="single" w:sz="8" w:space="0" w:color="00000A"/>
            </w:tcBorders>
            <w:textDirection w:val="btLr"/>
            <w:vAlign w:val="center"/>
          </w:tcPr>
          <w:p w:rsidR="00ED5E74" w:rsidRDefault="00E233CD">
            <w:pPr>
              <w:spacing w:after="0" w:line="240" w:lineRule="auto"/>
              <w:ind w:left="113" w:right="113"/>
              <w:jc w:val="center"/>
              <w:rPr>
                <w:rFonts w:ascii="Times New Roman" w:eastAsia="Times New Roman" w:hAnsi="Times New Roman"/>
                <w:color w:val="000000"/>
                <w:lang w:eastAsia="ru-RU"/>
              </w:rPr>
            </w:pPr>
            <w:r>
              <w:rPr>
                <w:rFonts w:ascii="Times New Roman" w:eastAsia="Times New Roman" w:hAnsi="Times New Roman"/>
                <w:color w:val="000000"/>
                <w:lang w:eastAsia="ru-RU"/>
              </w:rPr>
              <w:t>ИНН</w:t>
            </w:r>
          </w:p>
        </w:tc>
        <w:tc>
          <w:tcPr>
            <w:tcW w:w="461" w:type="dxa"/>
            <w:tcBorders>
              <w:top w:val="none" w:sz="4" w:space="0" w:color="000000"/>
              <w:left w:val="none" w:sz="4" w:space="0" w:color="000000"/>
              <w:bottom w:val="none" w:sz="4" w:space="0" w:color="000000"/>
              <w:right w:val="single" w:sz="8" w:space="0" w:color="00000A"/>
            </w:tcBorders>
            <w:textDirection w:val="btLr"/>
            <w:vAlign w:val="center"/>
          </w:tcPr>
          <w:p w:rsidR="00ED5E74" w:rsidRDefault="00E233CD">
            <w:pPr>
              <w:spacing w:after="0" w:line="240" w:lineRule="auto"/>
              <w:ind w:left="113" w:right="113"/>
              <w:jc w:val="center"/>
              <w:rPr>
                <w:rFonts w:ascii="Times New Roman" w:eastAsia="Times New Roman" w:hAnsi="Times New Roman"/>
                <w:color w:val="000000"/>
                <w:lang w:eastAsia="ru-RU"/>
              </w:rPr>
            </w:pPr>
            <w:r>
              <w:rPr>
                <w:rFonts w:ascii="Times New Roman" w:eastAsia="Times New Roman" w:hAnsi="Times New Roman"/>
                <w:color w:val="000000"/>
                <w:lang w:eastAsia="ru-RU"/>
              </w:rPr>
              <w:t>ОГРН</w:t>
            </w:r>
          </w:p>
        </w:tc>
        <w:tc>
          <w:tcPr>
            <w:tcW w:w="1402" w:type="dxa"/>
            <w:tcBorders>
              <w:top w:val="none" w:sz="4" w:space="0" w:color="000000"/>
              <w:left w:val="none" w:sz="4" w:space="0" w:color="000000"/>
              <w:bottom w:val="none" w:sz="4" w:space="0" w:color="000000"/>
              <w:right w:val="single" w:sz="8" w:space="0" w:color="00000A"/>
            </w:tcBorders>
            <w:vAlign w:val="center"/>
          </w:tcPr>
          <w:p w:rsidR="00ED5E74" w:rsidRDefault="00E233C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Наименование / ФИО</w:t>
            </w:r>
          </w:p>
        </w:tc>
        <w:tc>
          <w:tcPr>
            <w:tcW w:w="2277" w:type="dxa"/>
            <w:tcBorders>
              <w:top w:val="none" w:sz="4" w:space="0" w:color="000000"/>
              <w:left w:val="none" w:sz="4" w:space="0" w:color="000000"/>
              <w:bottom w:val="none" w:sz="4" w:space="0" w:color="000000"/>
              <w:right w:val="single" w:sz="8" w:space="0" w:color="00000A"/>
            </w:tcBorders>
            <w:vAlign w:val="center"/>
          </w:tcPr>
          <w:p w:rsidR="00ED5E74" w:rsidRDefault="00E233C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Адрес регистрации/резиденство</w:t>
            </w:r>
          </w:p>
        </w:tc>
        <w:tc>
          <w:tcPr>
            <w:tcW w:w="2095" w:type="dxa"/>
            <w:tcBorders>
              <w:top w:val="none" w:sz="4" w:space="0" w:color="000000"/>
              <w:left w:val="none" w:sz="4" w:space="0" w:color="000000"/>
              <w:bottom w:val="none" w:sz="4" w:space="0" w:color="000000"/>
              <w:right w:val="single" w:sz="8" w:space="0" w:color="00000A"/>
            </w:tcBorders>
            <w:vAlign w:val="center"/>
          </w:tcPr>
          <w:p w:rsidR="00ED5E74" w:rsidRDefault="00E233C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Серия, номер документа, удостоверяющего личность (для физического лица)</w:t>
            </w:r>
          </w:p>
        </w:tc>
        <w:tc>
          <w:tcPr>
            <w:tcW w:w="963" w:type="dxa"/>
            <w:tcBorders>
              <w:top w:val="none" w:sz="4" w:space="0" w:color="000000"/>
              <w:left w:val="none" w:sz="4" w:space="0" w:color="000000"/>
              <w:bottom w:val="none" w:sz="4" w:space="0" w:color="000000"/>
              <w:right w:val="single" w:sz="4" w:space="0" w:color="00000A"/>
            </w:tcBorders>
            <w:vAlign w:val="center"/>
          </w:tcPr>
          <w:p w:rsidR="00ED5E74" w:rsidRDefault="00E233C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Руководитель/</w:t>
            </w:r>
          </w:p>
          <w:p w:rsidR="00ED5E74" w:rsidRDefault="00E233C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участник/</w:t>
            </w:r>
          </w:p>
          <w:p w:rsidR="00ED5E74" w:rsidRDefault="00E233C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акционер/</w:t>
            </w:r>
          </w:p>
          <w:p w:rsidR="00ED5E74" w:rsidRDefault="00E233C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бенефициар</w:t>
            </w:r>
          </w:p>
        </w:tc>
        <w:tc>
          <w:tcPr>
            <w:tcW w:w="1666" w:type="dxa"/>
            <w:tcBorders>
              <w:top w:val="single" w:sz="4" w:space="0" w:color="00000A"/>
              <w:left w:val="single" w:sz="4" w:space="0" w:color="00000A"/>
              <w:bottom w:val="single" w:sz="4" w:space="0" w:color="00000A"/>
              <w:right w:val="single" w:sz="4" w:space="0" w:color="00000A"/>
            </w:tcBorders>
            <w:tcMar>
              <w:left w:w="103" w:type="dxa"/>
            </w:tcMar>
            <w:vAlign w:val="center"/>
          </w:tcPr>
          <w:p w:rsidR="00ED5E74" w:rsidRDefault="00ED5E74">
            <w:pPr>
              <w:spacing w:after="0" w:line="240" w:lineRule="auto"/>
              <w:rPr>
                <w:rFonts w:ascii="Times New Roman" w:eastAsia="Times New Roman" w:hAnsi="Times New Roman"/>
                <w:color w:val="000000"/>
                <w:lang w:eastAsia="ru-RU"/>
              </w:rPr>
            </w:pPr>
          </w:p>
        </w:tc>
      </w:tr>
      <w:tr w:rsidR="00ED5E74">
        <w:trPr>
          <w:trHeight w:val="330"/>
        </w:trPr>
        <w:tc>
          <w:tcPr>
            <w:tcW w:w="460" w:type="dxa"/>
            <w:tcBorders>
              <w:top w:val="single" w:sz="8" w:space="0" w:color="00000A"/>
              <w:left w:val="single" w:sz="8" w:space="0" w:color="00000A"/>
              <w:bottom w:val="single" w:sz="8" w:space="0" w:color="00000A"/>
              <w:right w:val="single" w:sz="8" w:space="0" w:color="00000A"/>
            </w:tcBorders>
            <w:tcMar>
              <w:left w:w="98" w:type="dxa"/>
            </w:tcMar>
            <w:vAlign w:val="center"/>
          </w:tcPr>
          <w:p w:rsidR="00ED5E74" w:rsidRDefault="00E233C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460" w:type="dxa"/>
            <w:tcBorders>
              <w:top w:val="single" w:sz="8" w:space="0" w:color="00000A"/>
              <w:left w:val="none" w:sz="4" w:space="0" w:color="000000"/>
              <w:bottom w:val="single" w:sz="8" w:space="0" w:color="00000A"/>
              <w:right w:val="single" w:sz="8" w:space="0" w:color="00000A"/>
            </w:tcBorders>
            <w:vAlign w:val="center"/>
          </w:tcPr>
          <w:p w:rsidR="00ED5E74" w:rsidRDefault="00E233C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1234" w:type="dxa"/>
            <w:tcBorders>
              <w:top w:val="single" w:sz="8" w:space="0" w:color="00000A"/>
              <w:left w:val="none" w:sz="4" w:space="0" w:color="000000"/>
              <w:bottom w:val="single" w:sz="8" w:space="0" w:color="00000A"/>
              <w:right w:val="single" w:sz="8" w:space="0" w:color="00000A"/>
            </w:tcBorders>
            <w:vAlign w:val="center"/>
          </w:tcPr>
          <w:p w:rsidR="00ED5E74" w:rsidRDefault="00E233C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461" w:type="dxa"/>
            <w:tcBorders>
              <w:top w:val="single" w:sz="8" w:space="0" w:color="00000A"/>
              <w:left w:val="none" w:sz="4" w:space="0" w:color="000000"/>
              <w:bottom w:val="single" w:sz="8" w:space="0" w:color="00000A"/>
              <w:right w:val="single" w:sz="8" w:space="0" w:color="00000A"/>
            </w:tcBorders>
            <w:vAlign w:val="center"/>
          </w:tcPr>
          <w:p w:rsidR="00ED5E74" w:rsidRDefault="00E233C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778" w:type="dxa"/>
            <w:tcBorders>
              <w:top w:val="single" w:sz="8" w:space="0" w:color="00000A"/>
              <w:left w:val="none" w:sz="4" w:space="0" w:color="000000"/>
              <w:bottom w:val="single" w:sz="8" w:space="0" w:color="00000A"/>
              <w:right w:val="single" w:sz="8" w:space="0" w:color="00000A"/>
            </w:tcBorders>
            <w:vAlign w:val="center"/>
          </w:tcPr>
          <w:p w:rsidR="00ED5E74" w:rsidRDefault="00E233C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1669" w:type="dxa"/>
            <w:tcBorders>
              <w:top w:val="single" w:sz="8" w:space="0" w:color="00000A"/>
              <w:left w:val="none" w:sz="4" w:space="0" w:color="000000"/>
              <w:bottom w:val="single" w:sz="8" w:space="0" w:color="00000A"/>
              <w:right w:val="single" w:sz="8" w:space="0" w:color="00000A"/>
            </w:tcBorders>
            <w:vAlign w:val="center"/>
          </w:tcPr>
          <w:p w:rsidR="00ED5E74" w:rsidRDefault="00E233C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389" w:type="dxa"/>
            <w:tcBorders>
              <w:top w:val="single" w:sz="8" w:space="0" w:color="00000A"/>
              <w:left w:val="none" w:sz="4" w:space="0" w:color="000000"/>
              <w:bottom w:val="single" w:sz="8" w:space="0" w:color="00000A"/>
              <w:right w:val="none" w:sz="4" w:space="0" w:color="000000"/>
            </w:tcBorders>
            <w:vAlign w:val="center"/>
          </w:tcPr>
          <w:p w:rsidR="00ED5E74" w:rsidRDefault="00E233C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w:t>
            </w:r>
          </w:p>
        </w:tc>
        <w:tc>
          <w:tcPr>
            <w:tcW w:w="461" w:type="dxa"/>
            <w:tcBorders>
              <w:top w:val="single" w:sz="8" w:space="0" w:color="00000A"/>
              <w:left w:val="single" w:sz="8" w:space="0" w:color="00000A"/>
              <w:bottom w:val="single" w:sz="8" w:space="0" w:color="00000A"/>
              <w:right w:val="single" w:sz="8" w:space="0" w:color="00000A"/>
            </w:tcBorders>
            <w:tcMar>
              <w:left w:w="98" w:type="dxa"/>
            </w:tcMar>
            <w:vAlign w:val="center"/>
          </w:tcPr>
          <w:p w:rsidR="00ED5E74" w:rsidRDefault="00E233C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461" w:type="dxa"/>
            <w:tcBorders>
              <w:top w:val="single" w:sz="8" w:space="0" w:color="00000A"/>
              <w:left w:val="none" w:sz="4" w:space="0" w:color="000000"/>
              <w:bottom w:val="single" w:sz="8" w:space="0" w:color="00000A"/>
              <w:right w:val="single" w:sz="8" w:space="0" w:color="00000A"/>
            </w:tcBorders>
            <w:vAlign w:val="center"/>
          </w:tcPr>
          <w:p w:rsidR="00ED5E74" w:rsidRDefault="00E233C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1402" w:type="dxa"/>
            <w:tcBorders>
              <w:top w:val="single" w:sz="8" w:space="0" w:color="00000A"/>
              <w:left w:val="none" w:sz="4" w:space="0" w:color="000000"/>
              <w:bottom w:val="single" w:sz="8" w:space="0" w:color="00000A"/>
              <w:right w:val="single" w:sz="8" w:space="0" w:color="00000A"/>
            </w:tcBorders>
            <w:vAlign w:val="center"/>
          </w:tcPr>
          <w:p w:rsidR="00ED5E74" w:rsidRDefault="00E233C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p>
        </w:tc>
        <w:tc>
          <w:tcPr>
            <w:tcW w:w="2277" w:type="dxa"/>
            <w:tcBorders>
              <w:top w:val="single" w:sz="8" w:space="0" w:color="00000A"/>
              <w:left w:val="none" w:sz="4" w:space="0" w:color="000000"/>
              <w:bottom w:val="single" w:sz="8" w:space="0" w:color="00000A"/>
              <w:right w:val="single" w:sz="8" w:space="0" w:color="00000A"/>
            </w:tcBorders>
            <w:vAlign w:val="center"/>
          </w:tcPr>
          <w:p w:rsidR="00ED5E74" w:rsidRDefault="00E233C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11</w:t>
            </w:r>
          </w:p>
        </w:tc>
        <w:tc>
          <w:tcPr>
            <w:tcW w:w="2095" w:type="dxa"/>
            <w:tcBorders>
              <w:top w:val="single" w:sz="8" w:space="0" w:color="00000A"/>
              <w:left w:val="none" w:sz="4" w:space="0" w:color="000000"/>
              <w:bottom w:val="single" w:sz="8" w:space="0" w:color="00000A"/>
              <w:right w:val="single" w:sz="8" w:space="0" w:color="00000A"/>
            </w:tcBorders>
            <w:vAlign w:val="center"/>
          </w:tcPr>
          <w:p w:rsidR="00ED5E74" w:rsidRDefault="00E233C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12</w:t>
            </w:r>
          </w:p>
        </w:tc>
        <w:tc>
          <w:tcPr>
            <w:tcW w:w="963" w:type="dxa"/>
            <w:tcBorders>
              <w:top w:val="single" w:sz="8" w:space="0" w:color="00000A"/>
              <w:left w:val="none" w:sz="4" w:space="0" w:color="000000"/>
              <w:bottom w:val="single" w:sz="8" w:space="0" w:color="00000A"/>
              <w:right w:val="single" w:sz="4" w:space="0" w:color="00000A"/>
            </w:tcBorders>
            <w:vAlign w:val="center"/>
          </w:tcPr>
          <w:p w:rsidR="00ED5E74" w:rsidRDefault="00E233C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1666" w:type="dxa"/>
            <w:tcBorders>
              <w:top w:val="single" w:sz="4" w:space="0" w:color="00000A"/>
              <w:left w:val="single" w:sz="4" w:space="0" w:color="00000A"/>
              <w:bottom w:val="single" w:sz="4" w:space="0" w:color="00000A"/>
              <w:right w:val="single" w:sz="4" w:space="0" w:color="00000A"/>
            </w:tcBorders>
            <w:tcMar>
              <w:left w:w="103" w:type="dxa"/>
            </w:tcMar>
            <w:vAlign w:val="center"/>
          </w:tcPr>
          <w:p w:rsidR="00ED5E74" w:rsidRDefault="00E233C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14</w:t>
            </w:r>
          </w:p>
        </w:tc>
      </w:tr>
      <w:tr w:rsidR="00ED5E74">
        <w:trPr>
          <w:trHeight w:val="315"/>
        </w:trPr>
        <w:tc>
          <w:tcPr>
            <w:tcW w:w="460" w:type="dxa"/>
            <w:tcBorders>
              <w:top w:val="none" w:sz="4" w:space="0" w:color="000000"/>
              <w:left w:val="single" w:sz="8" w:space="0" w:color="00000A"/>
              <w:bottom w:val="single" w:sz="4" w:space="0" w:color="00000A"/>
              <w:right w:val="single" w:sz="4" w:space="0" w:color="00000A"/>
            </w:tcBorders>
            <w:tcMar>
              <w:left w:w="98" w:type="dxa"/>
            </w:tcMar>
            <w:vAlign w:val="center"/>
          </w:tcPr>
          <w:p w:rsidR="00ED5E74" w:rsidRDefault="00E233CD">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460" w:type="dxa"/>
            <w:tcBorders>
              <w:top w:val="none" w:sz="4" w:space="0" w:color="000000"/>
              <w:left w:val="none" w:sz="4" w:space="0" w:color="000000"/>
              <w:bottom w:val="single" w:sz="4" w:space="0" w:color="00000A"/>
              <w:right w:val="single" w:sz="4" w:space="0" w:color="00000A"/>
            </w:tcBorders>
            <w:vAlign w:val="center"/>
          </w:tcPr>
          <w:p w:rsidR="00ED5E74" w:rsidRDefault="00E233CD">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1234" w:type="dxa"/>
            <w:tcBorders>
              <w:top w:val="none" w:sz="4" w:space="0" w:color="000000"/>
              <w:left w:val="none" w:sz="4" w:space="0" w:color="000000"/>
              <w:bottom w:val="single" w:sz="4" w:space="0" w:color="00000A"/>
              <w:right w:val="single" w:sz="4" w:space="0" w:color="00000A"/>
            </w:tcBorders>
            <w:vAlign w:val="center"/>
          </w:tcPr>
          <w:p w:rsidR="00ED5E74" w:rsidRDefault="00E233CD">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461" w:type="dxa"/>
            <w:tcBorders>
              <w:top w:val="none" w:sz="4" w:space="0" w:color="000000"/>
              <w:left w:val="none" w:sz="4" w:space="0" w:color="000000"/>
              <w:bottom w:val="single" w:sz="4" w:space="0" w:color="00000A"/>
              <w:right w:val="single" w:sz="4" w:space="0" w:color="00000A"/>
            </w:tcBorders>
            <w:vAlign w:val="center"/>
          </w:tcPr>
          <w:p w:rsidR="00ED5E74" w:rsidRDefault="00E233CD">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778" w:type="dxa"/>
            <w:tcBorders>
              <w:top w:val="none" w:sz="4" w:space="0" w:color="000000"/>
              <w:left w:val="none" w:sz="4" w:space="0" w:color="000000"/>
              <w:bottom w:val="single" w:sz="4" w:space="0" w:color="00000A"/>
              <w:right w:val="single" w:sz="4" w:space="0" w:color="00000A"/>
            </w:tcBorders>
            <w:vAlign w:val="center"/>
          </w:tcPr>
          <w:p w:rsidR="00ED5E74" w:rsidRDefault="00E233CD">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1669" w:type="dxa"/>
            <w:tcBorders>
              <w:top w:val="none" w:sz="4" w:space="0" w:color="000000"/>
              <w:left w:val="none" w:sz="4" w:space="0" w:color="000000"/>
              <w:bottom w:val="single" w:sz="4" w:space="0" w:color="00000A"/>
              <w:right w:val="single" w:sz="8" w:space="0" w:color="00000A"/>
            </w:tcBorders>
            <w:vAlign w:val="center"/>
          </w:tcPr>
          <w:p w:rsidR="00ED5E74" w:rsidRDefault="00E233CD">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389" w:type="dxa"/>
            <w:tcBorders>
              <w:top w:val="none" w:sz="4" w:space="0" w:color="000000"/>
              <w:left w:val="none" w:sz="4" w:space="0" w:color="000000"/>
              <w:bottom w:val="single" w:sz="4" w:space="0" w:color="00000A"/>
              <w:right w:val="single" w:sz="4" w:space="0" w:color="00000A"/>
            </w:tcBorders>
            <w:vAlign w:val="center"/>
          </w:tcPr>
          <w:p w:rsidR="00ED5E74" w:rsidRDefault="00E233CD">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461" w:type="dxa"/>
            <w:tcBorders>
              <w:top w:val="none" w:sz="4" w:space="0" w:color="000000"/>
              <w:left w:val="none" w:sz="4" w:space="0" w:color="000000"/>
              <w:bottom w:val="single" w:sz="4" w:space="0" w:color="00000A"/>
              <w:right w:val="single" w:sz="4" w:space="0" w:color="00000A"/>
            </w:tcBorders>
            <w:vAlign w:val="center"/>
          </w:tcPr>
          <w:p w:rsidR="00ED5E74" w:rsidRDefault="00E233CD">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461" w:type="dxa"/>
            <w:tcBorders>
              <w:top w:val="none" w:sz="4" w:space="0" w:color="000000"/>
              <w:left w:val="none" w:sz="4" w:space="0" w:color="000000"/>
              <w:bottom w:val="single" w:sz="4" w:space="0" w:color="00000A"/>
              <w:right w:val="single" w:sz="4" w:space="0" w:color="00000A"/>
            </w:tcBorders>
            <w:vAlign w:val="center"/>
          </w:tcPr>
          <w:p w:rsidR="00ED5E74" w:rsidRDefault="00E233CD">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1402" w:type="dxa"/>
            <w:tcBorders>
              <w:top w:val="none" w:sz="4" w:space="0" w:color="000000"/>
              <w:left w:val="none" w:sz="4" w:space="0" w:color="000000"/>
              <w:bottom w:val="single" w:sz="4" w:space="0" w:color="00000A"/>
              <w:right w:val="single" w:sz="4" w:space="0" w:color="00000A"/>
            </w:tcBorders>
            <w:vAlign w:val="center"/>
          </w:tcPr>
          <w:p w:rsidR="00ED5E74" w:rsidRDefault="00E233CD">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2277" w:type="dxa"/>
            <w:tcBorders>
              <w:top w:val="none" w:sz="4" w:space="0" w:color="000000"/>
              <w:left w:val="none" w:sz="4" w:space="0" w:color="000000"/>
              <w:bottom w:val="single" w:sz="4" w:space="0" w:color="00000A"/>
              <w:right w:val="single" w:sz="4" w:space="0" w:color="00000A"/>
            </w:tcBorders>
            <w:vAlign w:val="center"/>
          </w:tcPr>
          <w:p w:rsidR="00ED5E74" w:rsidRDefault="00E233CD">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2095" w:type="dxa"/>
            <w:tcBorders>
              <w:top w:val="none" w:sz="4" w:space="0" w:color="000000"/>
              <w:left w:val="none" w:sz="4" w:space="0" w:color="000000"/>
              <w:bottom w:val="single" w:sz="4" w:space="0" w:color="00000A"/>
              <w:right w:val="single" w:sz="4" w:space="0" w:color="00000A"/>
            </w:tcBorders>
            <w:vAlign w:val="center"/>
          </w:tcPr>
          <w:p w:rsidR="00ED5E74" w:rsidRDefault="00E233CD">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963" w:type="dxa"/>
            <w:tcBorders>
              <w:top w:val="none" w:sz="4" w:space="0" w:color="000000"/>
              <w:left w:val="none" w:sz="4" w:space="0" w:color="000000"/>
              <w:bottom w:val="single" w:sz="4" w:space="0" w:color="00000A"/>
              <w:right w:val="single" w:sz="4" w:space="0" w:color="00000A"/>
            </w:tcBorders>
            <w:vAlign w:val="center"/>
          </w:tcPr>
          <w:p w:rsidR="00ED5E74" w:rsidRDefault="00E233CD">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1666" w:type="dxa"/>
            <w:tcBorders>
              <w:top w:val="single" w:sz="4" w:space="0" w:color="00000A"/>
              <w:left w:val="single" w:sz="4" w:space="0" w:color="00000A"/>
              <w:bottom w:val="single" w:sz="4" w:space="0" w:color="00000A"/>
              <w:right w:val="single" w:sz="4" w:space="0" w:color="00000A"/>
            </w:tcBorders>
            <w:tcMar>
              <w:left w:w="103" w:type="dxa"/>
            </w:tcMar>
            <w:vAlign w:val="center"/>
          </w:tcPr>
          <w:p w:rsidR="00ED5E74" w:rsidRDefault="00E233CD">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r>
      <w:tr w:rsidR="00ED5E74">
        <w:trPr>
          <w:trHeight w:val="330"/>
        </w:trPr>
        <w:tc>
          <w:tcPr>
            <w:tcW w:w="460" w:type="dxa"/>
            <w:tcBorders>
              <w:top w:val="none" w:sz="4" w:space="0" w:color="000000"/>
              <w:left w:val="single" w:sz="8" w:space="0" w:color="00000A"/>
              <w:bottom w:val="single" w:sz="8" w:space="0" w:color="00000A"/>
              <w:right w:val="single" w:sz="4" w:space="0" w:color="00000A"/>
            </w:tcBorders>
            <w:tcMar>
              <w:left w:w="98" w:type="dxa"/>
            </w:tcMar>
            <w:vAlign w:val="center"/>
          </w:tcPr>
          <w:p w:rsidR="00ED5E74" w:rsidRDefault="00E233CD">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460" w:type="dxa"/>
            <w:tcBorders>
              <w:top w:val="none" w:sz="4" w:space="0" w:color="000000"/>
              <w:left w:val="none" w:sz="4" w:space="0" w:color="000000"/>
              <w:bottom w:val="single" w:sz="8" w:space="0" w:color="00000A"/>
              <w:right w:val="single" w:sz="4" w:space="0" w:color="00000A"/>
            </w:tcBorders>
            <w:vAlign w:val="center"/>
          </w:tcPr>
          <w:p w:rsidR="00ED5E74" w:rsidRDefault="00E233CD">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1234" w:type="dxa"/>
            <w:tcBorders>
              <w:top w:val="none" w:sz="4" w:space="0" w:color="000000"/>
              <w:left w:val="none" w:sz="4" w:space="0" w:color="000000"/>
              <w:bottom w:val="single" w:sz="8" w:space="0" w:color="00000A"/>
              <w:right w:val="single" w:sz="4" w:space="0" w:color="00000A"/>
            </w:tcBorders>
            <w:vAlign w:val="center"/>
          </w:tcPr>
          <w:p w:rsidR="00ED5E74" w:rsidRDefault="00E233CD">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461" w:type="dxa"/>
            <w:tcBorders>
              <w:top w:val="none" w:sz="4" w:space="0" w:color="000000"/>
              <w:left w:val="none" w:sz="4" w:space="0" w:color="000000"/>
              <w:bottom w:val="single" w:sz="8" w:space="0" w:color="00000A"/>
              <w:right w:val="single" w:sz="4" w:space="0" w:color="00000A"/>
            </w:tcBorders>
            <w:vAlign w:val="center"/>
          </w:tcPr>
          <w:p w:rsidR="00ED5E74" w:rsidRDefault="00E233CD">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778" w:type="dxa"/>
            <w:tcBorders>
              <w:top w:val="none" w:sz="4" w:space="0" w:color="000000"/>
              <w:left w:val="none" w:sz="4" w:space="0" w:color="000000"/>
              <w:bottom w:val="single" w:sz="8" w:space="0" w:color="00000A"/>
              <w:right w:val="single" w:sz="4" w:space="0" w:color="00000A"/>
            </w:tcBorders>
            <w:vAlign w:val="center"/>
          </w:tcPr>
          <w:p w:rsidR="00ED5E74" w:rsidRDefault="00E233CD">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1669" w:type="dxa"/>
            <w:tcBorders>
              <w:top w:val="none" w:sz="4" w:space="0" w:color="000000"/>
              <w:left w:val="none" w:sz="4" w:space="0" w:color="000000"/>
              <w:bottom w:val="single" w:sz="8" w:space="0" w:color="00000A"/>
              <w:right w:val="single" w:sz="8" w:space="0" w:color="00000A"/>
            </w:tcBorders>
            <w:vAlign w:val="center"/>
          </w:tcPr>
          <w:p w:rsidR="00ED5E74" w:rsidRDefault="00E233CD">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389" w:type="dxa"/>
            <w:tcBorders>
              <w:top w:val="none" w:sz="4" w:space="0" w:color="000000"/>
              <w:left w:val="none" w:sz="4" w:space="0" w:color="000000"/>
              <w:bottom w:val="single" w:sz="8" w:space="0" w:color="00000A"/>
              <w:right w:val="single" w:sz="4" w:space="0" w:color="00000A"/>
            </w:tcBorders>
            <w:vAlign w:val="center"/>
          </w:tcPr>
          <w:p w:rsidR="00ED5E74" w:rsidRDefault="00E233CD">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461" w:type="dxa"/>
            <w:tcBorders>
              <w:top w:val="none" w:sz="4" w:space="0" w:color="000000"/>
              <w:left w:val="none" w:sz="4" w:space="0" w:color="000000"/>
              <w:bottom w:val="single" w:sz="8" w:space="0" w:color="00000A"/>
              <w:right w:val="single" w:sz="4" w:space="0" w:color="00000A"/>
            </w:tcBorders>
            <w:vAlign w:val="center"/>
          </w:tcPr>
          <w:p w:rsidR="00ED5E74" w:rsidRDefault="00E233CD">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461" w:type="dxa"/>
            <w:tcBorders>
              <w:top w:val="none" w:sz="4" w:space="0" w:color="000000"/>
              <w:left w:val="none" w:sz="4" w:space="0" w:color="000000"/>
              <w:bottom w:val="single" w:sz="8" w:space="0" w:color="00000A"/>
              <w:right w:val="single" w:sz="4" w:space="0" w:color="00000A"/>
            </w:tcBorders>
            <w:vAlign w:val="center"/>
          </w:tcPr>
          <w:p w:rsidR="00ED5E74" w:rsidRDefault="00E233CD">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1402" w:type="dxa"/>
            <w:tcBorders>
              <w:top w:val="none" w:sz="4" w:space="0" w:color="000000"/>
              <w:left w:val="none" w:sz="4" w:space="0" w:color="000000"/>
              <w:bottom w:val="single" w:sz="8" w:space="0" w:color="00000A"/>
              <w:right w:val="single" w:sz="4" w:space="0" w:color="00000A"/>
            </w:tcBorders>
            <w:vAlign w:val="center"/>
          </w:tcPr>
          <w:p w:rsidR="00ED5E74" w:rsidRDefault="00E233CD">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2277" w:type="dxa"/>
            <w:tcBorders>
              <w:top w:val="none" w:sz="4" w:space="0" w:color="000000"/>
              <w:left w:val="none" w:sz="4" w:space="0" w:color="000000"/>
              <w:bottom w:val="single" w:sz="8" w:space="0" w:color="00000A"/>
              <w:right w:val="single" w:sz="4" w:space="0" w:color="00000A"/>
            </w:tcBorders>
            <w:vAlign w:val="center"/>
          </w:tcPr>
          <w:p w:rsidR="00ED5E74" w:rsidRDefault="00E233CD">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2095" w:type="dxa"/>
            <w:tcBorders>
              <w:top w:val="none" w:sz="4" w:space="0" w:color="000000"/>
              <w:left w:val="none" w:sz="4" w:space="0" w:color="000000"/>
              <w:bottom w:val="single" w:sz="8" w:space="0" w:color="00000A"/>
              <w:right w:val="single" w:sz="4" w:space="0" w:color="00000A"/>
            </w:tcBorders>
            <w:vAlign w:val="center"/>
          </w:tcPr>
          <w:p w:rsidR="00ED5E74" w:rsidRDefault="00E233CD">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963" w:type="dxa"/>
            <w:tcBorders>
              <w:top w:val="none" w:sz="4" w:space="0" w:color="000000"/>
              <w:left w:val="none" w:sz="4" w:space="0" w:color="000000"/>
              <w:bottom w:val="single" w:sz="8" w:space="0" w:color="00000A"/>
              <w:right w:val="single" w:sz="4" w:space="0" w:color="00000A"/>
            </w:tcBorders>
            <w:vAlign w:val="center"/>
          </w:tcPr>
          <w:p w:rsidR="00ED5E74" w:rsidRDefault="00E233CD">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c>
          <w:tcPr>
            <w:tcW w:w="1666" w:type="dxa"/>
            <w:tcBorders>
              <w:top w:val="single" w:sz="4" w:space="0" w:color="00000A"/>
              <w:left w:val="single" w:sz="4" w:space="0" w:color="00000A"/>
              <w:bottom w:val="single" w:sz="4" w:space="0" w:color="00000A"/>
              <w:right w:val="single" w:sz="4" w:space="0" w:color="00000A"/>
            </w:tcBorders>
            <w:tcMar>
              <w:left w:w="103" w:type="dxa"/>
            </w:tcMar>
            <w:vAlign w:val="center"/>
          </w:tcPr>
          <w:p w:rsidR="00ED5E74" w:rsidRDefault="00E233CD">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w:t>
            </w:r>
          </w:p>
        </w:tc>
      </w:tr>
    </w:tbl>
    <w:p w:rsidR="00ED5E74" w:rsidRDefault="00E233CD">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должность уполномоченного лица Подрядчика________________/_____________</w:t>
      </w:r>
    </w:p>
    <w:p w:rsidR="00ED5E74" w:rsidRDefault="00ED5E74">
      <w:pPr>
        <w:spacing w:after="0" w:line="240" w:lineRule="auto"/>
        <w:rPr>
          <w:rFonts w:ascii="Times New Roman" w:eastAsia="Times New Roman" w:hAnsi="Times New Roman"/>
          <w:lang w:eastAsia="ru-RU"/>
        </w:rPr>
      </w:pPr>
    </w:p>
    <w:p w:rsidR="00ED5E74" w:rsidRDefault="00E233CD">
      <w:pPr>
        <w:spacing w:after="0" w:line="240" w:lineRule="auto"/>
        <w:rPr>
          <w:rFonts w:ascii="Times New Roman" w:eastAsia="Times New Roman" w:hAnsi="Times New Roman"/>
          <w:lang w:eastAsia="ru-RU"/>
        </w:rPr>
      </w:pPr>
      <w:r>
        <w:rPr>
          <w:rFonts w:ascii="Times New Roman" w:eastAsia="Times New Roman" w:hAnsi="Times New Roman"/>
          <w:lang w:eastAsia="ru-RU"/>
        </w:rPr>
        <w:t>ФОРМА СОГЛАСОВАНА СТОРОНАМИ:</w:t>
      </w:r>
    </w:p>
    <w:p w:rsidR="00ED5E74" w:rsidRDefault="00E233CD">
      <w:pPr>
        <w:spacing w:after="0" w:line="240" w:lineRule="auto"/>
        <w:rPr>
          <w:rFonts w:ascii="Times New Roman" w:eastAsia="Times New Roman" w:hAnsi="Times New Roman"/>
          <w:b/>
        </w:rPr>
      </w:pPr>
      <w:r>
        <w:rPr>
          <w:rFonts w:ascii="Times New Roman" w:eastAsia="Times New Roman" w:hAnsi="Times New Roman"/>
          <w:b/>
        </w:rPr>
        <w:t xml:space="preserve">            </w:t>
      </w:r>
    </w:p>
    <w:p w:rsidR="00ED5E74" w:rsidRDefault="00E233CD">
      <w:pPr>
        <w:spacing w:after="0" w:line="240" w:lineRule="auto"/>
        <w:rPr>
          <w:rFonts w:ascii="Times New Roman" w:eastAsia="Times New Roman" w:hAnsi="Times New Roman"/>
          <w:b/>
          <w:lang w:val="en-US"/>
        </w:rPr>
      </w:pPr>
      <w:r>
        <w:rPr>
          <w:rFonts w:ascii="Times New Roman" w:eastAsia="Times New Roman" w:hAnsi="Times New Roman"/>
          <w:b/>
        </w:rPr>
        <w:t xml:space="preserve">              </w:t>
      </w:r>
      <w:r>
        <w:rPr>
          <w:rFonts w:ascii="Times New Roman" w:eastAsia="Times New Roman" w:hAnsi="Times New Roman"/>
          <w:b/>
          <w:u w:val="single"/>
          <w:lang w:val="en-US"/>
        </w:rPr>
        <w:t>ЗАКАЗЧИК</w:t>
      </w:r>
      <w:r>
        <w:rPr>
          <w:rFonts w:ascii="Times New Roman" w:eastAsia="Times New Roman" w:hAnsi="Times New Roman"/>
          <w:b/>
          <w:u w:val="single"/>
        </w:rPr>
        <w:t>:</w:t>
      </w:r>
      <w:r>
        <w:rPr>
          <w:rFonts w:ascii="Times New Roman" w:eastAsia="Times New Roman" w:hAnsi="Times New Roman"/>
          <w:b/>
          <w:lang w:val="en-US"/>
        </w:rPr>
        <w:t xml:space="preserve">                                 </w:t>
      </w:r>
      <w:r>
        <w:rPr>
          <w:rFonts w:ascii="Times New Roman" w:eastAsia="Times New Roman" w:hAnsi="Times New Roman"/>
          <w:b/>
        </w:rPr>
        <w:t xml:space="preserve">                                                                       </w:t>
      </w:r>
      <w:r>
        <w:rPr>
          <w:rFonts w:ascii="Times New Roman" w:eastAsia="Times New Roman" w:hAnsi="Times New Roman"/>
          <w:b/>
          <w:u w:val="single"/>
          <w:lang w:val="en-US"/>
        </w:rPr>
        <w:t>ПОДРЯДЧИК</w:t>
      </w:r>
      <w:r>
        <w:rPr>
          <w:rFonts w:ascii="Times New Roman" w:eastAsia="Times New Roman" w:hAnsi="Times New Roman"/>
          <w:b/>
          <w:u w:val="single"/>
        </w:rPr>
        <w:t>:</w:t>
      </w:r>
      <w:r>
        <w:rPr>
          <w:rFonts w:ascii="Times New Roman" w:eastAsia="Times New Roman" w:hAnsi="Times New Roman"/>
          <w:b/>
          <w:lang w:val="en-US"/>
        </w:rPr>
        <w:t xml:space="preserve"> </w:t>
      </w:r>
    </w:p>
    <w:p w:rsidR="00ED5E74" w:rsidRDefault="00E233CD">
      <w:pPr>
        <w:spacing w:after="0" w:line="240" w:lineRule="auto"/>
        <w:rPr>
          <w:rFonts w:ascii="Times New Roman" w:eastAsia="Times New Roman" w:hAnsi="Times New Roman"/>
          <w:lang w:eastAsia="ru-RU"/>
        </w:rPr>
      </w:pPr>
      <w:r>
        <w:rPr>
          <w:rFonts w:ascii="Times New Roman" w:eastAsia="Times New Roman" w:hAnsi="Times New Roman"/>
          <w:b/>
        </w:rPr>
        <w:t xml:space="preserve">            </w:t>
      </w:r>
      <w:r>
        <w:rPr>
          <w:rFonts w:ascii="Times New Roman" w:eastAsia="Times New Roman" w:hAnsi="Times New Roman"/>
        </w:rPr>
        <w:t xml:space="preserve">  </w:t>
      </w:r>
      <w:r>
        <w:rPr>
          <w:rFonts w:ascii="Times New Roman" w:eastAsia="Times New Roman" w:hAnsi="Times New Roman"/>
          <w:lang w:eastAsia="ru-RU"/>
        </w:rPr>
        <w:t>_________________ /_____________/</w:t>
      </w:r>
      <w:r>
        <w:rPr>
          <w:rFonts w:ascii="Times New Roman" w:eastAsia="Times New Roman" w:hAnsi="Times New Roman"/>
          <w:lang w:eastAsia="ru-RU"/>
        </w:rPr>
        <w:tab/>
      </w:r>
      <w:r>
        <w:rPr>
          <w:rFonts w:ascii="Times New Roman" w:eastAsia="Times New Roman" w:hAnsi="Times New Roman"/>
          <w:lang w:eastAsia="ru-RU"/>
        </w:rPr>
        <w:tab/>
        <w:t xml:space="preserve">                                                ____________________/______________/</w:t>
      </w:r>
    </w:p>
    <w:p w:rsidR="00ED5E74" w:rsidRDefault="00ED5E74">
      <w:pPr>
        <w:spacing w:after="0" w:line="240" w:lineRule="auto"/>
        <w:rPr>
          <w:rFonts w:ascii="Times New Roman" w:eastAsia="Times New Roman" w:hAnsi="Times New Roman"/>
          <w:lang w:eastAsia="ru-RU"/>
        </w:rPr>
        <w:sectPr w:rsidR="00ED5E74">
          <w:headerReference w:type="even" r:id="rId10"/>
          <w:headerReference w:type="default" r:id="rId11"/>
          <w:headerReference w:type="first" r:id="rId12"/>
          <w:pgSz w:w="16838" w:h="11906" w:orient="landscape"/>
          <w:pgMar w:top="1134" w:right="851" w:bottom="1134" w:left="1418" w:header="709" w:footer="709" w:gutter="0"/>
          <w:cols w:space="708"/>
          <w:docGrid w:linePitch="360"/>
        </w:sectPr>
      </w:pPr>
    </w:p>
    <w:p w:rsidR="00ED5E74" w:rsidRDefault="00E233CD">
      <w:pPr>
        <w:spacing w:after="0" w:line="240" w:lineRule="auto"/>
        <w:jc w:val="right"/>
        <w:rPr>
          <w:rFonts w:ascii="Times New Roman" w:eastAsia="Times New Roman" w:hAnsi="Times New Roman"/>
          <w:i/>
          <w:lang w:eastAsia="ru-RU"/>
        </w:rPr>
      </w:pPr>
      <w:r>
        <w:rPr>
          <w:rFonts w:ascii="Times New Roman" w:eastAsia="Times New Roman" w:hAnsi="Times New Roman"/>
          <w:i/>
          <w:lang w:eastAsia="ru-RU"/>
        </w:rPr>
        <w:lastRenderedPageBreak/>
        <w:t>Приложение №11</w:t>
      </w:r>
    </w:p>
    <w:p w:rsidR="00ED5E74" w:rsidRDefault="00E233CD">
      <w:pPr>
        <w:spacing w:after="0" w:line="240" w:lineRule="auto"/>
        <w:jc w:val="right"/>
        <w:rPr>
          <w:rFonts w:ascii="Times New Roman" w:eastAsia="Times New Roman" w:hAnsi="Times New Roman"/>
          <w:i/>
          <w:lang w:eastAsia="ru-RU"/>
        </w:rPr>
      </w:pPr>
      <w:r>
        <w:rPr>
          <w:rFonts w:ascii="Times New Roman" w:eastAsia="Times New Roman" w:hAnsi="Times New Roman"/>
          <w:i/>
          <w:lang w:eastAsia="ru-RU"/>
        </w:rPr>
        <w:t xml:space="preserve">к договору на выполнение проектных </w:t>
      </w:r>
    </w:p>
    <w:p w:rsidR="00ED5E74" w:rsidRDefault="00E233CD">
      <w:pPr>
        <w:spacing w:after="0" w:line="240" w:lineRule="auto"/>
        <w:jc w:val="right"/>
        <w:rPr>
          <w:rFonts w:ascii="Times New Roman" w:eastAsia="Times New Roman" w:hAnsi="Times New Roman"/>
          <w:i/>
          <w:lang w:eastAsia="ru-RU"/>
        </w:rPr>
      </w:pPr>
      <w:r>
        <w:rPr>
          <w:rFonts w:ascii="Times New Roman" w:eastAsia="Times New Roman" w:hAnsi="Times New Roman"/>
          <w:i/>
          <w:lang w:eastAsia="ru-RU"/>
        </w:rPr>
        <w:t>и изыскательских работ № __________</w:t>
      </w:r>
    </w:p>
    <w:p w:rsidR="00ED5E74" w:rsidRDefault="00E233CD">
      <w:pPr>
        <w:spacing w:after="0" w:line="240" w:lineRule="auto"/>
        <w:jc w:val="right"/>
        <w:rPr>
          <w:rFonts w:ascii="Times New Roman" w:eastAsia="Times New Roman" w:hAnsi="Times New Roman"/>
          <w:lang w:eastAsia="ru-RU"/>
        </w:rPr>
      </w:pPr>
      <w:r>
        <w:rPr>
          <w:rFonts w:ascii="Times New Roman" w:eastAsia="Times New Roman" w:hAnsi="Times New Roman"/>
          <w:i/>
          <w:lang w:eastAsia="ru-RU"/>
        </w:rPr>
        <w:t>от «___» ________ 20__ года</w:t>
      </w:r>
    </w:p>
    <w:p w:rsidR="00ED5E74" w:rsidRDefault="00ED5E74">
      <w:pPr>
        <w:spacing w:after="0" w:line="240" w:lineRule="auto"/>
        <w:rPr>
          <w:rFonts w:ascii="Times New Roman" w:eastAsia="Times New Roman" w:hAnsi="Times New Roman"/>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233CD">
      <w:pPr>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Требования по охране труда</w:t>
      </w: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233CD">
      <w:pPr>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w:t>
      </w: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233CD">
      <w:pPr>
        <w:spacing w:after="0" w:line="240" w:lineRule="auto"/>
        <w:rPr>
          <w:rFonts w:ascii="Times New Roman" w:eastAsia="Times New Roman" w:hAnsi="Times New Roman"/>
          <w:i/>
          <w:lang w:eastAsia="ru-RU"/>
        </w:rPr>
      </w:pPr>
      <w:r>
        <w:rPr>
          <w:rFonts w:ascii="Times New Roman" w:eastAsia="Times New Roman" w:hAnsi="Times New Roman"/>
          <w:i/>
          <w:lang w:eastAsia="ru-RU"/>
        </w:rPr>
        <w:t xml:space="preserve">                 Заказчик                                                      Подрядчик</w:t>
      </w:r>
    </w:p>
    <w:p w:rsidR="00ED5E74" w:rsidRDefault="00E233CD">
      <w:pPr>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 xml:space="preserve">                                                                           </w:t>
      </w:r>
    </w:p>
    <w:p w:rsidR="00ED5E74" w:rsidRDefault="00E233CD">
      <w:pPr>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_____________/_____________/                _____________/____________/</w:t>
      </w:r>
    </w:p>
    <w:p w:rsidR="00ED5E74" w:rsidRDefault="00E233CD">
      <w:pPr>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М.П.</w:t>
      </w:r>
      <w:r>
        <w:rPr>
          <w:rFonts w:ascii="Times New Roman" w:eastAsia="Times New Roman" w:hAnsi="Times New Roman"/>
          <w:i/>
          <w:lang w:eastAsia="ru-RU"/>
        </w:rPr>
        <w:tab/>
        <w:t xml:space="preserve">                             М.П.</w:t>
      </w: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233CD">
      <w:pPr>
        <w:spacing w:after="0" w:line="240" w:lineRule="auto"/>
        <w:jc w:val="right"/>
        <w:rPr>
          <w:rFonts w:ascii="Times New Roman" w:eastAsia="Times New Roman" w:hAnsi="Times New Roman"/>
          <w:i/>
          <w:lang w:eastAsia="ru-RU"/>
        </w:rPr>
      </w:pPr>
      <w:r>
        <w:rPr>
          <w:rFonts w:ascii="Times New Roman" w:eastAsia="Times New Roman" w:hAnsi="Times New Roman"/>
          <w:i/>
          <w:lang w:eastAsia="ru-RU"/>
        </w:rPr>
        <w:br w:type="page" w:clear="all"/>
      </w:r>
      <w:r>
        <w:rPr>
          <w:rFonts w:ascii="Times New Roman" w:eastAsia="Times New Roman" w:hAnsi="Times New Roman"/>
          <w:i/>
          <w:lang w:eastAsia="ru-RU"/>
        </w:rPr>
        <w:lastRenderedPageBreak/>
        <w:t>Приложение №12</w:t>
      </w:r>
    </w:p>
    <w:p w:rsidR="00ED5E74" w:rsidRDefault="00E233CD">
      <w:pPr>
        <w:spacing w:after="0" w:line="240" w:lineRule="auto"/>
        <w:jc w:val="right"/>
        <w:rPr>
          <w:rFonts w:ascii="Times New Roman" w:eastAsia="Times New Roman" w:hAnsi="Times New Roman"/>
          <w:i/>
          <w:lang w:eastAsia="ru-RU"/>
        </w:rPr>
      </w:pPr>
      <w:r>
        <w:rPr>
          <w:rFonts w:ascii="Times New Roman" w:eastAsia="Times New Roman" w:hAnsi="Times New Roman"/>
          <w:i/>
          <w:lang w:eastAsia="ru-RU"/>
        </w:rPr>
        <w:t xml:space="preserve">к договору на выполнение проектных </w:t>
      </w:r>
    </w:p>
    <w:p w:rsidR="00ED5E74" w:rsidRDefault="00E233CD">
      <w:pPr>
        <w:spacing w:after="0" w:line="240" w:lineRule="auto"/>
        <w:jc w:val="right"/>
        <w:rPr>
          <w:rFonts w:ascii="Times New Roman" w:eastAsia="Times New Roman" w:hAnsi="Times New Roman"/>
          <w:i/>
          <w:lang w:eastAsia="ru-RU"/>
        </w:rPr>
      </w:pPr>
      <w:r>
        <w:rPr>
          <w:rFonts w:ascii="Times New Roman" w:eastAsia="Times New Roman" w:hAnsi="Times New Roman"/>
          <w:i/>
          <w:lang w:eastAsia="ru-RU"/>
        </w:rPr>
        <w:t>и изыскательских работ № __________</w:t>
      </w:r>
    </w:p>
    <w:p w:rsidR="00ED5E74" w:rsidRDefault="00E233CD">
      <w:pPr>
        <w:spacing w:after="0" w:line="240" w:lineRule="auto"/>
        <w:jc w:val="right"/>
        <w:rPr>
          <w:rFonts w:ascii="Times New Roman" w:eastAsia="Times New Roman" w:hAnsi="Times New Roman"/>
          <w:lang w:eastAsia="ru-RU"/>
        </w:rPr>
      </w:pPr>
      <w:r>
        <w:rPr>
          <w:rFonts w:ascii="Times New Roman" w:eastAsia="Times New Roman" w:hAnsi="Times New Roman"/>
          <w:i/>
          <w:lang w:eastAsia="ru-RU"/>
        </w:rPr>
        <w:t>от «___» ________ 20__ года</w:t>
      </w: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233CD">
      <w:pPr>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Методика возмещения расходов</w:t>
      </w: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233CD">
      <w:pPr>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w:t>
      </w: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233CD">
      <w:pPr>
        <w:spacing w:after="0" w:line="240" w:lineRule="auto"/>
        <w:rPr>
          <w:rFonts w:ascii="Times New Roman" w:eastAsia="Times New Roman" w:hAnsi="Times New Roman"/>
          <w:i/>
          <w:lang w:eastAsia="ru-RU"/>
        </w:rPr>
      </w:pPr>
      <w:r>
        <w:rPr>
          <w:rFonts w:ascii="Times New Roman" w:eastAsia="Times New Roman" w:hAnsi="Times New Roman"/>
          <w:i/>
          <w:lang w:eastAsia="ru-RU"/>
        </w:rPr>
        <w:t xml:space="preserve">                Заказчик                                                      Подрядчик</w:t>
      </w:r>
    </w:p>
    <w:p w:rsidR="00ED5E74" w:rsidRDefault="00E233CD">
      <w:pPr>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 xml:space="preserve">                                                                           </w:t>
      </w:r>
    </w:p>
    <w:p w:rsidR="00ED5E74" w:rsidRDefault="00E233CD">
      <w:pPr>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_____________/_____________/                _____________/____________/</w:t>
      </w:r>
    </w:p>
    <w:p w:rsidR="00ED5E74" w:rsidRDefault="00E233CD">
      <w:pPr>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М.П.</w:t>
      </w:r>
      <w:r>
        <w:rPr>
          <w:rFonts w:ascii="Times New Roman" w:eastAsia="Times New Roman" w:hAnsi="Times New Roman"/>
          <w:i/>
          <w:lang w:eastAsia="ru-RU"/>
        </w:rPr>
        <w:tab/>
        <w:t xml:space="preserve">            М.П.</w:t>
      </w: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233CD">
      <w:pPr>
        <w:spacing w:after="0" w:line="240" w:lineRule="auto"/>
        <w:jc w:val="right"/>
        <w:rPr>
          <w:rFonts w:ascii="Times New Roman" w:eastAsia="Times New Roman" w:hAnsi="Times New Roman"/>
          <w:i/>
          <w:lang w:eastAsia="ru-RU"/>
        </w:rPr>
      </w:pPr>
      <w:r>
        <w:rPr>
          <w:rFonts w:ascii="Times New Roman" w:eastAsia="Times New Roman" w:hAnsi="Times New Roman"/>
          <w:i/>
          <w:lang w:eastAsia="ru-RU"/>
        </w:rPr>
        <w:br w:type="page" w:clear="all"/>
      </w:r>
      <w:r>
        <w:rPr>
          <w:rFonts w:ascii="Times New Roman" w:eastAsia="Times New Roman" w:hAnsi="Times New Roman"/>
          <w:i/>
          <w:lang w:eastAsia="ru-RU"/>
        </w:rPr>
        <w:lastRenderedPageBreak/>
        <w:t>Приложение №13</w:t>
      </w:r>
    </w:p>
    <w:p w:rsidR="00ED5E74" w:rsidRDefault="00E233CD">
      <w:pPr>
        <w:spacing w:after="0" w:line="240" w:lineRule="auto"/>
        <w:jc w:val="right"/>
        <w:rPr>
          <w:rFonts w:ascii="Times New Roman" w:eastAsia="Times New Roman" w:hAnsi="Times New Roman"/>
          <w:i/>
          <w:lang w:eastAsia="ru-RU"/>
        </w:rPr>
      </w:pPr>
      <w:r>
        <w:rPr>
          <w:rFonts w:ascii="Times New Roman" w:eastAsia="Times New Roman" w:hAnsi="Times New Roman"/>
          <w:i/>
          <w:lang w:eastAsia="ru-RU"/>
        </w:rPr>
        <w:t xml:space="preserve">к договору на выполнение проектных </w:t>
      </w:r>
    </w:p>
    <w:p w:rsidR="00ED5E74" w:rsidRDefault="00E233CD">
      <w:pPr>
        <w:spacing w:after="0" w:line="240" w:lineRule="auto"/>
        <w:jc w:val="right"/>
        <w:rPr>
          <w:rFonts w:ascii="Times New Roman" w:eastAsia="Times New Roman" w:hAnsi="Times New Roman"/>
          <w:i/>
          <w:lang w:eastAsia="ru-RU"/>
        </w:rPr>
      </w:pPr>
      <w:r>
        <w:rPr>
          <w:rFonts w:ascii="Times New Roman" w:eastAsia="Times New Roman" w:hAnsi="Times New Roman"/>
          <w:i/>
          <w:lang w:eastAsia="ru-RU"/>
        </w:rPr>
        <w:t>и изыскательских работ № __________</w:t>
      </w:r>
    </w:p>
    <w:p w:rsidR="00ED5E74" w:rsidRDefault="00E233CD">
      <w:pPr>
        <w:spacing w:after="0" w:line="240" w:lineRule="auto"/>
        <w:jc w:val="right"/>
        <w:rPr>
          <w:rFonts w:ascii="Times New Roman" w:eastAsia="Times New Roman" w:hAnsi="Times New Roman"/>
          <w:i/>
          <w:lang w:eastAsia="ru-RU"/>
        </w:rPr>
      </w:pPr>
      <w:r>
        <w:rPr>
          <w:rFonts w:ascii="Times New Roman" w:eastAsia="Times New Roman" w:hAnsi="Times New Roman"/>
          <w:i/>
          <w:lang w:eastAsia="ru-RU"/>
        </w:rPr>
        <w:t>от «___» ________ 20__ года</w:t>
      </w: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233CD">
      <w:pPr>
        <w:widowControl w:val="0"/>
        <w:spacing w:after="0" w:line="240" w:lineRule="auto"/>
        <w:ind w:right="762"/>
        <w:jc w:val="center"/>
        <w:rPr>
          <w:rFonts w:ascii="Times New Roman" w:eastAsia="Times New Roman" w:hAnsi="Times New Roman"/>
          <w:i/>
        </w:rPr>
      </w:pPr>
      <w:r>
        <w:rPr>
          <w:rFonts w:ascii="Times New Roman" w:eastAsia="Times New Roman" w:hAnsi="Times New Roman"/>
          <w:i/>
        </w:rPr>
        <w:t>Форма</w:t>
      </w:r>
    </w:p>
    <w:p w:rsidR="00ED5E74" w:rsidRDefault="00ED5E74">
      <w:pPr>
        <w:widowControl w:val="0"/>
        <w:spacing w:after="0" w:line="240" w:lineRule="auto"/>
        <w:rPr>
          <w:rFonts w:ascii="Times New Roman" w:eastAsia="Times New Roman" w:hAnsi="Times New Roman"/>
          <w:i/>
        </w:rPr>
      </w:pPr>
    </w:p>
    <w:p w:rsidR="00ED5E74" w:rsidRDefault="00E233CD">
      <w:pPr>
        <w:widowControl w:val="0"/>
        <w:spacing w:after="0" w:line="240" w:lineRule="auto"/>
        <w:ind w:right="664"/>
        <w:jc w:val="center"/>
        <w:outlineLvl w:val="1"/>
        <w:rPr>
          <w:rFonts w:ascii="Times New Roman" w:eastAsia="Times New Roman" w:hAnsi="Times New Roman"/>
          <w:b/>
          <w:bCs/>
          <w:i/>
        </w:rPr>
      </w:pPr>
      <w:r>
        <w:rPr>
          <w:rFonts w:ascii="Times New Roman" w:eastAsia="Times New Roman" w:hAnsi="Times New Roman"/>
          <w:b/>
          <w:bCs/>
          <w:i/>
        </w:rPr>
        <w:t>Перечень субпоставщиков (субподрядчиков, соисполнителей) из числа субъектов малого и среднего предпринимательства, привлекаемых для исполнения договора</w:t>
      </w:r>
    </w:p>
    <w:p w:rsidR="00ED5E74" w:rsidRDefault="00ED5E74">
      <w:pPr>
        <w:widowControl w:val="0"/>
        <w:spacing w:after="0" w:line="240" w:lineRule="auto"/>
        <w:rPr>
          <w:rFonts w:ascii="Times New Roman" w:eastAsia="Times New Roman" w:hAnsi="Times New Roman"/>
          <w:b/>
          <w:i/>
        </w:rPr>
      </w:pPr>
    </w:p>
    <w:p w:rsidR="00ED5E74" w:rsidRDefault="00E233CD">
      <w:pPr>
        <w:widowControl w:val="0"/>
        <w:tabs>
          <w:tab w:val="left" w:pos="6835"/>
          <w:tab w:val="left" w:pos="7430"/>
          <w:tab w:val="left" w:pos="8748"/>
        </w:tabs>
        <w:spacing w:after="0" w:line="240" w:lineRule="auto"/>
        <w:ind w:left="193"/>
        <w:rPr>
          <w:rFonts w:ascii="Times New Roman" w:eastAsia="Times New Roman" w:hAnsi="Times New Roman"/>
          <w:i/>
        </w:rPr>
      </w:pPr>
      <w:r>
        <w:rPr>
          <w:rFonts w:ascii="Times New Roman" w:eastAsia="Times New Roman" w:hAnsi="Times New Roman"/>
          <w:i/>
        </w:rPr>
        <w:t>г. _______________</w:t>
      </w:r>
      <w:r>
        <w:rPr>
          <w:rFonts w:ascii="Times New Roman" w:eastAsia="Times New Roman" w:hAnsi="Times New Roman"/>
          <w:i/>
        </w:rPr>
        <w:tab/>
      </w:r>
      <w:r>
        <w:rPr>
          <w:rFonts w:ascii="Times New Roman" w:eastAsia="Times New Roman" w:hAnsi="Times New Roman"/>
          <w:i/>
          <w:spacing w:val="-8"/>
        </w:rPr>
        <w:t>«</w:t>
      </w:r>
      <w:r>
        <w:rPr>
          <w:rFonts w:ascii="Times New Roman" w:eastAsia="Times New Roman" w:hAnsi="Times New Roman"/>
          <w:i/>
          <w:spacing w:val="-8"/>
          <w:u w:val="single"/>
        </w:rPr>
        <w:t xml:space="preserve"> </w:t>
      </w:r>
      <w:r>
        <w:rPr>
          <w:rFonts w:ascii="Times New Roman" w:eastAsia="Times New Roman" w:hAnsi="Times New Roman"/>
          <w:i/>
          <w:spacing w:val="-8"/>
          <w:u w:val="single"/>
        </w:rPr>
        <w:tab/>
      </w:r>
      <w:r>
        <w:rPr>
          <w:rFonts w:ascii="Times New Roman" w:eastAsia="Times New Roman" w:hAnsi="Times New Roman"/>
          <w:i/>
        </w:rPr>
        <w:t>»__________2__г.</w:t>
      </w:r>
    </w:p>
    <w:p w:rsidR="00ED5E74" w:rsidRDefault="00ED5E74">
      <w:pPr>
        <w:widowControl w:val="0"/>
        <w:spacing w:after="0" w:line="240" w:lineRule="auto"/>
        <w:rPr>
          <w:rFonts w:ascii="Times New Roman" w:eastAsia="Times New Roman" w:hAnsi="Times New Roman"/>
          <w:i/>
        </w:rPr>
      </w:pPr>
    </w:p>
    <w:p w:rsidR="00ED5E74" w:rsidRDefault="00ED5E74">
      <w:pPr>
        <w:widowControl w:val="0"/>
        <w:spacing w:after="0" w:line="240" w:lineRule="auto"/>
        <w:rPr>
          <w:rFonts w:ascii="Times New Roman" w:eastAsia="Times New Roman" w:hAnsi="Times New Roman"/>
          <w:i/>
        </w:rPr>
      </w:pPr>
    </w:p>
    <w:tbl>
      <w:tblPr>
        <w:tblW w:w="9751"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37"/>
        <w:gridCol w:w="3260"/>
        <w:gridCol w:w="1277"/>
        <w:gridCol w:w="1700"/>
        <w:gridCol w:w="1277"/>
      </w:tblGrid>
      <w:tr w:rsidR="00ED5E74">
        <w:trPr>
          <w:trHeight w:val="235"/>
        </w:trPr>
        <w:tc>
          <w:tcPr>
            <w:tcW w:w="2237" w:type="dxa"/>
            <w:tcBorders>
              <w:bottom w:val="none" w:sz="4" w:space="0" w:color="000000"/>
              <w:right w:val="single" w:sz="6" w:space="0" w:color="000000"/>
            </w:tcBorders>
          </w:tcPr>
          <w:p w:rsidR="00ED5E74" w:rsidRDefault="00E233CD">
            <w:pPr>
              <w:widowControl w:val="0"/>
              <w:spacing w:after="0" w:line="240" w:lineRule="auto"/>
              <w:ind w:left="60" w:right="73"/>
              <w:jc w:val="center"/>
              <w:rPr>
                <w:rFonts w:ascii="Times New Roman" w:eastAsia="Times New Roman" w:hAnsi="Times New Roman"/>
                <w:b/>
                <w:lang w:val="en-US"/>
              </w:rPr>
            </w:pPr>
            <w:r>
              <w:rPr>
                <w:rFonts w:ascii="Times New Roman" w:eastAsia="Times New Roman" w:hAnsi="Times New Roman"/>
                <w:b/>
                <w:lang w:val="en-US"/>
              </w:rPr>
              <w:t>Наименование,</w:t>
            </w:r>
          </w:p>
        </w:tc>
        <w:tc>
          <w:tcPr>
            <w:tcW w:w="3260" w:type="dxa"/>
            <w:tcBorders>
              <w:left w:val="single" w:sz="6" w:space="0" w:color="000000"/>
              <w:bottom w:val="none" w:sz="4" w:space="0" w:color="000000"/>
              <w:right w:val="single" w:sz="6" w:space="0" w:color="000000"/>
            </w:tcBorders>
          </w:tcPr>
          <w:p w:rsidR="00ED5E74" w:rsidRDefault="00E233CD">
            <w:pPr>
              <w:widowControl w:val="0"/>
              <w:spacing w:after="0" w:line="240" w:lineRule="auto"/>
              <w:ind w:left="39" w:right="18"/>
              <w:jc w:val="center"/>
              <w:rPr>
                <w:rFonts w:ascii="Times New Roman" w:eastAsia="Times New Roman" w:hAnsi="Times New Roman"/>
                <w:b/>
                <w:lang w:val="en-US"/>
              </w:rPr>
            </w:pPr>
            <w:r>
              <w:rPr>
                <w:rFonts w:ascii="Times New Roman" w:eastAsia="Times New Roman" w:hAnsi="Times New Roman"/>
                <w:b/>
                <w:lang w:val="en-US"/>
              </w:rPr>
              <w:t>Место нахождения (для</w:t>
            </w:r>
          </w:p>
        </w:tc>
        <w:tc>
          <w:tcPr>
            <w:tcW w:w="1277" w:type="dxa"/>
            <w:tcBorders>
              <w:left w:val="single" w:sz="6" w:space="0" w:color="000000"/>
              <w:bottom w:val="none" w:sz="4" w:space="0" w:color="000000"/>
              <w:right w:val="single" w:sz="6" w:space="0" w:color="000000"/>
            </w:tcBorders>
          </w:tcPr>
          <w:p w:rsidR="00ED5E74" w:rsidRDefault="00E233CD">
            <w:pPr>
              <w:widowControl w:val="0"/>
              <w:spacing w:after="0" w:line="240" w:lineRule="auto"/>
              <w:ind w:left="8" w:right="92"/>
              <w:jc w:val="center"/>
              <w:rPr>
                <w:rFonts w:ascii="Times New Roman" w:eastAsia="Times New Roman" w:hAnsi="Times New Roman"/>
                <w:b/>
                <w:lang w:val="en-US"/>
              </w:rPr>
            </w:pPr>
            <w:r>
              <w:rPr>
                <w:rFonts w:ascii="Times New Roman" w:eastAsia="Times New Roman" w:hAnsi="Times New Roman"/>
                <w:b/>
                <w:lang w:val="en-US"/>
              </w:rPr>
              <w:t>Предмет</w:t>
            </w:r>
          </w:p>
        </w:tc>
        <w:tc>
          <w:tcPr>
            <w:tcW w:w="1700" w:type="dxa"/>
            <w:tcBorders>
              <w:left w:val="single" w:sz="6" w:space="0" w:color="000000"/>
              <w:bottom w:val="none" w:sz="4" w:space="0" w:color="000000"/>
              <w:right w:val="single" w:sz="6" w:space="0" w:color="000000"/>
            </w:tcBorders>
          </w:tcPr>
          <w:p w:rsidR="00ED5E74" w:rsidRDefault="00E233CD">
            <w:pPr>
              <w:widowControl w:val="0"/>
              <w:spacing w:after="0" w:line="240" w:lineRule="auto"/>
              <w:ind w:left="34" w:right="11"/>
              <w:jc w:val="center"/>
              <w:rPr>
                <w:rFonts w:ascii="Times New Roman" w:eastAsia="Times New Roman" w:hAnsi="Times New Roman"/>
                <w:b/>
                <w:lang w:val="en-US"/>
              </w:rPr>
            </w:pPr>
            <w:r>
              <w:rPr>
                <w:rFonts w:ascii="Times New Roman" w:eastAsia="Times New Roman" w:hAnsi="Times New Roman"/>
                <w:b/>
                <w:lang w:val="en-US"/>
              </w:rPr>
              <w:t>Сроки (периоды)</w:t>
            </w:r>
          </w:p>
        </w:tc>
        <w:tc>
          <w:tcPr>
            <w:tcW w:w="1277" w:type="dxa"/>
            <w:tcBorders>
              <w:left w:val="single" w:sz="6" w:space="0" w:color="000000"/>
              <w:bottom w:val="none" w:sz="4" w:space="0" w:color="000000"/>
            </w:tcBorders>
          </w:tcPr>
          <w:p w:rsidR="00ED5E74" w:rsidRDefault="00E233CD">
            <w:pPr>
              <w:widowControl w:val="0"/>
              <w:spacing w:after="0" w:line="240" w:lineRule="auto"/>
              <w:ind w:left="29"/>
              <w:jc w:val="center"/>
              <w:rPr>
                <w:rFonts w:ascii="Times New Roman" w:eastAsia="Times New Roman" w:hAnsi="Times New Roman"/>
                <w:b/>
                <w:lang w:val="en-US"/>
              </w:rPr>
            </w:pPr>
            <w:r>
              <w:rPr>
                <w:rFonts w:ascii="Times New Roman" w:eastAsia="Times New Roman" w:hAnsi="Times New Roman"/>
                <w:b/>
                <w:lang w:val="en-US"/>
              </w:rPr>
              <w:t>Цена</w:t>
            </w:r>
          </w:p>
        </w:tc>
      </w:tr>
      <w:tr w:rsidR="00ED5E74">
        <w:trPr>
          <w:trHeight w:val="229"/>
        </w:trPr>
        <w:tc>
          <w:tcPr>
            <w:tcW w:w="2237" w:type="dxa"/>
            <w:tcBorders>
              <w:top w:val="none" w:sz="4" w:space="0" w:color="000000"/>
              <w:bottom w:val="none" w:sz="4" w:space="0" w:color="000000"/>
              <w:right w:val="single" w:sz="6" w:space="0" w:color="000000"/>
            </w:tcBorders>
          </w:tcPr>
          <w:p w:rsidR="00ED5E74" w:rsidRDefault="00E233CD">
            <w:pPr>
              <w:widowControl w:val="0"/>
              <w:spacing w:after="0" w:line="240" w:lineRule="auto"/>
              <w:ind w:left="60" w:right="70"/>
              <w:jc w:val="center"/>
              <w:rPr>
                <w:rFonts w:ascii="Times New Roman" w:eastAsia="Times New Roman" w:hAnsi="Times New Roman"/>
                <w:b/>
                <w:lang w:val="en-US"/>
              </w:rPr>
            </w:pPr>
            <w:r>
              <w:rPr>
                <w:rFonts w:ascii="Times New Roman" w:eastAsia="Times New Roman" w:hAnsi="Times New Roman"/>
                <w:b/>
                <w:lang w:val="en-US"/>
              </w:rPr>
              <w:t>фирменное</w:t>
            </w:r>
          </w:p>
        </w:tc>
        <w:tc>
          <w:tcPr>
            <w:tcW w:w="3260" w:type="dxa"/>
            <w:tcBorders>
              <w:top w:val="none" w:sz="4" w:space="0" w:color="000000"/>
              <w:left w:val="single" w:sz="6" w:space="0" w:color="000000"/>
              <w:bottom w:val="none" w:sz="4" w:space="0" w:color="000000"/>
              <w:right w:val="single" w:sz="6" w:space="0" w:color="000000"/>
            </w:tcBorders>
          </w:tcPr>
          <w:p w:rsidR="00ED5E74" w:rsidRDefault="00E233CD">
            <w:pPr>
              <w:widowControl w:val="0"/>
              <w:spacing w:after="0" w:line="240" w:lineRule="auto"/>
              <w:ind w:left="39" w:right="18"/>
              <w:jc w:val="center"/>
              <w:rPr>
                <w:rFonts w:ascii="Times New Roman" w:eastAsia="Times New Roman" w:hAnsi="Times New Roman"/>
                <w:b/>
                <w:lang w:val="en-US"/>
              </w:rPr>
            </w:pPr>
            <w:r>
              <w:rPr>
                <w:rFonts w:ascii="Times New Roman" w:eastAsia="Times New Roman" w:hAnsi="Times New Roman"/>
                <w:b/>
                <w:lang w:val="en-US"/>
              </w:rPr>
              <w:t>юридического лица), место</w:t>
            </w:r>
          </w:p>
        </w:tc>
        <w:tc>
          <w:tcPr>
            <w:tcW w:w="1277" w:type="dxa"/>
            <w:tcBorders>
              <w:top w:val="none" w:sz="4" w:space="0" w:color="000000"/>
              <w:left w:val="single" w:sz="6" w:space="0" w:color="000000"/>
              <w:bottom w:val="none" w:sz="4" w:space="0" w:color="000000"/>
              <w:right w:val="single" w:sz="6" w:space="0" w:color="000000"/>
            </w:tcBorders>
          </w:tcPr>
          <w:p w:rsidR="00ED5E74" w:rsidRDefault="00E233CD">
            <w:pPr>
              <w:widowControl w:val="0"/>
              <w:spacing w:after="0" w:line="240" w:lineRule="auto"/>
              <w:ind w:left="8" w:right="86"/>
              <w:jc w:val="center"/>
              <w:rPr>
                <w:rFonts w:ascii="Times New Roman" w:eastAsia="Times New Roman" w:hAnsi="Times New Roman"/>
                <w:b/>
                <w:lang w:val="en-US"/>
              </w:rPr>
            </w:pPr>
            <w:r>
              <w:rPr>
                <w:rFonts w:ascii="Times New Roman" w:eastAsia="Times New Roman" w:hAnsi="Times New Roman"/>
                <w:b/>
                <w:lang w:val="en-US"/>
              </w:rPr>
              <w:t>договора</w:t>
            </w:r>
          </w:p>
        </w:tc>
        <w:tc>
          <w:tcPr>
            <w:tcW w:w="1700" w:type="dxa"/>
            <w:tcBorders>
              <w:top w:val="none" w:sz="4" w:space="0" w:color="000000"/>
              <w:left w:val="single" w:sz="6" w:space="0" w:color="000000"/>
              <w:bottom w:val="none" w:sz="4" w:space="0" w:color="000000"/>
              <w:right w:val="single" w:sz="6" w:space="0" w:color="000000"/>
            </w:tcBorders>
          </w:tcPr>
          <w:p w:rsidR="00ED5E74" w:rsidRDefault="00E233CD">
            <w:pPr>
              <w:widowControl w:val="0"/>
              <w:spacing w:after="0" w:line="240" w:lineRule="auto"/>
              <w:ind w:left="32" w:right="11"/>
              <w:jc w:val="center"/>
              <w:rPr>
                <w:rFonts w:ascii="Times New Roman" w:eastAsia="Times New Roman" w:hAnsi="Times New Roman"/>
                <w:b/>
                <w:lang w:val="en-US"/>
              </w:rPr>
            </w:pPr>
            <w:r>
              <w:rPr>
                <w:rFonts w:ascii="Times New Roman" w:eastAsia="Times New Roman" w:hAnsi="Times New Roman"/>
                <w:b/>
                <w:lang w:val="en-US"/>
              </w:rPr>
              <w:t>поставки товара,</w:t>
            </w:r>
          </w:p>
        </w:tc>
        <w:tc>
          <w:tcPr>
            <w:tcW w:w="1277" w:type="dxa"/>
            <w:tcBorders>
              <w:top w:val="none" w:sz="4" w:space="0" w:color="000000"/>
              <w:left w:val="single" w:sz="6" w:space="0" w:color="000000"/>
              <w:bottom w:val="none" w:sz="4" w:space="0" w:color="000000"/>
            </w:tcBorders>
          </w:tcPr>
          <w:p w:rsidR="00ED5E74" w:rsidRDefault="00E233CD">
            <w:pPr>
              <w:widowControl w:val="0"/>
              <w:spacing w:after="0" w:line="240" w:lineRule="auto"/>
              <w:ind w:left="32"/>
              <w:jc w:val="center"/>
              <w:rPr>
                <w:rFonts w:ascii="Times New Roman" w:eastAsia="Times New Roman" w:hAnsi="Times New Roman"/>
                <w:b/>
                <w:lang w:val="en-US"/>
              </w:rPr>
            </w:pPr>
            <w:r>
              <w:rPr>
                <w:rFonts w:ascii="Times New Roman" w:eastAsia="Times New Roman" w:hAnsi="Times New Roman"/>
                <w:b/>
                <w:lang w:val="en-US"/>
              </w:rPr>
              <w:t>договора</w:t>
            </w:r>
          </w:p>
        </w:tc>
      </w:tr>
      <w:tr w:rsidR="00ED5E74">
        <w:trPr>
          <w:trHeight w:val="230"/>
        </w:trPr>
        <w:tc>
          <w:tcPr>
            <w:tcW w:w="2237" w:type="dxa"/>
            <w:tcBorders>
              <w:top w:val="none" w:sz="4" w:space="0" w:color="000000"/>
              <w:bottom w:val="none" w:sz="4" w:space="0" w:color="000000"/>
              <w:right w:val="single" w:sz="6" w:space="0" w:color="000000"/>
            </w:tcBorders>
          </w:tcPr>
          <w:p w:rsidR="00ED5E74" w:rsidRDefault="00E233CD">
            <w:pPr>
              <w:widowControl w:val="0"/>
              <w:spacing w:after="0" w:line="240" w:lineRule="auto"/>
              <w:ind w:left="60" w:right="72"/>
              <w:jc w:val="center"/>
              <w:rPr>
                <w:rFonts w:ascii="Times New Roman" w:eastAsia="Times New Roman" w:hAnsi="Times New Roman"/>
                <w:b/>
                <w:lang w:val="en-US"/>
              </w:rPr>
            </w:pPr>
            <w:r>
              <w:rPr>
                <w:rFonts w:ascii="Times New Roman" w:eastAsia="Times New Roman" w:hAnsi="Times New Roman"/>
                <w:b/>
                <w:lang w:val="en-US"/>
              </w:rPr>
              <w:t>наименование (при</w:t>
            </w:r>
          </w:p>
        </w:tc>
        <w:tc>
          <w:tcPr>
            <w:tcW w:w="3260" w:type="dxa"/>
            <w:tcBorders>
              <w:top w:val="none" w:sz="4" w:space="0" w:color="000000"/>
              <w:left w:val="single" w:sz="6" w:space="0" w:color="000000"/>
              <w:bottom w:val="none" w:sz="4" w:space="0" w:color="000000"/>
              <w:right w:val="single" w:sz="6" w:space="0" w:color="000000"/>
            </w:tcBorders>
          </w:tcPr>
          <w:p w:rsidR="00ED5E74" w:rsidRDefault="00E233CD">
            <w:pPr>
              <w:widowControl w:val="0"/>
              <w:spacing w:after="0" w:line="240" w:lineRule="auto"/>
              <w:ind w:left="43" w:right="18"/>
              <w:jc w:val="center"/>
              <w:rPr>
                <w:rFonts w:ascii="Times New Roman" w:eastAsia="Times New Roman" w:hAnsi="Times New Roman"/>
                <w:b/>
                <w:lang w:val="en-US"/>
              </w:rPr>
            </w:pPr>
            <w:r>
              <w:rPr>
                <w:rFonts w:ascii="Times New Roman" w:eastAsia="Times New Roman" w:hAnsi="Times New Roman"/>
                <w:b/>
                <w:lang w:val="en-US"/>
              </w:rPr>
              <w:t>жительства (для индивидуального</w:t>
            </w:r>
          </w:p>
        </w:tc>
        <w:tc>
          <w:tcPr>
            <w:tcW w:w="1277" w:type="dxa"/>
            <w:tcBorders>
              <w:top w:val="none" w:sz="4" w:space="0" w:color="000000"/>
              <w:left w:val="single" w:sz="6" w:space="0" w:color="000000"/>
              <w:bottom w:val="none" w:sz="4" w:space="0" w:color="000000"/>
              <w:right w:val="single" w:sz="6" w:space="0" w:color="000000"/>
            </w:tcBorders>
          </w:tcPr>
          <w:p w:rsidR="00ED5E74" w:rsidRDefault="00E233CD">
            <w:pPr>
              <w:widowControl w:val="0"/>
              <w:spacing w:after="0" w:line="240" w:lineRule="auto"/>
              <w:ind w:left="8" w:right="83"/>
              <w:jc w:val="center"/>
              <w:rPr>
                <w:rFonts w:ascii="Times New Roman" w:eastAsia="Times New Roman" w:hAnsi="Times New Roman"/>
                <w:b/>
                <w:lang w:val="en-US"/>
              </w:rPr>
            </w:pPr>
            <w:r>
              <w:rPr>
                <w:rFonts w:ascii="Times New Roman" w:eastAsia="Times New Roman" w:hAnsi="Times New Roman"/>
                <w:b/>
                <w:lang w:val="en-US"/>
              </w:rPr>
              <w:t>субпоставки</w:t>
            </w:r>
          </w:p>
        </w:tc>
        <w:tc>
          <w:tcPr>
            <w:tcW w:w="1700" w:type="dxa"/>
            <w:tcBorders>
              <w:top w:val="none" w:sz="4" w:space="0" w:color="000000"/>
              <w:left w:val="single" w:sz="6" w:space="0" w:color="000000"/>
              <w:bottom w:val="none" w:sz="4" w:space="0" w:color="000000"/>
              <w:right w:val="single" w:sz="6" w:space="0" w:color="000000"/>
            </w:tcBorders>
          </w:tcPr>
          <w:p w:rsidR="00ED5E74" w:rsidRDefault="00E233CD">
            <w:pPr>
              <w:widowControl w:val="0"/>
              <w:spacing w:after="0" w:line="240" w:lineRule="auto"/>
              <w:ind w:left="34" w:right="10"/>
              <w:jc w:val="center"/>
              <w:rPr>
                <w:rFonts w:ascii="Times New Roman" w:eastAsia="Times New Roman" w:hAnsi="Times New Roman"/>
                <w:b/>
                <w:lang w:val="en-US"/>
              </w:rPr>
            </w:pPr>
            <w:r>
              <w:rPr>
                <w:rFonts w:ascii="Times New Roman" w:eastAsia="Times New Roman" w:hAnsi="Times New Roman"/>
                <w:b/>
                <w:lang w:val="en-US"/>
              </w:rPr>
              <w:t>выполнения</w:t>
            </w:r>
          </w:p>
        </w:tc>
        <w:tc>
          <w:tcPr>
            <w:tcW w:w="1277" w:type="dxa"/>
            <w:tcBorders>
              <w:top w:val="none" w:sz="4" w:space="0" w:color="000000"/>
              <w:left w:val="single" w:sz="6" w:space="0" w:color="000000"/>
              <w:bottom w:val="none" w:sz="4" w:space="0" w:color="000000"/>
            </w:tcBorders>
          </w:tcPr>
          <w:p w:rsidR="00ED5E74" w:rsidRDefault="00E233CD">
            <w:pPr>
              <w:widowControl w:val="0"/>
              <w:spacing w:after="0" w:line="240" w:lineRule="auto"/>
              <w:ind w:left="32"/>
              <w:jc w:val="center"/>
              <w:rPr>
                <w:rFonts w:ascii="Times New Roman" w:eastAsia="Times New Roman" w:hAnsi="Times New Roman"/>
                <w:b/>
                <w:lang w:val="en-US"/>
              </w:rPr>
            </w:pPr>
            <w:r>
              <w:rPr>
                <w:rFonts w:ascii="Times New Roman" w:eastAsia="Times New Roman" w:hAnsi="Times New Roman"/>
                <w:b/>
                <w:lang w:val="en-US"/>
              </w:rPr>
              <w:t>субпоставки/</w:t>
            </w:r>
          </w:p>
        </w:tc>
      </w:tr>
      <w:tr w:rsidR="00ED5E74">
        <w:trPr>
          <w:trHeight w:val="230"/>
        </w:trPr>
        <w:tc>
          <w:tcPr>
            <w:tcW w:w="2237" w:type="dxa"/>
            <w:tcBorders>
              <w:top w:val="none" w:sz="4" w:space="0" w:color="000000"/>
              <w:bottom w:val="none" w:sz="4" w:space="0" w:color="000000"/>
              <w:right w:val="single" w:sz="6" w:space="0" w:color="000000"/>
            </w:tcBorders>
          </w:tcPr>
          <w:p w:rsidR="00ED5E74" w:rsidRDefault="00E233CD">
            <w:pPr>
              <w:widowControl w:val="0"/>
              <w:spacing w:after="0" w:line="240" w:lineRule="auto"/>
              <w:ind w:left="58" w:right="73"/>
              <w:jc w:val="center"/>
              <w:rPr>
                <w:rFonts w:ascii="Times New Roman" w:eastAsia="Times New Roman" w:hAnsi="Times New Roman"/>
                <w:b/>
                <w:lang w:val="en-US"/>
              </w:rPr>
            </w:pPr>
            <w:r>
              <w:rPr>
                <w:rFonts w:ascii="Times New Roman" w:eastAsia="Times New Roman" w:hAnsi="Times New Roman"/>
                <w:b/>
                <w:lang w:val="en-US"/>
              </w:rPr>
              <w:t>наличии), фамилия,</w:t>
            </w:r>
          </w:p>
        </w:tc>
        <w:tc>
          <w:tcPr>
            <w:tcW w:w="3260" w:type="dxa"/>
            <w:tcBorders>
              <w:top w:val="none" w:sz="4" w:space="0" w:color="000000"/>
              <w:left w:val="single" w:sz="6" w:space="0" w:color="000000"/>
              <w:bottom w:val="none" w:sz="4" w:space="0" w:color="000000"/>
              <w:right w:val="single" w:sz="6" w:space="0" w:color="000000"/>
            </w:tcBorders>
          </w:tcPr>
          <w:p w:rsidR="00ED5E74" w:rsidRDefault="00E233CD">
            <w:pPr>
              <w:widowControl w:val="0"/>
              <w:spacing w:after="0" w:line="240" w:lineRule="auto"/>
              <w:ind w:left="40" w:right="18"/>
              <w:jc w:val="center"/>
              <w:rPr>
                <w:rFonts w:ascii="Times New Roman" w:eastAsia="Times New Roman" w:hAnsi="Times New Roman"/>
                <w:b/>
                <w:lang w:val="en-US"/>
              </w:rPr>
            </w:pPr>
            <w:r>
              <w:rPr>
                <w:rFonts w:ascii="Times New Roman" w:eastAsia="Times New Roman" w:hAnsi="Times New Roman"/>
                <w:b/>
                <w:lang w:val="en-US"/>
              </w:rPr>
              <w:t>предпринимателя), почтовый</w:t>
            </w:r>
          </w:p>
        </w:tc>
        <w:tc>
          <w:tcPr>
            <w:tcW w:w="1277" w:type="dxa"/>
            <w:tcBorders>
              <w:top w:val="none" w:sz="4" w:space="0" w:color="000000"/>
              <w:left w:val="single" w:sz="6" w:space="0" w:color="000000"/>
              <w:bottom w:val="none" w:sz="4" w:space="0" w:color="000000"/>
              <w:right w:val="single" w:sz="6" w:space="0" w:color="000000"/>
            </w:tcBorders>
          </w:tcPr>
          <w:p w:rsidR="00ED5E74" w:rsidRDefault="00E233CD">
            <w:pPr>
              <w:widowControl w:val="0"/>
              <w:spacing w:after="0" w:line="240" w:lineRule="auto"/>
              <w:ind w:left="8" w:right="86"/>
              <w:jc w:val="center"/>
              <w:rPr>
                <w:rFonts w:ascii="Times New Roman" w:eastAsia="Times New Roman" w:hAnsi="Times New Roman"/>
                <w:b/>
                <w:lang w:val="en-US"/>
              </w:rPr>
            </w:pPr>
            <w:r>
              <w:rPr>
                <w:rFonts w:ascii="Times New Roman" w:eastAsia="Times New Roman" w:hAnsi="Times New Roman"/>
                <w:b/>
                <w:lang w:val="en-US"/>
              </w:rPr>
              <w:t>/субподряда</w:t>
            </w:r>
          </w:p>
        </w:tc>
        <w:tc>
          <w:tcPr>
            <w:tcW w:w="1700" w:type="dxa"/>
            <w:tcBorders>
              <w:top w:val="none" w:sz="4" w:space="0" w:color="000000"/>
              <w:left w:val="single" w:sz="6" w:space="0" w:color="000000"/>
              <w:bottom w:val="none" w:sz="4" w:space="0" w:color="000000"/>
              <w:right w:val="single" w:sz="6" w:space="0" w:color="000000"/>
            </w:tcBorders>
          </w:tcPr>
          <w:p w:rsidR="00ED5E74" w:rsidRDefault="00E233CD">
            <w:pPr>
              <w:widowControl w:val="0"/>
              <w:spacing w:after="0" w:line="240" w:lineRule="auto"/>
              <w:ind w:left="34" w:right="11"/>
              <w:jc w:val="center"/>
              <w:rPr>
                <w:rFonts w:ascii="Times New Roman" w:eastAsia="Times New Roman" w:hAnsi="Times New Roman"/>
                <w:b/>
                <w:lang w:val="en-US"/>
              </w:rPr>
            </w:pPr>
            <w:r>
              <w:rPr>
                <w:rFonts w:ascii="Times New Roman" w:eastAsia="Times New Roman" w:hAnsi="Times New Roman"/>
                <w:b/>
                <w:lang w:val="en-US"/>
              </w:rPr>
              <w:t>работы, оказания</w:t>
            </w:r>
          </w:p>
        </w:tc>
        <w:tc>
          <w:tcPr>
            <w:tcW w:w="1277" w:type="dxa"/>
            <w:tcBorders>
              <w:top w:val="none" w:sz="4" w:space="0" w:color="000000"/>
              <w:left w:val="single" w:sz="6" w:space="0" w:color="000000"/>
              <w:bottom w:val="none" w:sz="4" w:space="0" w:color="000000"/>
            </w:tcBorders>
          </w:tcPr>
          <w:p w:rsidR="00ED5E74" w:rsidRDefault="00E233CD">
            <w:pPr>
              <w:widowControl w:val="0"/>
              <w:spacing w:after="0" w:line="240" w:lineRule="auto"/>
              <w:ind w:left="29"/>
              <w:jc w:val="center"/>
              <w:rPr>
                <w:rFonts w:ascii="Times New Roman" w:eastAsia="Times New Roman" w:hAnsi="Times New Roman"/>
                <w:b/>
                <w:lang w:val="en-US"/>
              </w:rPr>
            </w:pPr>
            <w:r>
              <w:rPr>
                <w:rFonts w:ascii="Times New Roman" w:eastAsia="Times New Roman" w:hAnsi="Times New Roman"/>
                <w:b/>
                <w:lang w:val="en-US"/>
              </w:rPr>
              <w:t>субподряда</w:t>
            </w:r>
          </w:p>
        </w:tc>
      </w:tr>
      <w:tr w:rsidR="00ED5E74">
        <w:trPr>
          <w:trHeight w:val="230"/>
        </w:trPr>
        <w:tc>
          <w:tcPr>
            <w:tcW w:w="2237" w:type="dxa"/>
            <w:tcBorders>
              <w:top w:val="none" w:sz="4" w:space="0" w:color="000000"/>
              <w:bottom w:val="none" w:sz="4" w:space="0" w:color="000000"/>
              <w:right w:val="single" w:sz="6" w:space="0" w:color="000000"/>
            </w:tcBorders>
          </w:tcPr>
          <w:p w:rsidR="00ED5E74" w:rsidRDefault="00E233CD">
            <w:pPr>
              <w:widowControl w:val="0"/>
              <w:spacing w:after="0" w:line="240" w:lineRule="auto"/>
              <w:ind w:left="60" w:right="72"/>
              <w:jc w:val="center"/>
              <w:rPr>
                <w:rFonts w:ascii="Times New Roman" w:eastAsia="Times New Roman" w:hAnsi="Times New Roman"/>
                <w:b/>
                <w:lang w:val="en-US"/>
              </w:rPr>
            </w:pPr>
            <w:r>
              <w:rPr>
                <w:rFonts w:ascii="Times New Roman" w:eastAsia="Times New Roman" w:hAnsi="Times New Roman"/>
                <w:b/>
                <w:lang w:val="en-US"/>
              </w:rPr>
              <w:t>имя, отчество (при</w:t>
            </w:r>
          </w:p>
        </w:tc>
        <w:tc>
          <w:tcPr>
            <w:tcW w:w="3260" w:type="dxa"/>
            <w:tcBorders>
              <w:top w:val="none" w:sz="4" w:space="0" w:color="000000"/>
              <w:left w:val="single" w:sz="6" w:space="0" w:color="000000"/>
              <w:bottom w:val="none" w:sz="4" w:space="0" w:color="000000"/>
              <w:right w:val="single" w:sz="6" w:space="0" w:color="000000"/>
            </w:tcBorders>
          </w:tcPr>
          <w:p w:rsidR="00ED5E74" w:rsidRDefault="00E233CD">
            <w:pPr>
              <w:widowControl w:val="0"/>
              <w:spacing w:after="0" w:line="240" w:lineRule="auto"/>
              <w:ind w:left="37" w:right="18"/>
              <w:jc w:val="center"/>
              <w:rPr>
                <w:rFonts w:ascii="Times New Roman" w:eastAsia="Times New Roman" w:hAnsi="Times New Roman"/>
                <w:b/>
                <w:lang w:val="en-US"/>
              </w:rPr>
            </w:pPr>
            <w:r>
              <w:rPr>
                <w:rFonts w:ascii="Times New Roman" w:eastAsia="Times New Roman" w:hAnsi="Times New Roman"/>
                <w:b/>
                <w:lang w:val="en-US"/>
              </w:rPr>
              <w:t>адрес, номер контактного</w:t>
            </w:r>
          </w:p>
        </w:tc>
        <w:tc>
          <w:tcPr>
            <w:tcW w:w="1277" w:type="dxa"/>
            <w:tcBorders>
              <w:top w:val="none" w:sz="4" w:space="0" w:color="000000"/>
              <w:left w:val="single" w:sz="6" w:space="0" w:color="000000"/>
              <w:bottom w:val="none" w:sz="4" w:space="0" w:color="000000"/>
              <w:right w:val="single" w:sz="6" w:space="0" w:color="000000"/>
            </w:tcBorders>
          </w:tcPr>
          <w:p w:rsidR="00ED5E74" w:rsidRDefault="00ED5E74">
            <w:pPr>
              <w:widowControl w:val="0"/>
              <w:spacing w:after="0" w:line="240" w:lineRule="auto"/>
              <w:rPr>
                <w:rFonts w:ascii="Times New Roman" w:eastAsia="Times New Roman" w:hAnsi="Times New Roman"/>
                <w:b/>
                <w:lang w:val="en-US"/>
              </w:rPr>
            </w:pPr>
          </w:p>
        </w:tc>
        <w:tc>
          <w:tcPr>
            <w:tcW w:w="1700" w:type="dxa"/>
            <w:tcBorders>
              <w:top w:val="none" w:sz="4" w:space="0" w:color="000000"/>
              <w:left w:val="single" w:sz="6" w:space="0" w:color="000000"/>
              <w:bottom w:val="none" w:sz="4" w:space="0" w:color="000000"/>
              <w:right w:val="single" w:sz="6" w:space="0" w:color="000000"/>
            </w:tcBorders>
          </w:tcPr>
          <w:p w:rsidR="00ED5E74" w:rsidRDefault="00E233CD">
            <w:pPr>
              <w:widowControl w:val="0"/>
              <w:spacing w:after="0" w:line="240" w:lineRule="auto"/>
              <w:ind w:left="34" w:right="7"/>
              <w:jc w:val="center"/>
              <w:rPr>
                <w:rFonts w:ascii="Times New Roman" w:eastAsia="Times New Roman" w:hAnsi="Times New Roman"/>
                <w:b/>
                <w:lang w:val="en-US"/>
              </w:rPr>
            </w:pPr>
            <w:r>
              <w:rPr>
                <w:rFonts w:ascii="Times New Roman" w:eastAsia="Times New Roman" w:hAnsi="Times New Roman"/>
                <w:b/>
                <w:lang w:val="en-US"/>
              </w:rPr>
              <w:t>услуги</w:t>
            </w:r>
          </w:p>
        </w:tc>
        <w:tc>
          <w:tcPr>
            <w:tcW w:w="1277" w:type="dxa"/>
            <w:tcBorders>
              <w:top w:val="none" w:sz="4" w:space="0" w:color="000000"/>
              <w:left w:val="single" w:sz="6" w:space="0" w:color="000000"/>
              <w:bottom w:val="none" w:sz="4" w:space="0" w:color="000000"/>
            </w:tcBorders>
          </w:tcPr>
          <w:p w:rsidR="00ED5E74" w:rsidRDefault="00E233CD">
            <w:pPr>
              <w:widowControl w:val="0"/>
              <w:spacing w:after="0" w:line="240" w:lineRule="auto"/>
              <w:ind w:left="28" w:right="-15"/>
              <w:jc w:val="center"/>
              <w:rPr>
                <w:rFonts w:ascii="Times New Roman" w:eastAsia="Times New Roman" w:hAnsi="Times New Roman"/>
                <w:b/>
                <w:lang w:val="en-US"/>
              </w:rPr>
            </w:pPr>
            <w:r>
              <w:rPr>
                <w:rFonts w:ascii="Times New Roman" w:eastAsia="Times New Roman" w:hAnsi="Times New Roman"/>
                <w:b/>
                <w:lang w:val="en-US"/>
              </w:rPr>
              <w:t>руб. без</w:t>
            </w:r>
            <w:r>
              <w:rPr>
                <w:rFonts w:ascii="Times New Roman" w:eastAsia="Times New Roman" w:hAnsi="Times New Roman"/>
                <w:b/>
                <w:spacing w:val="-4"/>
                <w:lang w:val="en-US"/>
              </w:rPr>
              <w:t xml:space="preserve"> </w:t>
            </w:r>
            <w:r>
              <w:rPr>
                <w:rFonts w:ascii="Times New Roman" w:eastAsia="Times New Roman" w:hAnsi="Times New Roman"/>
                <w:b/>
                <w:lang w:val="en-US"/>
              </w:rPr>
              <w:t>учета</w:t>
            </w:r>
          </w:p>
        </w:tc>
      </w:tr>
      <w:tr w:rsidR="00ED5E74">
        <w:trPr>
          <w:trHeight w:val="229"/>
        </w:trPr>
        <w:tc>
          <w:tcPr>
            <w:tcW w:w="2237" w:type="dxa"/>
            <w:tcBorders>
              <w:top w:val="none" w:sz="4" w:space="0" w:color="000000"/>
              <w:bottom w:val="none" w:sz="4" w:space="0" w:color="000000"/>
              <w:right w:val="single" w:sz="6" w:space="0" w:color="000000"/>
            </w:tcBorders>
          </w:tcPr>
          <w:p w:rsidR="00ED5E74" w:rsidRDefault="00E233CD">
            <w:pPr>
              <w:widowControl w:val="0"/>
              <w:spacing w:after="0" w:line="240" w:lineRule="auto"/>
              <w:ind w:left="60" w:right="73"/>
              <w:jc w:val="center"/>
              <w:rPr>
                <w:rFonts w:ascii="Times New Roman" w:eastAsia="Times New Roman" w:hAnsi="Times New Roman"/>
                <w:b/>
                <w:lang w:val="en-US"/>
              </w:rPr>
            </w:pPr>
            <w:r>
              <w:rPr>
                <w:rFonts w:ascii="Times New Roman" w:eastAsia="Times New Roman" w:hAnsi="Times New Roman"/>
                <w:b/>
                <w:lang w:val="en-US"/>
              </w:rPr>
              <w:t>наличии), паспортные</w:t>
            </w:r>
          </w:p>
        </w:tc>
        <w:tc>
          <w:tcPr>
            <w:tcW w:w="3260" w:type="dxa"/>
            <w:tcBorders>
              <w:top w:val="none" w:sz="4" w:space="0" w:color="000000"/>
              <w:left w:val="single" w:sz="6" w:space="0" w:color="000000"/>
              <w:bottom w:val="none" w:sz="4" w:space="0" w:color="000000"/>
              <w:right w:val="single" w:sz="6" w:space="0" w:color="000000"/>
            </w:tcBorders>
          </w:tcPr>
          <w:p w:rsidR="00ED5E74" w:rsidRDefault="00E233CD">
            <w:pPr>
              <w:widowControl w:val="0"/>
              <w:spacing w:after="0" w:line="240" w:lineRule="auto"/>
              <w:ind w:left="39" w:right="18"/>
              <w:jc w:val="center"/>
              <w:rPr>
                <w:rFonts w:ascii="Times New Roman" w:eastAsia="Times New Roman" w:hAnsi="Times New Roman"/>
                <w:b/>
                <w:lang w:val="en-US"/>
              </w:rPr>
            </w:pPr>
            <w:r>
              <w:rPr>
                <w:rFonts w:ascii="Times New Roman" w:eastAsia="Times New Roman" w:hAnsi="Times New Roman"/>
                <w:b/>
                <w:lang w:val="en-US"/>
              </w:rPr>
              <w:t>телефона, адрес электронной</w:t>
            </w:r>
          </w:p>
        </w:tc>
        <w:tc>
          <w:tcPr>
            <w:tcW w:w="1277" w:type="dxa"/>
            <w:tcBorders>
              <w:top w:val="none" w:sz="4" w:space="0" w:color="000000"/>
              <w:left w:val="single" w:sz="6" w:space="0" w:color="000000"/>
              <w:bottom w:val="none" w:sz="4" w:space="0" w:color="000000"/>
              <w:right w:val="single" w:sz="6" w:space="0" w:color="000000"/>
            </w:tcBorders>
          </w:tcPr>
          <w:p w:rsidR="00ED5E74" w:rsidRDefault="00ED5E74">
            <w:pPr>
              <w:widowControl w:val="0"/>
              <w:spacing w:after="0" w:line="240" w:lineRule="auto"/>
              <w:rPr>
                <w:rFonts w:ascii="Times New Roman" w:eastAsia="Times New Roman" w:hAnsi="Times New Roman"/>
                <w:b/>
                <w:lang w:val="en-US"/>
              </w:rPr>
            </w:pPr>
          </w:p>
        </w:tc>
        <w:tc>
          <w:tcPr>
            <w:tcW w:w="1700" w:type="dxa"/>
            <w:tcBorders>
              <w:top w:val="none" w:sz="4" w:space="0" w:color="000000"/>
              <w:left w:val="single" w:sz="6" w:space="0" w:color="000000"/>
              <w:bottom w:val="none" w:sz="4" w:space="0" w:color="000000"/>
              <w:right w:val="single" w:sz="6" w:space="0" w:color="000000"/>
            </w:tcBorders>
          </w:tcPr>
          <w:p w:rsidR="00ED5E74" w:rsidRDefault="00ED5E74">
            <w:pPr>
              <w:widowControl w:val="0"/>
              <w:spacing w:after="0" w:line="240" w:lineRule="auto"/>
              <w:rPr>
                <w:rFonts w:ascii="Times New Roman" w:eastAsia="Times New Roman" w:hAnsi="Times New Roman"/>
                <w:b/>
                <w:lang w:val="en-US"/>
              </w:rPr>
            </w:pPr>
          </w:p>
        </w:tc>
        <w:tc>
          <w:tcPr>
            <w:tcW w:w="1277" w:type="dxa"/>
            <w:tcBorders>
              <w:top w:val="none" w:sz="4" w:space="0" w:color="000000"/>
              <w:left w:val="single" w:sz="6" w:space="0" w:color="000000"/>
              <w:bottom w:val="none" w:sz="4" w:space="0" w:color="000000"/>
            </w:tcBorders>
          </w:tcPr>
          <w:p w:rsidR="00ED5E74" w:rsidRDefault="00E233CD">
            <w:pPr>
              <w:widowControl w:val="0"/>
              <w:spacing w:after="0" w:line="240" w:lineRule="auto"/>
              <w:ind w:left="31"/>
              <w:jc w:val="center"/>
              <w:rPr>
                <w:rFonts w:ascii="Times New Roman" w:eastAsia="Times New Roman" w:hAnsi="Times New Roman"/>
                <w:b/>
                <w:lang w:val="en-US"/>
              </w:rPr>
            </w:pPr>
            <w:r>
              <w:rPr>
                <w:rFonts w:ascii="Times New Roman" w:eastAsia="Times New Roman" w:hAnsi="Times New Roman"/>
                <w:b/>
                <w:lang w:val="en-US"/>
              </w:rPr>
              <w:t>НДС</w:t>
            </w:r>
          </w:p>
        </w:tc>
      </w:tr>
      <w:tr w:rsidR="00ED5E74">
        <w:trPr>
          <w:trHeight w:val="413"/>
        </w:trPr>
        <w:tc>
          <w:tcPr>
            <w:tcW w:w="2237" w:type="dxa"/>
            <w:tcBorders>
              <w:top w:val="none" w:sz="4" w:space="0" w:color="000000"/>
              <w:bottom w:val="single" w:sz="6" w:space="0" w:color="000000"/>
              <w:right w:val="single" w:sz="6" w:space="0" w:color="000000"/>
            </w:tcBorders>
          </w:tcPr>
          <w:p w:rsidR="00ED5E74" w:rsidRDefault="00E233CD">
            <w:pPr>
              <w:widowControl w:val="0"/>
              <w:spacing w:after="0" w:line="240" w:lineRule="auto"/>
              <w:ind w:left="60" w:right="70"/>
              <w:jc w:val="center"/>
              <w:rPr>
                <w:rFonts w:ascii="Times New Roman" w:eastAsia="Times New Roman" w:hAnsi="Times New Roman"/>
                <w:b/>
                <w:lang w:val="en-US"/>
              </w:rPr>
            </w:pPr>
            <w:r>
              <w:rPr>
                <w:rFonts w:ascii="Times New Roman" w:eastAsia="Times New Roman" w:hAnsi="Times New Roman"/>
                <w:b/>
                <w:lang w:val="en-US"/>
              </w:rPr>
              <w:t>данные</w:t>
            </w:r>
          </w:p>
        </w:tc>
        <w:tc>
          <w:tcPr>
            <w:tcW w:w="3260" w:type="dxa"/>
            <w:tcBorders>
              <w:top w:val="none" w:sz="4" w:space="0" w:color="000000"/>
              <w:left w:val="single" w:sz="6" w:space="0" w:color="000000"/>
              <w:bottom w:val="single" w:sz="6" w:space="0" w:color="000000"/>
              <w:right w:val="single" w:sz="6" w:space="0" w:color="000000"/>
            </w:tcBorders>
          </w:tcPr>
          <w:p w:rsidR="00ED5E74" w:rsidRDefault="00E233CD">
            <w:pPr>
              <w:widowControl w:val="0"/>
              <w:spacing w:after="0" w:line="240" w:lineRule="auto"/>
              <w:ind w:left="43" w:right="15"/>
              <w:jc w:val="center"/>
              <w:rPr>
                <w:rFonts w:ascii="Times New Roman" w:eastAsia="Times New Roman" w:hAnsi="Times New Roman"/>
                <w:b/>
                <w:lang w:val="en-US"/>
              </w:rPr>
            </w:pPr>
            <w:r>
              <w:rPr>
                <w:rFonts w:ascii="Times New Roman" w:eastAsia="Times New Roman" w:hAnsi="Times New Roman"/>
                <w:b/>
                <w:lang w:val="en-US"/>
              </w:rPr>
              <w:t>почты</w:t>
            </w:r>
          </w:p>
        </w:tc>
        <w:tc>
          <w:tcPr>
            <w:tcW w:w="1277" w:type="dxa"/>
            <w:tcBorders>
              <w:top w:val="none" w:sz="4" w:space="0" w:color="000000"/>
              <w:left w:val="single" w:sz="6" w:space="0" w:color="000000"/>
              <w:bottom w:val="single" w:sz="6" w:space="0" w:color="000000"/>
              <w:right w:val="single" w:sz="6" w:space="0" w:color="000000"/>
            </w:tcBorders>
          </w:tcPr>
          <w:p w:rsidR="00ED5E74" w:rsidRDefault="00ED5E74">
            <w:pPr>
              <w:widowControl w:val="0"/>
              <w:spacing w:after="0" w:line="240" w:lineRule="auto"/>
              <w:rPr>
                <w:rFonts w:ascii="Times New Roman" w:eastAsia="Times New Roman" w:hAnsi="Times New Roman"/>
                <w:b/>
                <w:lang w:val="en-US"/>
              </w:rPr>
            </w:pPr>
          </w:p>
        </w:tc>
        <w:tc>
          <w:tcPr>
            <w:tcW w:w="1700" w:type="dxa"/>
            <w:tcBorders>
              <w:top w:val="none" w:sz="4" w:space="0" w:color="000000"/>
              <w:left w:val="single" w:sz="6" w:space="0" w:color="000000"/>
              <w:bottom w:val="single" w:sz="6" w:space="0" w:color="000000"/>
              <w:right w:val="single" w:sz="6" w:space="0" w:color="000000"/>
            </w:tcBorders>
          </w:tcPr>
          <w:p w:rsidR="00ED5E74" w:rsidRDefault="00ED5E74">
            <w:pPr>
              <w:widowControl w:val="0"/>
              <w:spacing w:after="0" w:line="240" w:lineRule="auto"/>
              <w:rPr>
                <w:rFonts w:ascii="Times New Roman" w:eastAsia="Times New Roman" w:hAnsi="Times New Roman"/>
                <w:b/>
                <w:lang w:val="en-US"/>
              </w:rPr>
            </w:pPr>
          </w:p>
        </w:tc>
        <w:tc>
          <w:tcPr>
            <w:tcW w:w="1277" w:type="dxa"/>
            <w:tcBorders>
              <w:top w:val="none" w:sz="4" w:space="0" w:color="000000"/>
              <w:left w:val="single" w:sz="6" w:space="0" w:color="000000"/>
              <w:bottom w:val="single" w:sz="6" w:space="0" w:color="000000"/>
            </w:tcBorders>
          </w:tcPr>
          <w:p w:rsidR="00ED5E74" w:rsidRDefault="00ED5E74">
            <w:pPr>
              <w:widowControl w:val="0"/>
              <w:spacing w:after="0" w:line="240" w:lineRule="auto"/>
              <w:rPr>
                <w:rFonts w:ascii="Times New Roman" w:eastAsia="Times New Roman" w:hAnsi="Times New Roman"/>
                <w:b/>
                <w:lang w:val="en-US"/>
              </w:rPr>
            </w:pPr>
          </w:p>
        </w:tc>
      </w:tr>
      <w:tr w:rsidR="00ED5E74">
        <w:trPr>
          <w:trHeight w:val="229"/>
        </w:trPr>
        <w:tc>
          <w:tcPr>
            <w:tcW w:w="2237" w:type="dxa"/>
            <w:tcBorders>
              <w:top w:val="single" w:sz="6" w:space="0" w:color="000000"/>
              <w:bottom w:val="single" w:sz="6" w:space="0" w:color="000000"/>
              <w:right w:val="single" w:sz="6" w:space="0" w:color="000000"/>
            </w:tcBorders>
          </w:tcPr>
          <w:p w:rsidR="00ED5E74" w:rsidRDefault="00ED5E74">
            <w:pPr>
              <w:widowControl w:val="0"/>
              <w:spacing w:after="0" w:line="240" w:lineRule="auto"/>
              <w:rPr>
                <w:rFonts w:ascii="Times New Roman" w:eastAsia="Times New Roman" w:hAnsi="Times New Roman"/>
                <w:lang w:val="en-US"/>
              </w:rPr>
            </w:pPr>
          </w:p>
        </w:tc>
        <w:tc>
          <w:tcPr>
            <w:tcW w:w="3260" w:type="dxa"/>
            <w:tcBorders>
              <w:top w:val="single" w:sz="6" w:space="0" w:color="000000"/>
              <w:left w:val="single" w:sz="6" w:space="0" w:color="000000"/>
              <w:bottom w:val="single" w:sz="6" w:space="0" w:color="000000"/>
              <w:right w:val="single" w:sz="6" w:space="0" w:color="000000"/>
            </w:tcBorders>
          </w:tcPr>
          <w:p w:rsidR="00ED5E74" w:rsidRDefault="00ED5E74">
            <w:pPr>
              <w:widowControl w:val="0"/>
              <w:spacing w:after="0" w:line="240" w:lineRule="auto"/>
              <w:rPr>
                <w:rFonts w:ascii="Times New Roman" w:eastAsia="Times New Roman" w:hAnsi="Times New Roman"/>
                <w:lang w:val="en-US"/>
              </w:rPr>
            </w:pPr>
          </w:p>
        </w:tc>
        <w:tc>
          <w:tcPr>
            <w:tcW w:w="1277" w:type="dxa"/>
            <w:tcBorders>
              <w:top w:val="single" w:sz="6" w:space="0" w:color="000000"/>
              <w:left w:val="single" w:sz="6" w:space="0" w:color="000000"/>
              <w:bottom w:val="single" w:sz="6" w:space="0" w:color="000000"/>
              <w:right w:val="single" w:sz="6" w:space="0" w:color="000000"/>
            </w:tcBorders>
          </w:tcPr>
          <w:p w:rsidR="00ED5E74" w:rsidRDefault="00ED5E74">
            <w:pPr>
              <w:widowControl w:val="0"/>
              <w:spacing w:after="0" w:line="240" w:lineRule="auto"/>
              <w:rPr>
                <w:rFonts w:ascii="Times New Roman" w:eastAsia="Times New Roman" w:hAnsi="Times New Roman"/>
                <w:lang w:val="en-US"/>
              </w:rPr>
            </w:pPr>
          </w:p>
        </w:tc>
        <w:tc>
          <w:tcPr>
            <w:tcW w:w="1700" w:type="dxa"/>
            <w:tcBorders>
              <w:top w:val="single" w:sz="6" w:space="0" w:color="000000"/>
              <w:left w:val="single" w:sz="6" w:space="0" w:color="000000"/>
              <w:bottom w:val="single" w:sz="6" w:space="0" w:color="000000"/>
              <w:right w:val="single" w:sz="6" w:space="0" w:color="000000"/>
            </w:tcBorders>
          </w:tcPr>
          <w:p w:rsidR="00ED5E74" w:rsidRDefault="00ED5E74">
            <w:pPr>
              <w:widowControl w:val="0"/>
              <w:spacing w:after="0" w:line="240" w:lineRule="auto"/>
              <w:rPr>
                <w:rFonts w:ascii="Times New Roman" w:eastAsia="Times New Roman" w:hAnsi="Times New Roman"/>
                <w:lang w:val="en-US"/>
              </w:rPr>
            </w:pPr>
          </w:p>
        </w:tc>
        <w:tc>
          <w:tcPr>
            <w:tcW w:w="1277" w:type="dxa"/>
            <w:tcBorders>
              <w:top w:val="single" w:sz="6" w:space="0" w:color="000000"/>
              <w:left w:val="single" w:sz="6" w:space="0" w:color="000000"/>
              <w:bottom w:val="single" w:sz="6" w:space="0" w:color="000000"/>
            </w:tcBorders>
          </w:tcPr>
          <w:p w:rsidR="00ED5E74" w:rsidRDefault="00ED5E74">
            <w:pPr>
              <w:widowControl w:val="0"/>
              <w:spacing w:after="0" w:line="240" w:lineRule="auto"/>
              <w:rPr>
                <w:rFonts w:ascii="Times New Roman" w:eastAsia="Times New Roman" w:hAnsi="Times New Roman"/>
                <w:lang w:val="en-US"/>
              </w:rPr>
            </w:pPr>
          </w:p>
        </w:tc>
      </w:tr>
      <w:tr w:rsidR="00ED5E74">
        <w:trPr>
          <w:trHeight w:val="229"/>
        </w:trPr>
        <w:tc>
          <w:tcPr>
            <w:tcW w:w="2237" w:type="dxa"/>
            <w:tcBorders>
              <w:top w:val="single" w:sz="6" w:space="0" w:color="000000"/>
              <w:bottom w:val="single" w:sz="6" w:space="0" w:color="000000"/>
              <w:right w:val="single" w:sz="6" w:space="0" w:color="000000"/>
            </w:tcBorders>
          </w:tcPr>
          <w:p w:rsidR="00ED5E74" w:rsidRDefault="00ED5E74">
            <w:pPr>
              <w:widowControl w:val="0"/>
              <w:spacing w:after="0" w:line="240" w:lineRule="auto"/>
              <w:rPr>
                <w:rFonts w:ascii="Times New Roman" w:eastAsia="Times New Roman" w:hAnsi="Times New Roman"/>
                <w:lang w:val="en-US"/>
              </w:rPr>
            </w:pPr>
          </w:p>
        </w:tc>
        <w:tc>
          <w:tcPr>
            <w:tcW w:w="3260" w:type="dxa"/>
            <w:tcBorders>
              <w:top w:val="single" w:sz="6" w:space="0" w:color="000000"/>
              <w:left w:val="single" w:sz="6" w:space="0" w:color="000000"/>
              <w:bottom w:val="single" w:sz="6" w:space="0" w:color="000000"/>
              <w:right w:val="single" w:sz="6" w:space="0" w:color="000000"/>
            </w:tcBorders>
          </w:tcPr>
          <w:p w:rsidR="00ED5E74" w:rsidRDefault="00ED5E74">
            <w:pPr>
              <w:widowControl w:val="0"/>
              <w:spacing w:after="0" w:line="240" w:lineRule="auto"/>
              <w:rPr>
                <w:rFonts w:ascii="Times New Roman" w:eastAsia="Times New Roman" w:hAnsi="Times New Roman"/>
                <w:lang w:val="en-US"/>
              </w:rPr>
            </w:pPr>
          </w:p>
        </w:tc>
        <w:tc>
          <w:tcPr>
            <w:tcW w:w="1277" w:type="dxa"/>
            <w:tcBorders>
              <w:top w:val="single" w:sz="6" w:space="0" w:color="000000"/>
              <w:left w:val="single" w:sz="6" w:space="0" w:color="000000"/>
              <w:bottom w:val="single" w:sz="6" w:space="0" w:color="000000"/>
              <w:right w:val="single" w:sz="6" w:space="0" w:color="000000"/>
            </w:tcBorders>
          </w:tcPr>
          <w:p w:rsidR="00ED5E74" w:rsidRDefault="00ED5E74">
            <w:pPr>
              <w:widowControl w:val="0"/>
              <w:spacing w:after="0" w:line="240" w:lineRule="auto"/>
              <w:rPr>
                <w:rFonts w:ascii="Times New Roman" w:eastAsia="Times New Roman" w:hAnsi="Times New Roman"/>
                <w:lang w:val="en-US"/>
              </w:rPr>
            </w:pPr>
          </w:p>
        </w:tc>
        <w:tc>
          <w:tcPr>
            <w:tcW w:w="1700" w:type="dxa"/>
            <w:tcBorders>
              <w:top w:val="single" w:sz="6" w:space="0" w:color="000000"/>
              <w:left w:val="single" w:sz="6" w:space="0" w:color="000000"/>
              <w:bottom w:val="single" w:sz="6" w:space="0" w:color="000000"/>
              <w:right w:val="single" w:sz="6" w:space="0" w:color="000000"/>
            </w:tcBorders>
          </w:tcPr>
          <w:p w:rsidR="00ED5E74" w:rsidRDefault="00ED5E74">
            <w:pPr>
              <w:widowControl w:val="0"/>
              <w:spacing w:after="0" w:line="240" w:lineRule="auto"/>
              <w:rPr>
                <w:rFonts w:ascii="Times New Roman" w:eastAsia="Times New Roman" w:hAnsi="Times New Roman"/>
                <w:lang w:val="en-US"/>
              </w:rPr>
            </w:pPr>
          </w:p>
        </w:tc>
        <w:tc>
          <w:tcPr>
            <w:tcW w:w="1277" w:type="dxa"/>
            <w:tcBorders>
              <w:top w:val="single" w:sz="6" w:space="0" w:color="000000"/>
              <w:left w:val="single" w:sz="6" w:space="0" w:color="000000"/>
              <w:bottom w:val="single" w:sz="6" w:space="0" w:color="000000"/>
            </w:tcBorders>
          </w:tcPr>
          <w:p w:rsidR="00ED5E74" w:rsidRDefault="00ED5E74">
            <w:pPr>
              <w:widowControl w:val="0"/>
              <w:spacing w:after="0" w:line="240" w:lineRule="auto"/>
              <w:rPr>
                <w:rFonts w:ascii="Times New Roman" w:eastAsia="Times New Roman" w:hAnsi="Times New Roman"/>
                <w:lang w:val="en-US"/>
              </w:rPr>
            </w:pPr>
          </w:p>
        </w:tc>
      </w:tr>
      <w:tr w:rsidR="00ED5E74">
        <w:trPr>
          <w:trHeight w:val="232"/>
        </w:trPr>
        <w:tc>
          <w:tcPr>
            <w:tcW w:w="2237" w:type="dxa"/>
            <w:tcBorders>
              <w:top w:val="single" w:sz="6" w:space="0" w:color="000000"/>
              <w:bottom w:val="single" w:sz="6" w:space="0" w:color="000000"/>
              <w:right w:val="single" w:sz="6" w:space="0" w:color="000000"/>
            </w:tcBorders>
          </w:tcPr>
          <w:p w:rsidR="00ED5E74" w:rsidRDefault="00ED5E74">
            <w:pPr>
              <w:widowControl w:val="0"/>
              <w:spacing w:after="0" w:line="240" w:lineRule="auto"/>
              <w:rPr>
                <w:rFonts w:ascii="Times New Roman" w:eastAsia="Times New Roman" w:hAnsi="Times New Roman"/>
                <w:lang w:val="en-US"/>
              </w:rPr>
            </w:pPr>
          </w:p>
        </w:tc>
        <w:tc>
          <w:tcPr>
            <w:tcW w:w="3260" w:type="dxa"/>
            <w:tcBorders>
              <w:top w:val="single" w:sz="6" w:space="0" w:color="000000"/>
              <w:left w:val="single" w:sz="6" w:space="0" w:color="000000"/>
              <w:bottom w:val="single" w:sz="6" w:space="0" w:color="000000"/>
              <w:right w:val="single" w:sz="6" w:space="0" w:color="000000"/>
            </w:tcBorders>
          </w:tcPr>
          <w:p w:rsidR="00ED5E74" w:rsidRDefault="00ED5E74">
            <w:pPr>
              <w:widowControl w:val="0"/>
              <w:spacing w:after="0" w:line="240" w:lineRule="auto"/>
              <w:rPr>
                <w:rFonts w:ascii="Times New Roman" w:eastAsia="Times New Roman" w:hAnsi="Times New Roman"/>
                <w:lang w:val="en-US"/>
              </w:rPr>
            </w:pPr>
          </w:p>
        </w:tc>
        <w:tc>
          <w:tcPr>
            <w:tcW w:w="1277" w:type="dxa"/>
            <w:tcBorders>
              <w:top w:val="single" w:sz="6" w:space="0" w:color="000000"/>
              <w:left w:val="single" w:sz="6" w:space="0" w:color="000000"/>
              <w:bottom w:val="single" w:sz="6" w:space="0" w:color="000000"/>
              <w:right w:val="single" w:sz="6" w:space="0" w:color="000000"/>
            </w:tcBorders>
          </w:tcPr>
          <w:p w:rsidR="00ED5E74" w:rsidRDefault="00ED5E74">
            <w:pPr>
              <w:widowControl w:val="0"/>
              <w:spacing w:after="0" w:line="240" w:lineRule="auto"/>
              <w:rPr>
                <w:rFonts w:ascii="Times New Roman" w:eastAsia="Times New Roman" w:hAnsi="Times New Roman"/>
                <w:lang w:val="en-US"/>
              </w:rPr>
            </w:pPr>
          </w:p>
        </w:tc>
        <w:tc>
          <w:tcPr>
            <w:tcW w:w="1700" w:type="dxa"/>
            <w:tcBorders>
              <w:top w:val="single" w:sz="6" w:space="0" w:color="000000"/>
              <w:left w:val="single" w:sz="6" w:space="0" w:color="000000"/>
              <w:bottom w:val="single" w:sz="6" w:space="0" w:color="000000"/>
              <w:right w:val="single" w:sz="6" w:space="0" w:color="000000"/>
            </w:tcBorders>
          </w:tcPr>
          <w:p w:rsidR="00ED5E74" w:rsidRDefault="00ED5E74">
            <w:pPr>
              <w:widowControl w:val="0"/>
              <w:spacing w:after="0" w:line="240" w:lineRule="auto"/>
              <w:rPr>
                <w:rFonts w:ascii="Times New Roman" w:eastAsia="Times New Roman" w:hAnsi="Times New Roman"/>
                <w:lang w:val="en-US"/>
              </w:rPr>
            </w:pPr>
          </w:p>
        </w:tc>
        <w:tc>
          <w:tcPr>
            <w:tcW w:w="1277" w:type="dxa"/>
            <w:tcBorders>
              <w:top w:val="single" w:sz="6" w:space="0" w:color="000000"/>
              <w:left w:val="single" w:sz="6" w:space="0" w:color="000000"/>
              <w:bottom w:val="single" w:sz="6" w:space="0" w:color="000000"/>
            </w:tcBorders>
          </w:tcPr>
          <w:p w:rsidR="00ED5E74" w:rsidRDefault="00ED5E74">
            <w:pPr>
              <w:widowControl w:val="0"/>
              <w:spacing w:after="0" w:line="240" w:lineRule="auto"/>
              <w:rPr>
                <w:rFonts w:ascii="Times New Roman" w:eastAsia="Times New Roman" w:hAnsi="Times New Roman"/>
                <w:lang w:val="en-US"/>
              </w:rPr>
            </w:pPr>
          </w:p>
        </w:tc>
      </w:tr>
      <w:tr w:rsidR="00ED5E74">
        <w:trPr>
          <w:trHeight w:val="229"/>
        </w:trPr>
        <w:tc>
          <w:tcPr>
            <w:tcW w:w="2237" w:type="dxa"/>
            <w:tcBorders>
              <w:top w:val="single" w:sz="6" w:space="0" w:color="000000"/>
              <w:bottom w:val="single" w:sz="6" w:space="0" w:color="000000"/>
              <w:right w:val="single" w:sz="6" w:space="0" w:color="000000"/>
            </w:tcBorders>
          </w:tcPr>
          <w:p w:rsidR="00ED5E74" w:rsidRDefault="00ED5E74">
            <w:pPr>
              <w:widowControl w:val="0"/>
              <w:spacing w:after="0" w:line="240" w:lineRule="auto"/>
              <w:rPr>
                <w:rFonts w:ascii="Times New Roman" w:eastAsia="Times New Roman" w:hAnsi="Times New Roman"/>
                <w:lang w:val="en-US"/>
              </w:rPr>
            </w:pPr>
          </w:p>
        </w:tc>
        <w:tc>
          <w:tcPr>
            <w:tcW w:w="3260" w:type="dxa"/>
            <w:tcBorders>
              <w:top w:val="single" w:sz="6" w:space="0" w:color="000000"/>
              <w:left w:val="single" w:sz="6" w:space="0" w:color="000000"/>
              <w:bottom w:val="single" w:sz="6" w:space="0" w:color="000000"/>
              <w:right w:val="single" w:sz="6" w:space="0" w:color="000000"/>
            </w:tcBorders>
          </w:tcPr>
          <w:p w:rsidR="00ED5E74" w:rsidRDefault="00ED5E74">
            <w:pPr>
              <w:widowControl w:val="0"/>
              <w:spacing w:after="0" w:line="240" w:lineRule="auto"/>
              <w:rPr>
                <w:rFonts w:ascii="Times New Roman" w:eastAsia="Times New Roman" w:hAnsi="Times New Roman"/>
                <w:lang w:val="en-US"/>
              </w:rPr>
            </w:pPr>
          </w:p>
        </w:tc>
        <w:tc>
          <w:tcPr>
            <w:tcW w:w="1277" w:type="dxa"/>
            <w:tcBorders>
              <w:top w:val="single" w:sz="6" w:space="0" w:color="000000"/>
              <w:left w:val="single" w:sz="6" w:space="0" w:color="000000"/>
              <w:bottom w:val="single" w:sz="6" w:space="0" w:color="000000"/>
              <w:right w:val="single" w:sz="6" w:space="0" w:color="000000"/>
            </w:tcBorders>
          </w:tcPr>
          <w:p w:rsidR="00ED5E74" w:rsidRDefault="00ED5E74">
            <w:pPr>
              <w:widowControl w:val="0"/>
              <w:spacing w:after="0" w:line="240" w:lineRule="auto"/>
              <w:rPr>
                <w:rFonts w:ascii="Times New Roman" w:eastAsia="Times New Roman" w:hAnsi="Times New Roman"/>
                <w:lang w:val="en-US"/>
              </w:rPr>
            </w:pPr>
          </w:p>
        </w:tc>
        <w:tc>
          <w:tcPr>
            <w:tcW w:w="1700" w:type="dxa"/>
            <w:tcBorders>
              <w:top w:val="single" w:sz="6" w:space="0" w:color="000000"/>
              <w:left w:val="single" w:sz="6" w:space="0" w:color="000000"/>
              <w:bottom w:val="single" w:sz="6" w:space="0" w:color="000000"/>
              <w:right w:val="single" w:sz="6" w:space="0" w:color="000000"/>
            </w:tcBorders>
          </w:tcPr>
          <w:p w:rsidR="00ED5E74" w:rsidRDefault="00ED5E74">
            <w:pPr>
              <w:widowControl w:val="0"/>
              <w:spacing w:after="0" w:line="240" w:lineRule="auto"/>
              <w:rPr>
                <w:rFonts w:ascii="Times New Roman" w:eastAsia="Times New Roman" w:hAnsi="Times New Roman"/>
                <w:lang w:val="en-US"/>
              </w:rPr>
            </w:pPr>
          </w:p>
        </w:tc>
        <w:tc>
          <w:tcPr>
            <w:tcW w:w="1277" w:type="dxa"/>
            <w:tcBorders>
              <w:top w:val="single" w:sz="6" w:space="0" w:color="000000"/>
              <w:left w:val="single" w:sz="6" w:space="0" w:color="000000"/>
              <w:bottom w:val="single" w:sz="6" w:space="0" w:color="000000"/>
            </w:tcBorders>
          </w:tcPr>
          <w:p w:rsidR="00ED5E74" w:rsidRDefault="00ED5E74">
            <w:pPr>
              <w:widowControl w:val="0"/>
              <w:spacing w:after="0" w:line="240" w:lineRule="auto"/>
              <w:rPr>
                <w:rFonts w:ascii="Times New Roman" w:eastAsia="Times New Roman" w:hAnsi="Times New Roman"/>
                <w:lang w:val="en-US"/>
              </w:rPr>
            </w:pPr>
          </w:p>
        </w:tc>
      </w:tr>
      <w:tr w:rsidR="00ED5E74">
        <w:trPr>
          <w:trHeight w:val="229"/>
        </w:trPr>
        <w:tc>
          <w:tcPr>
            <w:tcW w:w="2237" w:type="dxa"/>
            <w:tcBorders>
              <w:top w:val="single" w:sz="6" w:space="0" w:color="000000"/>
              <w:bottom w:val="single" w:sz="6" w:space="0" w:color="000000"/>
              <w:right w:val="single" w:sz="6" w:space="0" w:color="000000"/>
            </w:tcBorders>
          </w:tcPr>
          <w:p w:rsidR="00ED5E74" w:rsidRDefault="00ED5E74">
            <w:pPr>
              <w:widowControl w:val="0"/>
              <w:spacing w:after="0" w:line="240" w:lineRule="auto"/>
              <w:rPr>
                <w:rFonts w:ascii="Times New Roman" w:eastAsia="Times New Roman" w:hAnsi="Times New Roman"/>
                <w:lang w:val="en-US"/>
              </w:rPr>
            </w:pPr>
          </w:p>
        </w:tc>
        <w:tc>
          <w:tcPr>
            <w:tcW w:w="3260" w:type="dxa"/>
            <w:tcBorders>
              <w:top w:val="single" w:sz="6" w:space="0" w:color="000000"/>
              <w:left w:val="single" w:sz="6" w:space="0" w:color="000000"/>
              <w:bottom w:val="single" w:sz="6" w:space="0" w:color="000000"/>
              <w:right w:val="single" w:sz="6" w:space="0" w:color="000000"/>
            </w:tcBorders>
          </w:tcPr>
          <w:p w:rsidR="00ED5E74" w:rsidRDefault="00ED5E74">
            <w:pPr>
              <w:widowControl w:val="0"/>
              <w:spacing w:after="0" w:line="240" w:lineRule="auto"/>
              <w:rPr>
                <w:rFonts w:ascii="Times New Roman" w:eastAsia="Times New Roman" w:hAnsi="Times New Roman"/>
                <w:lang w:val="en-US"/>
              </w:rPr>
            </w:pPr>
          </w:p>
        </w:tc>
        <w:tc>
          <w:tcPr>
            <w:tcW w:w="1277" w:type="dxa"/>
            <w:tcBorders>
              <w:top w:val="single" w:sz="6" w:space="0" w:color="000000"/>
              <w:left w:val="single" w:sz="6" w:space="0" w:color="000000"/>
              <w:bottom w:val="single" w:sz="6" w:space="0" w:color="000000"/>
              <w:right w:val="single" w:sz="6" w:space="0" w:color="000000"/>
            </w:tcBorders>
          </w:tcPr>
          <w:p w:rsidR="00ED5E74" w:rsidRDefault="00ED5E74">
            <w:pPr>
              <w:widowControl w:val="0"/>
              <w:spacing w:after="0" w:line="240" w:lineRule="auto"/>
              <w:rPr>
                <w:rFonts w:ascii="Times New Roman" w:eastAsia="Times New Roman" w:hAnsi="Times New Roman"/>
                <w:lang w:val="en-US"/>
              </w:rPr>
            </w:pPr>
          </w:p>
        </w:tc>
        <w:tc>
          <w:tcPr>
            <w:tcW w:w="1700" w:type="dxa"/>
            <w:tcBorders>
              <w:top w:val="single" w:sz="6" w:space="0" w:color="000000"/>
              <w:left w:val="single" w:sz="6" w:space="0" w:color="000000"/>
              <w:bottom w:val="single" w:sz="6" w:space="0" w:color="000000"/>
              <w:right w:val="single" w:sz="6" w:space="0" w:color="000000"/>
            </w:tcBorders>
          </w:tcPr>
          <w:p w:rsidR="00ED5E74" w:rsidRDefault="00ED5E74">
            <w:pPr>
              <w:widowControl w:val="0"/>
              <w:spacing w:after="0" w:line="240" w:lineRule="auto"/>
              <w:rPr>
                <w:rFonts w:ascii="Times New Roman" w:eastAsia="Times New Roman" w:hAnsi="Times New Roman"/>
                <w:lang w:val="en-US"/>
              </w:rPr>
            </w:pPr>
          </w:p>
        </w:tc>
        <w:tc>
          <w:tcPr>
            <w:tcW w:w="1277" w:type="dxa"/>
            <w:tcBorders>
              <w:top w:val="single" w:sz="6" w:space="0" w:color="000000"/>
              <w:left w:val="single" w:sz="6" w:space="0" w:color="000000"/>
              <w:bottom w:val="single" w:sz="6" w:space="0" w:color="000000"/>
            </w:tcBorders>
          </w:tcPr>
          <w:p w:rsidR="00ED5E74" w:rsidRDefault="00ED5E74">
            <w:pPr>
              <w:widowControl w:val="0"/>
              <w:spacing w:after="0" w:line="240" w:lineRule="auto"/>
              <w:rPr>
                <w:rFonts w:ascii="Times New Roman" w:eastAsia="Times New Roman" w:hAnsi="Times New Roman"/>
                <w:lang w:val="en-US"/>
              </w:rPr>
            </w:pPr>
          </w:p>
        </w:tc>
      </w:tr>
      <w:tr w:rsidR="00ED5E74">
        <w:trPr>
          <w:trHeight w:val="229"/>
        </w:trPr>
        <w:tc>
          <w:tcPr>
            <w:tcW w:w="8474" w:type="dxa"/>
            <w:gridSpan w:val="4"/>
            <w:tcBorders>
              <w:top w:val="single" w:sz="6" w:space="0" w:color="000000"/>
              <w:right w:val="single" w:sz="6" w:space="0" w:color="000000"/>
            </w:tcBorders>
          </w:tcPr>
          <w:p w:rsidR="00ED5E74" w:rsidRDefault="00E233CD">
            <w:pPr>
              <w:widowControl w:val="0"/>
              <w:spacing w:after="0" w:line="240" w:lineRule="auto"/>
              <w:ind w:left="107"/>
              <w:rPr>
                <w:rFonts w:ascii="Times New Roman" w:eastAsia="Times New Roman" w:hAnsi="Times New Roman"/>
                <w:b/>
                <w:lang w:val="en-US"/>
              </w:rPr>
            </w:pPr>
            <w:r>
              <w:rPr>
                <w:rFonts w:ascii="Times New Roman" w:eastAsia="Times New Roman" w:hAnsi="Times New Roman"/>
                <w:b/>
                <w:lang w:val="en-US"/>
              </w:rPr>
              <w:t>Итого:</w:t>
            </w:r>
          </w:p>
        </w:tc>
        <w:tc>
          <w:tcPr>
            <w:tcW w:w="1277" w:type="dxa"/>
            <w:tcBorders>
              <w:top w:val="single" w:sz="6" w:space="0" w:color="000000"/>
              <w:left w:val="single" w:sz="6" w:space="0" w:color="000000"/>
            </w:tcBorders>
          </w:tcPr>
          <w:p w:rsidR="00ED5E74" w:rsidRDefault="00ED5E74">
            <w:pPr>
              <w:widowControl w:val="0"/>
              <w:spacing w:after="0" w:line="240" w:lineRule="auto"/>
              <w:rPr>
                <w:rFonts w:ascii="Times New Roman" w:eastAsia="Times New Roman" w:hAnsi="Times New Roman"/>
                <w:lang w:val="en-US"/>
              </w:rPr>
            </w:pPr>
          </w:p>
        </w:tc>
      </w:tr>
    </w:tbl>
    <w:p w:rsidR="00ED5E74" w:rsidRDefault="00ED5E74">
      <w:pPr>
        <w:widowControl w:val="0"/>
        <w:spacing w:after="0" w:line="240" w:lineRule="auto"/>
        <w:rPr>
          <w:rFonts w:ascii="Times New Roman" w:eastAsia="Times New Roman" w:hAnsi="Times New Roman"/>
          <w:i/>
        </w:rPr>
      </w:pPr>
    </w:p>
    <w:tbl>
      <w:tblPr>
        <w:tblW w:w="0" w:type="auto"/>
        <w:tblInd w:w="109" w:type="dxa"/>
        <w:tblLayout w:type="fixed"/>
        <w:tblCellMar>
          <w:left w:w="0" w:type="dxa"/>
          <w:right w:w="0" w:type="dxa"/>
        </w:tblCellMar>
        <w:tblLook w:val="01E0" w:firstRow="1" w:lastRow="1" w:firstColumn="1" w:lastColumn="1" w:noHBand="0" w:noVBand="0"/>
      </w:tblPr>
      <w:tblGrid>
        <w:gridCol w:w="4624"/>
        <w:gridCol w:w="4624"/>
      </w:tblGrid>
      <w:tr w:rsidR="00ED5E74">
        <w:trPr>
          <w:trHeight w:val="1208"/>
        </w:trPr>
        <w:tc>
          <w:tcPr>
            <w:tcW w:w="4624" w:type="dxa"/>
            <w:tcBorders>
              <w:top w:val="none" w:sz="0" w:space="0" w:color="000000"/>
              <w:left w:val="none" w:sz="0" w:space="0" w:color="000000"/>
              <w:bottom w:val="none" w:sz="0" w:space="0" w:color="000000"/>
              <w:right w:val="none" w:sz="0" w:space="0" w:color="000000"/>
            </w:tcBorders>
          </w:tcPr>
          <w:p w:rsidR="00ED5E74" w:rsidRDefault="00E233CD">
            <w:pPr>
              <w:widowControl w:val="0"/>
              <w:spacing w:after="0" w:line="240" w:lineRule="auto"/>
              <w:ind w:left="490"/>
              <w:rPr>
                <w:rFonts w:ascii="Times New Roman" w:eastAsia="Times New Roman" w:hAnsi="Times New Roman"/>
                <w:b/>
                <w:i/>
                <w:lang w:val="en-US"/>
              </w:rPr>
            </w:pPr>
            <w:r>
              <w:rPr>
                <w:rFonts w:ascii="Times New Roman" w:eastAsia="Times New Roman" w:hAnsi="Times New Roman"/>
                <w:b/>
                <w:i/>
              </w:rPr>
              <w:t>Заказчик</w:t>
            </w:r>
            <w:r>
              <w:rPr>
                <w:rFonts w:ascii="Times New Roman" w:eastAsia="Times New Roman" w:hAnsi="Times New Roman"/>
                <w:b/>
                <w:i/>
                <w:lang w:val="en-US"/>
              </w:rPr>
              <w:t>:</w:t>
            </w:r>
          </w:p>
          <w:p w:rsidR="00ED5E74" w:rsidRDefault="00ED5E74">
            <w:pPr>
              <w:widowControl w:val="0"/>
              <w:spacing w:after="0" w:line="240" w:lineRule="auto"/>
              <w:rPr>
                <w:rFonts w:ascii="Times New Roman" w:eastAsia="Times New Roman" w:hAnsi="Times New Roman"/>
                <w:b/>
                <w:i/>
                <w:lang w:val="en-US"/>
              </w:rPr>
            </w:pPr>
          </w:p>
          <w:p w:rsidR="00ED5E74" w:rsidRDefault="00E233CD">
            <w:pPr>
              <w:widowControl w:val="0"/>
              <w:tabs>
                <w:tab w:val="left" w:pos="2599"/>
                <w:tab w:val="left" w:pos="4227"/>
              </w:tabs>
              <w:spacing w:after="0" w:line="240" w:lineRule="auto"/>
              <w:ind w:left="200" w:right="327"/>
              <w:rPr>
                <w:rFonts w:ascii="Times New Roman" w:eastAsia="Times New Roman" w:hAnsi="Times New Roman"/>
                <w:i/>
                <w:lang w:val="en-US"/>
              </w:rPr>
            </w:pPr>
            <w:r>
              <w:rPr>
                <w:rFonts w:ascii="Times New Roman" w:eastAsia="Times New Roman" w:hAnsi="Times New Roman"/>
                <w:i/>
                <w:u w:val="single"/>
                <w:lang w:val="en-US"/>
              </w:rPr>
              <w:t xml:space="preserve"> </w:t>
            </w:r>
            <w:r>
              <w:rPr>
                <w:rFonts w:ascii="Times New Roman" w:eastAsia="Times New Roman" w:hAnsi="Times New Roman"/>
                <w:i/>
                <w:u w:val="single"/>
                <w:lang w:val="en-US"/>
              </w:rPr>
              <w:tab/>
            </w:r>
            <w:r>
              <w:rPr>
                <w:rFonts w:ascii="Times New Roman" w:eastAsia="Times New Roman" w:hAnsi="Times New Roman"/>
                <w:i/>
                <w:lang w:val="en-US"/>
              </w:rPr>
              <w:t>/</w:t>
            </w:r>
            <w:r>
              <w:rPr>
                <w:rFonts w:ascii="Times New Roman" w:eastAsia="Times New Roman" w:hAnsi="Times New Roman"/>
                <w:i/>
                <w:u w:val="single"/>
                <w:lang w:val="en-US"/>
              </w:rPr>
              <w:t xml:space="preserve"> </w:t>
            </w:r>
            <w:r>
              <w:rPr>
                <w:rFonts w:ascii="Times New Roman" w:eastAsia="Times New Roman" w:hAnsi="Times New Roman"/>
                <w:i/>
                <w:u w:val="single"/>
                <w:lang w:val="en-US"/>
              </w:rPr>
              <w:tab/>
            </w:r>
            <w:r>
              <w:rPr>
                <w:rFonts w:ascii="Times New Roman" w:eastAsia="Times New Roman" w:hAnsi="Times New Roman"/>
                <w:i/>
                <w:spacing w:val="-17"/>
                <w:lang w:val="en-US"/>
              </w:rPr>
              <w:t xml:space="preserve">/ </w:t>
            </w:r>
            <w:r>
              <w:rPr>
                <w:rFonts w:ascii="Times New Roman" w:eastAsia="Times New Roman" w:hAnsi="Times New Roman"/>
                <w:i/>
                <w:lang w:val="en-US"/>
              </w:rPr>
              <w:t>М.п.</w:t>
            </w:r>
          </w:p>
        </w:tc>
        <w:tc>
          <w:tcPr>
            <w:tcW w:w="4624" w:type="dxa"/>
            <w:tcBorders>
              <w:top w:val="none" w:sz="0" w:space="0" w:color="000000"/>
              <w:left w:val="none" w:sz="0" w:space="0" w:color="000000"/>
              <w:bottom w:val="none" w:sz="0" w:space="0" w:color="000000"/>
              <w:right w:val="none" w:sz="0" w:space="0" w:color="000000"/>
            </w:tcBorders>
          </w:tcPr>
          <w:p w:rsidR="00ED5E74" w:rsidRDefault="00E233CD">
            <w:pPr>
              <w:widowControl w:val="0"/>
              <w:spacing w:after="0" w:line="240" w:lineRule="auto"/>
              <w:ind w:left="619"/>
              <w:rPr>
                <w:rFonts w:ascii="Times New Roman" w:eastAsia="Times New Roman" w:hAnsi="Times New Roman"/>
                <w:b/>
                <w:i/>
                <w:lang w:val="en-US"/>
              </w:rPr>
            </w:pPr>
            <w:r>
              <w:rPr>
                <w:rFonts w:ascii="Times New Roman" w:eastAsia="Times New Roman" w:hAnsi="Times New Roman"/>
                <w:b/>
                <w:i/>
                <w:lang w:val="en-US"/>
              </w:rPr>
              <w:t>По</w:t>
            </w:r>
            <w:r>
              <w:rPr>
                <w:rFonts w:ascii="Times New Roman" w:eastAsia="Times New Roman" w:hAnsi="Times New Roman"/>
                <w:b/>
                <w:i/>
              </w:rPr>
              <w:t>дрядчик</w:t>
            </w:r>
            <w:r>
              <w:rPr>
                <w:rFonts w:ascii="Times New Roman" w:eastAsia="Times New Roman" w:hAnsi="Times New Roman"/>
                <w:b/>
                <w:i/>
                <w:lang w:val="en-US"/>
              </w:rPr>
              <w:t>:</w:t>
            </w:r>
          </w:p>
          <w:p w:rsidR="00ED5E74" w:rsidRDefault="00ED5E74">
            <w:pPr>
              <w:widowControl w:val="0"/>
              <w:spacing w:after="0" w:line="240" w:lineRule="auto"/>
              <w:rPr>
                <w:rFonts w:ascii="Times New Roman" w:eastAsia="Times New Roman" w:hAnsi="Times New Roman"/>
                <w:b/>
                <w:i/>
                <w:lang w:val="en-US"/>
              </w:rPr>
            </w:pPr>
          </w:p>
          <w:p w:rsidR="00ED5E74" w:rsidRDefault="00E233CD">
            <w:pPr>
              <w:widowControl w:val="0"/>
              <w:tabs>
                <w:tab w:val="left" w:pos="2728"/>
                <w:tab w:val="left" w:pos="4356"/>
              </w:tabs>
              <w:spacing w:after="0" w:line="240" w:lineRule="auto"/>
              <w:ind w:left="329" w:right="198"/>
              <w:rPr>
                <w:rFonts w:ascii="Times New Roman" w:eastAsia="Times New Roman" w:hAnsi="Times New Roman"/>
                <w:i/>
                <w:lang w:val="en-US"/>
              </w:rPr>
            </w:pPr>
            <w:r>
              <w:rPr>
                <w:rFonts w:ascii="Times New Roman" w:eastAsia="Times New Roman" w:hAnsi="Times New Roman"/>
                <w:i/>
                <w:u w:val="single"/>
                <w:lang w:val="en-US"/>
              </w:rPr>
              <w:t xml:space="preserve"> </w:t>
            </w:r>
            <w:r>
              <w:rPr>
                <w:rFonts w:ascii="Times New Roman" w:eastAsia="Times New Roman" w:hAnsi="Times New Roman"/>
                <w:i/>
                <w:u w:val="single"/>
                <w:lang w:val="en-US"/>
              </w:rPr>
              <w:tab/>
            </w:r>
            <w:r>
              <w:rPr>
                <w:rFonts w:ascii="Times New Roman" w:eastAsia="Times New Roman" w:hAnsi="Times New Roman"/>
                <w:i/>
                <w:lang w:val="en-US"/>
              </w:rPr>
              <w:t>/</w:t>
            </w:r>
            <w:r>
              <w:rPr>
                <w:rFonts w:ascii="Times New Roman" w:eastAsia="Times New Roman" w:hAnsi="Times New Roman"/>
                <w:i/>
                <w:u w:val="single"/>
                <w:lang w:val="en-US"/>
              </w:rPr>
              <w:t xml:space="preserve"> </w:t>
            </w:r>
            <w:r>
              <w:rPr>
                <w:rFonts w:ascii="Times New Roman" w:eastAsia="Times New Roman" w:hAnsi="Times New Roman"/>
                <w:i/>
                <w:u w:val="single"/>
                <w:lang w:val="en-US"/>
              </w:rPr>
              <w:tab/>
            </w:r>
            <w:r>
              <w:rPr>
                <w:rFonts w:ascii="Times New Roman" w:eastAsia="Times New Roman" w:hAnsi="Times New Roman"/>
                <w:i/>
                <w:spacing w:val="-17"/>
                <w:lang w:val="en-US"/>
              </w:rPr>
              <w:t xml:space="preserve">/ </w:t>
            </w:r>
            <w:r>
              <w:rPr>
                <w:rFonts w:ascii="Times New Roman" w:eastAsia="Times New Roman" w:hAnsi="Times New Roman"/>
                <w:i/>
                <w:lang w:val="en-US"/>
              </w:rPr>
              <w:t>М.п.</w:t>
            </w:r>
          </w:p>
        </w:tc>
      </w:tr>
    </w:tbl>
    <w:p w:rsidR="00ED5E74" w:rsidRDefault="00ED5E74">
      <w:pPr>
        <w:widowControl w:val="0"/>
        <w:spacing w:after="0" w:line="240" w:lineRule="auto"/>
        <w:rPr>
          <w:rFonts w:ascii="Times New Roman" w:eastAsia="Times New Roman" w:hAnsi="Times New Roman"/>
          <w:i/>
        </w:rPr>
      </w:pPr>
    </w:p>
    <w:p w:rsidR="00ED5E74" w:rsidRDefault="00ED5E74">
      <w:pPr>
        <w:widowControl w:val="0"/>
        <w:spacing w:after="0" w:line="240" w:lineRule="auto"/>
        <w:rPr>
          <w:rFonts w:ascii="Times New Roman" w:eastAsia="Times New Roman" w:hAnsi="Times New Roman"/>
          <w:i/>
        </w:rPr>
      </w:pPr>
    </w:p>
    <w:p w:rsidR="00ED5E74" w:rsidRDefault="00E233CD">
      <w:pPr>
        <w:widowControl w:val="0"/>
        <w:spacing w:after="0" w:line="240" w:lineRule="auto"/>
        <w:ind w:left="660" w:right="597"/>
        <w:jc w:val="center"/>
        <w:outlineLvl w:val="1"/>
        <w:rPr>
          <w:rFonts w:ascii="Times New Roman" w:eastAsia="Times New Roman" w:hAnsi="Times New Roman"/>
          <w:b/>
          <w:bCs/>
          <w:i/>
        </w:rPr>
      </w:pPr>
      <w:r>
        <w:rPr>
          <w:rFonts w:ascii="Times New Roman" w:eastAsia="Times New Roman" w:hAnsi="Times New Roman"/>
          <w:b/>
          <w:bCs/>
          <w:i/>
        </w:rPr>
        <w:t>Форма согласована</w:t>
      </w:r>
    </w:p>
    <w:p w:rsidR="00ED5E74" w:rsidRDefault="00ED5E74">
      <w:pPr>
        <w:widowControl w:val="0"/>
        <w:spacing w:after="0" w:line="240" w:lineRule="auto"/>
        <w:rPr>
          <w:rFonts w:ascii="Times New Roman" w:eastAsia="Times New Roman" w:hAnsi="Times New Roman"/>
          <w:b/>
          <w:i/>
        </w:rPr>
      </w:pPr>
    </w:p>
    <w:p w:rsidR="00ED5E74" w:rsidRDefault="00ED5E74">
      <w:pPr>
        <w:widowControl w:val="0"/>
        <w:spacing w:after="0" w:line="240" w:lineRule="auto"/>
        <w:rPr>
          <w:rFonts w:ascii="Times New Roman" w:eastAsia="Times New Roman" w:hAnsi="Times New Roman"/>
          <w:b/>
          <w:i/>
        </w:rPr>
      </w:pPr>
    </w:p>
    <w:p w:rsidR="00ED5E74" w:rsidRDefault="00ED5E74">
      <w:pPr>
        <w:widowControl w:val="0"/>
        <w:spacing w:after="0" w:line="240" w:lineRule="auto"/>
        <w:rPr>
          <w:rFonts w:ascii="Times New Roman" w:eastAsia="Times New Roman" w:hAnsi="Times New Roman"/>
          <w:b/>
          <w:i/>
        </w:rPr>
      </w:pPr>
    </w:p>
    <w:tbl>
      <w:tblPr>
        <w:tblW w:w="0" w:type="auto"/>
        <w:tblInd w:w="109" w:type="dxa"/>
        <w:tblLayout w:type="fixed"/>
        <w:tblCellMar>
          <w:left w:w="0" w:type="dxa"/>
          <w:right w:w="0" w:type="dxa"/>
        </w:tblCellMar>
        <w:tblLook w:val="01E0" w:firstRow="1" w:lastRow="1" w:firstColumn="1" w:lastColumn="1" w:noHBand="0" w:noVBand="0"/>
      </w:tblPr>
      <w:tblGrid>
        <w:gridCol w:w="4624"/>
        <w:gridCol w:w="4624"/>
      </w:tblGrid>
      <w:tr w:rsidR="00ED5E74">
        <w:trPr>
          <w:trHeight w:val="1208"/>
        </w:trPr>
        <w:tc>
          <w:tcPr>
            <w:tcW w:w="4624" w:type="dxa"/>
            <w:tcBorders>
              <w:top w:val="none" w:sz="0" w:space="0" w:color="000000"/>
              <w:left w:val="none" w:sz="0" w:space="0" w:color="000000"/>
              <w:bottom w:val="none" w:sz="0" w:space="0" w:color="000000"/>
              <w:right w:val="none" w:sz="0" w:space="0" w:color="000000"/>
            </w:tcBorders>
          </w:tcPr>
          <w:p w:rsidR="00ED5E74" w:rsidRDefault="00E233CD">
            <w:pPr>
              <w:widowControl w:val="0"/>
              <w:spacing w:after="0" w:line="240" w:lineRule="auto"/>
              <w:ind w:left="490"/>
              <w:rPr>
                <w:rFonts w:ascii="Times New Roman" w:eastAsia="Times New Roman" w:hAnsi="Times New Roman"/>
                <w:b/>
                <w:lang w:val="en-US"/>
              </w:rPr>
            </w:pPr>
            <w:r>
              <w:rPr>
                <w:rFonts w:ascii="Times New Roman" w:eastAsia="Times New Roman" w:hAnsi="Times New Roman"/>
                <w:b/>
              </w:rPr>
              <w:t>Заказчик</w:t>
            </w:r>
            <w:r>
              <w:rPr>
                <w:rFonts w:ascii="Times New Roman" w:eastAsia="Times New Roman" w:hAnsi="Times New Roman"/>
                <w:b/>
                <w:lang w:val="en-US"/>
              </w:rPr>
              <w:t>:</w:t>
            </w:r>
          </w:p>
          <w:p w:rsidR="00ED5E74" w:rsidRDefault="00ED5E74">
            <w:pPr>
              <w:widowControl w:val="0"/>
              <w:spacing w:after="0" w:line="240" w:lineRule="auto"/>
              <w:rPr>
                <w:rFonts w:ascii="Times New Roman" w:eastAsia="Times New Roman" w:hAnsi="Times New Roman"/>
                <w:b/>
                <w:lang w:val="en-US"/>
              </w:rPr>
            </w:pPr>
          </w:p>
          <w:p w:rsidR="00ED5E74" w:rsidRDefault="00E233CD">
            <w:pPr>
              <w:widowControl w:val="0"/>
              <w:tabs>
                <w:tab w:val="left" w:pos="2599"/>
                <w:tab w:val="left" w:pos="4227"/>
              </w:tabs>
              <w:spacing w:after="0" w:line="240" w:lineRule="auto"/>
              <w:ind w:left="200" w:right="327"/>
              <w:rPr>
                <w:rFonts w:ascii="Times New Roman" w:eastAsia="Times New Roman" w:hAnsi="Times New Roman"/>
                <w:lang w:val="en-US"/>
              </w:rPr>
            </w:pPr>
            <w:r>
              <w:rPr>
                <w:rFonts w:ascii="Times New Roman" w:eastAsia="Times New Roman" w:hAnsi="Times New Roman"/>
                <w:u w:val="single"/>
                <w:lang w:val="en-US"/>
              </w:rPr>
              <w:t xml:space="preserve"> </w:t>
            </w:r>
            <w:r>
              <w:rPr>
                <w:rFonts w:ascii="Times New Roman" w:eastAsia="Times New Roman" w:hAnsi="Times New Roman"/>
                <w:u w:val="single"/>
                <w:lang w:val="en-US"/>
              </w:rPr>
              <w:tab/>
            </w:r>
            <w:r>
              <w:rPr>
                <w:rFonts w:ascii="Times New Roman" w:eastAsia="Times New Roman" w:hAnsi="Times New Roman"/>
                <w:lang w:val="en-US"/>
              </w:rPr>
              <w:t>/</w:t>
            </w:r>
            <w:r>
              <w:rPr>
                <w:rFonts w:ascii="Times New Roman" w:eastAsia="Times New Roman" w:hAnsi="Times New Roman"/>
                <w:u w:val="single"/>
                <w:lang w:val="en-US"/>
              </w:rPr>
              <w:t xml:space="preserve"> </w:t>
            </w:r>
            <w:r>
              <w:rPr>
                <w:rFonts w:ascii="Times New Roman" w:eastAsia="Times New Roman" w:hAnsi="Times New Roman"/>
                <w:u w:val="single"/>
                <w:lang w:val="en-US"/>
              </w:rPr>
              <w:tab/>
            </w:r>
            <w:r>
              <w:rPr>
                <w:rFonts w:ascii="Times New Roman" w:eastAsia="Times New Roman" w:hAnsi="Times New Roman"/>
                <w:spacing w:val="-17"/>
                <w:lang w:val="en-US"/>
              </w:rPr>
              <w:t xml:space="preserve">/ </w:t>
            </w:r>
            <w:r>
              <w:rPr>
                <w:rFonts w:ascii="Times New Roman" w:eastAsia="Times New Roman" w:hAnsi="Times New Roman"/>
                <w:lang w:val="en-US"/>
              </w:rPr>
              <w:t>М.п.</w:t>
            </w:r>
          </w:p>
        </w:tc>
        <w:tc>
          <w:tcPr>
            <w:tcW w:w="4624" w:type="dxa"/>
            <w:tcBorders>
              <w:top w:val="none" w:sz="0" w:space="0" w:color="000000"/>
              <w:left w:val="none" w:sz="0" w:space="0" w:color="000000"/>
              <w:bottom w:val="none" w:sz="0" w:space="0" w:color="000000"/>
              <w:right w:val="none" w:sz="0" w:space="0" w:color="000000"/>
            </w:tcBorders>
          </w:tcPr>
          <w:p w:rsidR="00ED5E74" w:rsidRDefault="00E233CD">
            <w:pPr>
              <w:widowControl w:val="0"/>
              <w:spacing w:after="0" w:line="240" w:lineRule="auto"/>
              <w:ind w:left="619"/>
              <w:rPr>
                <w:rFonts w:ascii="Times New Roman" w:eastAsia="Times New Roman" w:hAnsi="Times New Roman"/>
                <w:b/>
                <w:lang w:val="en-US"/>
              </w:rPr>
            </w:pPr>
            <w:r>
              <w:rPr>
                <w:rFonts w:ascii="Times New Roman" w:eastAsia="Times New Roman" w:hAnsi="Times New Roman"/>
                <w:b/>
                <w:lang w:val="en-US"/>
              </w:rPr>
              <w:t>По</w:t>
            </w:r>
            <w:r>
              <w:rPr>
                <w:rFonts w:ascii="Times New Roman" w:eastAsia="Times New Roman" w:hAnsi="Times New Roman"/>
                <w:b/>
              </w:rPr>
              <w:t>дрядчик</w:t>
            </w:r>
            <w:r>
              <w:rPr>
                <w:rFonts w:ascii="Times New Roman" w:eastAsia="Times New Roman" w:hAnsi="Times New Roman"/>
                <w:b/>
                <w:lang w:val="en-US"/>
              </w:rPr>
              <w:t>:</w:t>
            </w:r>
          </w:p>
          <w:p w:rsidR="00ED5E74" w:rsidRDefault="00ED5E74">
            <w:pPr>
              <w:widowControl w:val="0"/>
              <w:spacing w:after="0" w:line="240" w:lineRule="auto"/>
              <w:rPr>
                <w:rFonts w:ascii="Times New Roman" w:eastAsia="Times New Roman" w:hAnsi="Times New Roman"/>
                <w:b/>
                <w:lang w:val="en-US"/>
              </w:rPr>
            </w:pPr>
          </w:p>
          <w:p w:rsidR="00ED5E74" w:rsidRDefault="00E233CD">
            <w:pPr>
              <w:widowControl w:val="0"/>
              <w:tabs>
                <w:tab w:val="left" w:pos="2728"/>
                <w:tab w:val="left" w:pos="4356"/>
              </w:tabs>
              <w:spacing w:after="0" w:line="240" w:lineRule="auto"/>
              <w:ind w:left="329" w:right="198"/>
              <w:rPr>
                <w:rFonts w:ascii="Times New Roman" w:eastAsia="Times New Roman" w:hAnsi="Times New Roman"/>
                <w:lang w:val="en-US"/>
              </w:rPr>
            </w:pPr>
            <w:r>
              <w:rPr>
                <w:rFonts w:ascii="Times New Roman" w:eastAsia="Times New Roman" w:hAnsi="Times New Roman"/>
                <w:u w:val="single"/>
                <w:lang w:val="en-US"/>
              </w:rPr>
              <w:t xml:space="preserve"> </w:t>
            </w:r>
            <w:r>
              <w:rPr>
                <w:rFonts w:ascii="Times New Roman" w:eastAsia="Times New Roman" w:hAnsi="Times New Roman"/>
                <w:u w:val="single"/>
                <w:lang w:val="en-US"/>
              </w:rPr>
              <w:tab/>
            </w:r>
            <w:r>
              <w:rPr>
                <w:rFonts w:ascii="Times New Roman" w:eastAsia="Times New Roman" w:hAnsi="Times New Roman"/>
                <w:lang w:val="en-US"/>
              </w:rPr>
              <w:t>/</w:t>
            </w:r>
            <w:r>
              <w:rPr>
                <w:rFonts w:ascii="Times New Roman" w:eastAsia="Times New Roman" w:hAnsi="Times New Roman"/>
                <w:u w:val="single"/>
                <w:lang w:val="en-US"/>
              </w:rPr>
              <w:t xml:space="preserve"> </w:t>
            </w:r>
            <w:r>
              <w:rPr>
                <w:rFonts w:ascii="Times New Roman" w:eastAsia="Times New Roman" w:hAnsi="Times New Roman"/>
                <w:u w:val="single"/>
                <w:lang w:val="en-US"/>
              </w:rPr>
              <w:tab/>
            </w:r>
            <w:r>
              <w:rPr>
                <w:rFonts w:ascii="Times New Roman" w:eastAsia="Times New Roman" w:hAnsi="Times New Roman"/>
                <w:spacing w:val="-17"/>
                <w:lang w:val="en-US"/>
              </w:rPr>
              <w:t xml:space="preserve">/ </w:t>
            </w:r>
            <w:r>
              <w:rPr>
                <w:rFonts w:ascii="Times New Roman" w:eastAsia="Times New Roman" w:hAnsi="Times New Roman"/>
                <w:lang w:val="en-US"/>
              </w:rPr>
              <w:t>М.п.</w:t>
            </w:r>
          </w:p>
        </w:tc>
      </w:tr>
    </w:tbl>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233CD">
      <w:pPr>
        <w:spacing w:after="0" w:line="240" w:lineRule="auto"/>
        <w:jc w:val="right"/>
        <w:rPr>
          <w:rFonts w:ascii="Times New Roman" w:eastAsia="Times New Roman" w:hAnsi="Times New Roman"/>
          <w:i/>
          <w:lang w:eastAsia="ru-RU"/>
        </w:rPr>
      </w:pPr>
      <w:r>
        <w:rPr>
          <w:rFonts w:ascii="Times New Roman" w:eastAsia="Times New Roman" w:hAnsi="Times New Roman"/>
          <w:i/>
          <w:lang w:eastAsia="ru-RU"/>
        </w:rPr>
        <w:lastRenderedPageBreak/>
        <w:t>Приложение №14</w:t>
      </w:r>
    </w:p>
    <w:p w:rsidR="00ED5E74" w:rsidRDefault="00E233CD">
      <w:pPr>
        <w:spacing w:after="0" w:line="240" w:lineRule="auto"/>
        <w:jc w:val="right"/>
        <w:rPr>
          <w:rFonts w:ascii="Times New Roman" w:eastAsia="Times New Roman" w:hAnsi="Times New Roman"/>
          <w:i/>
          <w:lang w:eastAsia="ru-RU"/>
        </w:rPr>
      </w:pPr>
      <w:r>
        <w:rPr>
          <w:rFonts w:ascii="Times New Roman" w:eastAsia="Times New Roman" w:hAnsi="Times New Roman"/>
          <w:i/>
          <w:lang w:eastAsia="ru-RU"/>
        </w:rPr>
        <w:t xml:space="preserve">к договору на выполнение проектных </w:t>
      </w:r>
    </w:p>
    <w:p w:rsidR="00ED5E74" w:rsidRDefault="00E233CD">
      <w:pPr>
        <w:spacing w:after="0" w:line="240" w:lineRule="auto"/>
        <w:jc w:val="right"/>
        <w:rPr>
          <w:rFonts w:ascii="Times New Roman" w:eastAsia="Times New Roman" w:hAnsi="Times New Roman"/>
          <w:i/>
          <w:lang w:eastAsia="ru-RU"/>
        </w:rPr>
      </w:pPr>
      <w:r>
        <w:rPr>
          <w:rFonts w:ascii="Times New Roman" w:eastAsia="Times New Roman" w:hAnsi="Times New Roman"/>
          <w:i/>
          <w:lang w:eastAsia="ru-RU"/>
        </w:rPr>
        <w:t>и изыскательских работ № __________</w:t>
      </w:r>
    </w:p>
    <w:p w:rsidR="00ED5E74" w:rsidRDefault="00E233CD">
      <w:pPr>
        <w:spacing w:after="0" w:line="240" w:lineRule="auto"/>
        <w:jc w:val="right"/>
        <w:rPr>
          <w:rFonts w:ascii="Times New Roman" w:eastAsia="Times New Roman" w:hAnsi="Times New Roman"/>
          <w:i/>
          <w:lang w:eastAsia="ru-RU"/>
        </w:rPr>
      </w:pPr>
      <w:r>
        <w:rPr>
          <w:rFonts w:ascii="Times New Roman" w:eastAsia="Times New Roman" w:hAnsi="Times New Roman"/>
          <w:i/>
          <w:lang w:eastAsia="ru-RU"/>
        </w:rPr>
        <w:t xml:space="preserve">                                                                                                         от «___» ________ 20__ года</w:t>
      </w:r>
    </w:p>
    <w:p w:rsidR="00ED5E74" w:rsidRDefault="00ED5E74">
      <w:pPr>
        <w:spacing w:after="0" w:line="240" w:lineRule="auto"/>
        <w:jc w:val="center"/>
        <w:rPr>
          <w:rFonts w:ascii="Times New Roman" w:eastAsia="Times New Roman" w:hAnsi="Times New Roman"/>
          <w:i/>
          <w:lang w:eastAsia="ru-RU"/>
        </w:rPr>
      </w:pPr>
    </w:p>
    <w:p w:rsidR="00ED5E74" w:rsidRDefault="00E233CD">
      <w:pPr>
        <w:widowControl w:val="0"/>
        <w:spacing w:after="0" w:line="240" w:lineRule="auto"/>
        <w:ind w:right="1052"/>
        <w:jc w:val="center"/>
        <w:outlineLvl w:val="1"/>
        <w:rPr>
          <w:rFonts w:ascii="Times New Roman" w:eastAsia="Times New Roman" w:hAnsi="Times New Roman"/>
          <w:b/>
          <w:bCs/>
          <w:i/>
        </w:rPr>
      </w:pPr>
      <w:r>
        <w:rPr>
          <w:rFonts w:ascii="Times New Roman" w:eastAsia="Times New Roman" w:hAnsi="Times New Roman"/>
          <w:b/>
          <w:bCs/>
          <w:i/>
        </w:rPr>
        <w:t>Форма</w:t>
      </w:r>
    </w:p>
    <w:p w:rsidR="00ED5E74" w:rsidRDefault="00E233CD">
      <w:pPr>
        <w:widowControl w:val="0"/>
        <w:spacing w:after="0" w:line="240" w:lineRule="auto"/>
        <w:ind w:left="885" w:right="1943"/>
        <w:jc w:val="center"/>
        <w:rPr>
          <w:rFonts w:ascii="Times New Roman" w:eastAsia="Times New Roman" w:hAnsi="Times New Roman"/>
          <w:b/>
          <w:i/>
        </w:rPr>
      </w:pPr>
      <w:r>
        <w:rPr>
          <w:rFonts w:ascii="Times New Roman" w:eastAsia="Times New Roman" w:hAnsi="Times New Roman"/>
          <w:b/>
          <w:i/>
        </w:rPr>
        <w:t>"Информация о договорах с субпоставщиками из числа субъектов малого и среднего предпринимательства"</w:t>
      </w:r>
    </w:p>
    <w:p w:rsidR="00ED5E74" w:rsidRDefault="00ED5E74">
      <w:pPr>
        <w:widowControl w:val="0"/>
        <w:spacing w:after="0" w:line="240" w:lineRule="auto"/>
        <w:rPr>
          <w:rFonts w:ascii="Times New Roman" w:eastAsia="Times New Roman" w:hAnsi="Times New Roman"/>
          <w:b/>
          <w:i/>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
        <w:gridCol w:w="6320"/>
        <w:gridCol w:w="2009"/>
      </w:tblGrid>
      <w:tr w:rsidR="00ED5E74">
        <w:trPr>
          <w:trHeight w:val="553"/>
        </w:trPr>
        <w:tc>
          <w:tcPr>
            <w:tcW w:w="1027" w:type="dxa"/>
          </w:tcPr>
          <w:p w:rsidR="00ED5E74" w:rsidRDefault="00E233CD">
            <w:pPr>
              <w:widowControl w:val="0"/>
              <w:spacing w:after="0" w:line="240" w:lineRule="auto"/>
              <w:ind w:left="105" w:right="261"/>
              <w:rPr>
                <w:rFonts w:ascii="Times New Roman" w:eastAsia="Times New Roman" w:hAnsi="Times New Roman"/>
                <w:b/>
                <w:lang w:val="en-US"/>
              </w:rPr>
            </w:pPr>
            <w:r>
              <w:rPr>
                <w:rFonts w:ascii="Times New Roman" w:eastAsia="Times New Roman" w:hAnsi="Times New Roman"/>
                <w:b/>
                <w:lang w:val="en-US"/>
              </w:rPr>
              <w:t>№ п/п</w:t>
            </w:r>
          </w:p>
        </w:tc>
        <w:tc>
          <w:tcPr>
            <w:tcW w:w="6320" w:type="dxa"/>
          </w:tcPr>
          <w:p w:rsidR="00ED5E74" w:rsidRDefault="00E233CD">
            <w:pPr>
              <w:widowControl w:val="0"/>
              <w:spacing w:after="0" w:line="240" w:lineRule="auto"/>
              <w:ind w:left="2337" w:right="2326"/>
              <w:jc w:val="center"/>
              <w:rPr>
                <w:rFonts w:ascii="Times New Roman" w:eastAsia="Times New Roman" w:hAnsi="Times New Roman"/>
                <w:b/>
                <w:lang w:val="en-US"/>
              </w:rPr>
            </w:pPr>
            <w:r>
              <w:rPr>
                <w:rFonts w:ascii="Times New Roman" w:eastAsia="Times New Roman" w:hAnsi="Times New Roman"/>
                <w:b/>
                <w:lang w:val="en-US"/>
              </w:rPr>
              <w:t>Наименование</w:t>
            </w:r>
          </w:p>
        </w:tc>
        <w:tc>
          <w:tcPr>
            <w:tcW w:w="2009" w:type="dxa"/>
          </w:tcPr>
          <w:p w:rsidR="00ED5E74" w:rsidRDefault="00E233CD">
            <w:pPr>
              <w:widowControl w:val="0"/>
              <w:spacing w:after="0" w:line="240" w:lineRule="auto"/>
              <w:ind w:left="491"/>
              <w:rPr>
                <w:rFonts w:ascii="Times New Roman" w:eastAsia="Times New Roman" w:hAnsi="Times New Roman"/>
                <w:b/>
                <w:lang w:val="en-US"/>
              </w:rPr>
            </w:pPr>
            <w:r>
              <w:rPr>
                <w:rFonts w:ascii="Times New Roman" w:eastAsia="Times New Roman" w:hAnsi="Times New Roman"/>
                <w:b/>
                <w:lang w:val="en-US"/>
              </w:rPr>
              <w:t>Информация</w:t>
            </w:r>
          </w:p>
        </w:tc>
      </w:tr>
      <w:tr w:rsidR="00ED5E74">
        <w:trPr>
          <w:trHeight w:val="314"/>
        </w:trPr>
        <w:tc>
          <w:tcPr>
            <w:tcW w:w="1027" w:type="dxa"/>
          </w:tcPr>
          <w:p w:rsidR="00ED5E74" w:rsidRDefault="00E233CD">
            <w:pPr>
              <w:widowControl w:val="0"/>
              <w:spacing w:after="0" w:line="240" w:lineRule="auto"/>
              <w:ind w:left="105"/>
              <w:rPr>
                <w:rFonts w:ascii="Times New Roman" w:eastAsia="Times New Roman" w:hAnsi="Times New Roman"/>
                <w:lang w:val="en-US"/>
              </w:rPr>
            </w:pPr>
            <w:r>
              <w:rPr>
                <w:rFonts w:ascii="Times New Roman" w:eastAsia="Times New Roman" w:hAnsi="Times New Roman"/>
                <w:lang w:val="en-US"/>
              </w:rPr>
              <w:t>1.</w:t>
            </w:r>
          </w:p>
        </w:tc>
        <w:tc>
          <w:tcPr>
            <w:tcW w:w="6320" w:type="dxa"/>
          </w:tcPr>
          <w:p w:rsidR="00ED5E74" w:rsidRDefault="00E233CD">
            <w:pPr>
              <w:widowControl w:val="0"/>
              <w:spacing w:after="0" w:line="240" w:lineRule="auto"/>
              <w:ind w:left="391"/>
              <w:rPr>
                <w:rFonts w:ascii="Times New Roman" w:eastAsia="Times New Roman" w:hAnsi="Times New Roman"/>
              </w:rPr>
            </w:pPr>
            <w:r>
              <w:rPr>
                <w:rFonts w:ascii="Times New Roman" w:eastAsia="Times New Roman" w:hAnsi="Times New Roman"/>
              </w:rPr>
              <w:t>Дата заключения договора с Заказчиком</w:t>
            </w:r>
          </w:p>
        </w:tc>
        <w:tc>
          <w:tcPr>
            <w:tcW w:w="2009" w:type="dxa"/>
          </w:tcPr>
          <w:p w:rsidR="00ED5E74" w:rsidRDefault="00ED5E74">
            <w:pPr>
              <w:widowControl w:val="0"/>
              <w:spacing w:after="0" w:line="240" w:lineRule="auto"/>
              <w:rPr>
                <w:rFonts w:ascii="Times New Roman" w:eastAsia="Times New Roman" w:hAnsi="Times New Roman"/>
              </w:rPr>
            </w:pPr>
          </w:p>
        </w:tc>
      </w:tr>
      <w:tr w:rsidR="00ED5E74">
        <w:trPr>
          <w:trHeight w:val="311"/>
        </w:trPr>
        <w:tc>
          <w:tcPr>
            <w:tcW w:w="1027" w:type="dxa"/>
          </w:tcPr>
          <w:p w:rsidR="00ED5E74" w:rsidRDefault="00E233CD">
            <w:pPr>
              <w:widowControl w:val="0"/>
              <w:spacing w:after="0" w:line="240" w:lineRule="auto"/>
              <w:ind w:left="105"/>
              <w:rPr>
                <w:rFonts w:ascii="Times New Roman" w:eastAsia="Times New Roman" w:hAnsi="Times New Roman"/>
                <w:lang w:val="en-US"/>
              </w:rPr>
            </w:pPr>
            <w:r>
              <w:rPr>
                <w:rFonts w:ascii="Times New Roman" w:eastAsia="Times New Roman" w:hAnsi="Times New Roman"/>
                <w:lang w:val="en-US"/>
              </w:rPr>
              <w:t>2.</w:t>
            </w:r>
          </w:p>
        </w:tc>
        <w:tc>
          <w:tcPr>
            <w:tcW w:w="6320" w:type="dxa"/>
          </w:tcPr>
          <w:p w:rsidR="00ED5E74" w:rsidRDefault="00E233CD">
            <w:pPr>
              <w:widowControl w:val="0"/>
              <w:spacing w:after="0" w:line="240" w:lineRule="auto"/>
              <w:ind w:left="391"/>
              <w:rPr>
                <w:rFonts w:ascii="Times New Roman" w:eastAsia="Times New Roman" w:hAnsi="Times New Roman"/>
              </w:rPr>
            </w:pPr>
            <w:r>
              <w:rPr>
                <w:rFonts w:ascii="Times New Roman" w:eastAsia="Times New Roman" w:hAnsi="Times New Roman"/>
                <w:lang w:val="en-US"/>
              </w:rPr>
              <w:t xml:space="preserve">Номер договора с </w:t>
            </w:r>
            <w:r>
              <w:rPr>
                <w:rFonts w:ascii="Times New Roman" w:eastAsia="Times New Roman" w:hAnsi="Times New Roman"/>
              </w:rPr>
              <w:t>Заказчиком</w:t>
            </w:r>
          </w:p>
        </w:tc>
        <w:tc>
          <w:tcPr>
            <w:tcW w:w="2009" w:type="dxa"/>
          </w:tcPr>
          <w:p w:rsidR="00ED5E74" w:rsidRDefault="00ED5E74">
            <w:pPr>
              <w:widowControl w:val="0"/>
              <w:spacing w:after="0" w:line="240" w:lineRule="auto"/>
              <w:rPr>
                <w:rFonts w:ascii="Times New Roman" w:eastAsia="Times New Roman" w:hAnsi="Times New Roman"/>
                <w:lang w:val="en-US"/>
              </w:rPr>
            </w:pPr>
          </w:p>
        </w:tc>
      </w:tr>
      <w:tr w:rsidR="00ED5E74">
        <w:trPr>
          <w:trHeight w:val="631"/>
        </w:trPr>
        <w:tc>
          <w:tcPr>
            <w:tcW w:w="1027" w:type="dxa"/>
          </w:tcPr>
          <w:p w:rsidR="00ED5E74" w:rsidRDefault="00E233CD">
            <w:pPr>
              <w:widowControl w:val="0"/>
              <w:spacing w:after="0" w:line="240" w:lineRule="auto"/>
              <w:ind w:left="105"/>
              <w:rPr>
                <w:rFonts w:ascii="Times New Roman" w:eastAsia="Times New Roman" w:hAnsi="Times New Roman"/>
                <w:lang w:val="en-US"/>
              </w:rPr>
            </w:pPr>
            <w:r>
              <w:rPr>
                <w:rFonts w:ascii="Times New Roman" w:eastAsia="Times New Roman" w:hAnsi="Times New Roman"/>
                <w:lang w:val="en-US"/>
              </w:rPr>
              <w:t>3.</w:t>
            </w:r>
          </w:p>
        </w:tc>
        <w:tc>
          <w:tcPr>
            <w:tcW w:w="6320" w:type="dxa"/>
          </w:tcPr>
          <w:p w:rsidR="00ED5E74" w:rsidRDefault="00E233CD">
            <w:pPr>
              <w:widowControl w:val="0"/>
              <w:spacing w:after="0" w:line="240" w:lineRule="auto"/>
              <w:ind w:left="391" w:right="554"/>
              <w:rPr>
                <w:rFonts w:ascii="Times New Roman" w:eastAsia="Times New Roman" w:hAnsi="Times New Roman"/>
              </w:rPr>
            </w:pPr>
            <w:r>
              <w:rPr>
                <w:rFonts w:ascii="Times New Roman" w:eastAsia="Times New Roman" w:hAnsi="Times New Roman"/>
              </w:rPr>
              <w:t>Дата заключения договора с субпоставщиком (субподрядчиком, соПодрядчиком)</w:t>
            </w:r>
          </w:p>
        </w:tc>
        <w:tc>
          <w:tcPr>
            <w:tcW w:w="2009" w:type="dxa"/>
          </w:tcPr>
          <w:p w:rsidR="00ED5E74" w:rsidRDefault="00ED5E74">
            <w:pPr>
              <w:widowControl w:val="0"/>
              <w:spacing w:after="0" w:line="240" w:lineRule="auto"/>
              <w:rPr>
                <w:rFonts w:ascii="Times New Roman" w:eastAsia="Times New Roman" w:hAnsi="Times New Roman"/>
              </w:rPr>
            </w:pPr>
          </w:p>
        </w:tc>
      </w:tr>
      <w:tr w:rsidR="00ED5E74">
        <w:trPr>
          <w:trHeight w:val="827"/>
        </w:trPr>
        <w:tc>
          <w:tcPr>
            <w:tcW w:w="1027" w:type="dxa"/>
          </w:tcPr>
          <w:p w:rsidR="00ED5E74" w:rsidRDefault="00ED5E74">
            <w:pPr>
              <w:widowControl w:val="0"/>
              <w:spacing w:after="0" w:line="240" w:lineRule="auto"/>
              <w:rPr>
                <w:rFonts w:ascii="Times New Roman" w:eastAsia="Times New Roman" w:hAnsi="Times New Roman"/>
                <w:b/>
              </w:rPr>
            </w:pPr>
          </w:p>
          <w:p w:rsidR="00ED5E74" w:rsidRDefault="00E233CD">
            <w:pPr>
              <w:widowControl w:val="0"/>
              <w:spacing w:after="0" w:line="240" w:lineRule="auto"/>
              <w:ind w:left="105"/>
              <w:rPr>
                <w:rFonts w:ascii="Times New Roman" w:eastAsia="Times New Roman" w:hAnsi="Times New Roman"/>
                <w:lang w:val="en-US"/>
              </w:rPr>
            </w:pPr>
            <w:r>
              <w:rPr>
                <w:rFonts w:ascii="Times New Roman" w:eastAsia="Times New Roman" w:hAnsi="Times New Roman"/>
                <w:lang w:val="en-US"/>
              </w:rPr>
              <w:t>4.</w:t>
            </w:r>
          </w:p>
        </w:tc>
        <w:tc>
          <w:tcPr>
            <w:tcW w:w="6320" w:type="dxa"/>
          </w:tcPr>
          <w:p w:rsidR="00ED5E74" w:rsidRDefault="00E233CD">
            <w:pPr>
              <w:widowControl w:val="0"/>
              <w:spacing w:after="0" w:line="240" w:lineRule="auto"/>
              <w:ind w:left="391"/>
              <w:rPr>
                <w:rFonts w:ascii="Times New Roman" w:eastAsia="Times New Roman" w:hAnsi="Times New Roman"/>
              </w:rPr>
            </w:pPr>
            <w:r>
              <w:rPr>
                <w:rFonts w:ascii="Times New Roman" w:eastAsia="Times New Roman" w:hAnsi="Times New Roman"/>
              </w:rPr>
              <w:t>Номер договора с субпоставщиком</w:t>
            </w:r>
          </w:p>
          <w:p w:rsidR="00ED5E74" w:rsidRDefault="00E233CD">
            <w:pPr>
              <w:widowControl w:val="0"/>
              <w:spacing w:after="0" w:line="240" w:lineRule="auto"/>
              <w:ind w:left="391" w:right="1062"/>
              <w:rPr>
                <w:rFonts w:ascii="Times New Roman" w:eastAsia="Times New Roman" w:hAnsi="Times New Roman"/>
              </w:rPr>
            </w:pPr>
            <w:r>
              <w:rPr>
                <w:rFonts w:ascii="Times New Roman" w:eastAsia="Times New Roman" w:hAnsi="Times New Roman"/>
              </w:rPr>
              <w:t>(субподрядчиком, соПодрядчиком) (при наличии)</w:t>
            </w:r>
          </w:p>
        </w:tc>
        <w:tc>
          <w:tcPr>
            <w:tcW w:w="2009" w:type="dxa"/>
          </w:tcPr>
          <w:p w:rsidR="00ED5E74" w:rsidRDefault="00ED5E74">
            <w:pPr>
              <w:widowControl w:val="0"/>
              <w:spacing w:after="0" w:line="240" w:lineRule="auto"/>
              <w:rPr>
                <w:rFonts w:ascii="Times New Roman" w:eastAsia="Times New Roman" w:hAnsi="Times New Roman"/>
              </w:rPr>
            </w:pPr>
          </w:p>
        </w:tc>
      </w:tr>
      <w:tr w:rsidR="00ED5E74">
        <w:trPr>
          <w:trHeight w:val="623"/>
        </w:trPr>
        <w:tc>
          <w:tcPr>
            <w:tcW w:w="1027" w:type="dxa"/>
          </w:tcPr>
          <w:p w:rsidR="00ED5E74" w:rsidRDefault="00E233CD">
            <w:pPr>
              <w:widowControl w:val="0"/>
              <w:spacing w:after="0" w:line="240" w:lineRule="auto"/>
              <w:ind w:left="105"/>
              <w:rPr>
                <w:rFonts w:ascii="Times New Roman" w:eastAsia="Times New Roman" w:hAnsi="Times New Roman"/>
                <w:lang w:val="en-US"/>
              </w:rPr>
            </w:pPr>
            <w:r>
              <w:rPr>
                <w:rFonts w:ascii="Times New Roman" w:eastAsia="Times New Roman" w:hAnsi="Times New Roman"/>
                <w:lang w:val="en-US"/>
              </w:rPr>
              <w:t>5.</w:t>
            </w:r>
          </w:p>
        </w:tc>
        <w:tc>
          <w:tcPr>
            <w:tcW w:w="6320" w:type="dxa"/>
          </w:tcPr>
          <w:p w:rsidR="00ED5E74" w:rsidRDefault="00E233CD">
            <w:pPr>
              <w:widowControl w:val="0"/>
              <w:spacing w:after="0" w:line="240" w:lineRule="auto"/>
              <w:ind w:left="391" w:right="1422"/>
              <w:rPr>
                <w:rFonts w:ascii="Times New Roman" w:eastAsia="Times New Roman" w:hAnsi="Times New Roman"/>
              </w:rPr>
            </w:pPr>
            <w:r>
              <w:rPr>
                <w:rFonts w:ascii="Times New Roman" w:eastAsia="Times New Roman" w:hAnsi="Times New Roman"/>
              </w:rPr>
              <w:t>Предмет договора с субпоставщиком (субподрядчиком, соПодрядчиком)</w:t>
            </w:r>
          </w:p>
        </w:tc>
        <w:tc>
          <w:tcPr>
            <w:tcW w:w="2009" w:type="dxa"/>
          </w:tcPr>
          <w:p w:rsidR="00ED5E74" w:rsidRDefault="00ED5E74">
            <w:pPr>
              <w:widowControl w:val="0"/>
              <w:spacing w:after="0" w:line="240" w:lineRule="auto"/>
              <w:rPr>
                <w:rFonts w:ascii="Times New Roman" w:eastAsia="Times New Roman" w:hAnsi="Times New Roman"/>
              </w:rPr>
            </w:pPr>
          </w:p>
        </w:tc>
      </w:tr>
      <w:tr w:rsidR="00ED5E74">
        <w:trPr>
          <w:trHeight w:val="621"/>
        </w:trPr>
        <w:tc>
          <w:tcPr>
            <w:tcW w:w="1027" w:type="dxa"/>
          </w:tcPr>
          <w:p w:rsidR="00ED5E74" w:rsidRDefault="00E233CD">
            <w:pPr>
              <w:widowControl w:val="0"/>
              <w:spacing w:after="0" w:line="240" w:lineRule="auto"/>
              <w:ind w:left="105"/>
              <w:rPr>
                <w:rFonts w:ascii="Times New Roman" w:eastAsia="Times New Roman" w:hAnsi="Times New Roman"/>
                <w:lang w:val="en-US"/>
              </w:rPr>
            </w:pPr>
            <w:r>
              <w:rPr>
                <w:rFonts w:ascii="Times New Roman" w:eastAsia="Times New Roman" w:hAnsi="Times New Roman"/>
                <w:lang w:val="en-US"/>
              </w:rPr>
              <w:t>6.</w:t>
            </w:r>
          </w:p>
        </w:tc>
        <w:tc>
          <w:tcPr>
            <w:tcW w:w="6320" w:type="dxa"/>
          </w:tcPr>
          <w:p w:rsidR="00ED5E74" w:rsidRDefault="00E233CD">
            <w:pPr>
              <w:widowControl w:val="0"/>
              <w:spacing w:after="0" w:line="240" w:lineRule="auto"/>
              <w:ind w:left="391" w:right="136"/>
              <w:rPr>
                <w:rFonts w:ascii="Times New Roman" w:eastAsia="Times New Roman" w:hAnsi="Times New Roman"/>
              </w:rPr>
            </w:pPr>
            <w:r>
              <w:rPr>
                <w:rFonts w:ascii="Times New Roman" w:eastAsia="Times New Roman" w:hAnsi="Times New Roman"/>
              </w:rPr>
              <w:t>Сведения о субпоставщике (субподрядчике, соисполнителе) из числа юридических лиц, в т.ч.:</w:t>
            </w:r>
          </w:p>
        </w:tc>
        <w:tc>
          <w:tcPr>
            <w:tcW w:w="2009" w:type="dxa"/>
          </w:tcPr>
          <w:p w:rsidR="00ED5E74" w:rsidRDefault="00ED5E74">
            <w:pPr>
              <w:widowControl w:val="0"/>
              <w:spacing w:after="0" w:line="240" w:lineRule="auto"/>
              <w:rPr>
                <w:rFonts w:ascii="Times New Roman" w:eastAsia="Times New Roman" w:hAnsi="Times New Roman"/>
              </w:rPr>
            </w:pPr>
          </w:p>
        </w:tc>
      </w:tr>
      <w:tr w:rsidR="00ED5E74">
        <w:trPr>
          <w:trHeight w:val="630"/>
        </w:trPr>
        <w:tc>
          <w:tcPr>
            <w:tcW w:w="1027" w:type="dxa"/>
          </w:tcPr>
          <w:p w:rsidR="00ED5E74" w:rsidRDefault="00E233CD">
            <w:pPr>
              <w:widowControl w:val="0"/>
              <w:spacing w:after="0" w:line="240" w:lineRule="auto"/>
              <w:ind w:left="105"/>
              <w:rPr>
                <w:rFonts w:ascii="Times New Roman" w:eastAsia="Times New Roman" w:hAnsi="Times New Roman"/>
                <w:lang w:val="en-US"/>
              </w:rPr>
            </w:pPr>
            <w:r>
              <w:rPr>
                <w:rFonts w:ascii="Times New Roman" w:eastAsia="Times New Roman" w:hAnsi="Times New Roman"/>
                <w:lang w:val="en-US"/>
              </w:rPr>
              <w:t>6.1.</w:t>
            </w:r>
          </w:p>
        </w:tc>
        <w:tc>
          <w:tcPr>
            <w:tcW w:w="6320" w:type="dxa"/>
          </w:tcPr>
          <w:p w:rsidR="00ED5E74" w:rsidRDefault="00E233CD">
            <w:pPr>
              <w:widowControl w:val="0"/>
              <w:spacing w:after="0" w:line="240" w:lineRule="auto"/>
              <w:ind w:left="391" w:right="1332"/>
              <w:rPr>
                <w:rFonts w:ascii="Times New Roman" w:eastAsia="Times New Roman" w:hAnsi="Times New Roman"/>
              </w:rPr>
            </w:pPr>
            <w:r>
              <w:rPr>
                <w:rFonts w:ascii="Times New Roman" w:eastAsia="Times New Roman" w:hAnsi="Times New Roman"/>
              </w:rPr>
              <w:t>Наименование, фирменное наименование (при наличии)</w:t>
            </w:r>
          </w:p>
        </w:tc>
        <w:tc>
          <w:tcPr>
            <w:tcW w:w="2009" w:type="dxa"/>
          </w:tcPr>
          <w:p w:rsidR="00ED5E74" w:rsidRDefault="00ED5E74">
            <w:pPr>
              <w:widowControl w:val="0"/>
              <w:spacing w:after="0" w:line="240" w:lineRule="auto"/>
              <w:rPr>
                <w:rFonts w:ascii="Times New Roman" w:eastAsia="Times New Roman" w:hAnsi="Times New Roman"/>
              </w:rPr>
            </w:pPr>
          </w:p>
        </w:tc>
      </w:tr>
      <w:tr w:rsidR="00ED5E74">
        <w:trPr>
          <w:trHeight w:val="945"/>
        </w:trPr>
        <w:tc>
          <w:tcPr>
            <w:tcW w:w="1027" w:type="dxa"/>
          </w:tcPr>
          <w:p w:rsidR="00ED5E74" w:rsidRDefault="00ED5E74">
            <w:pPr>
              <w:widowControl w:val="0"/>
              <w:spacing w:after="0" w:line="240" w:lineRule="auto"/>
              <w:rPr>
                <w:rFonts w:ascii="Times New Roman" w:eastAsia="Times New Roman" w:hAnsi="Times New Roman"/>
                <w:b/>
              </w:rPr>
            </w:pPr>
          </w:p>
          <w:p w:rsidR="00ED5E74" w:rsidRDefault="00E233CD">
            <w:pPr>
              <w:widowControl w:val="0"/>
              <w:spacing w:after="0" w:line="240" w:lineRule="auto"/>
              <w:ind w:left="105"/>
              <w:rPr>
                <w:rFonts w:ascii="Times New Roman" w:eastAsia="Times New Roman" w:hAnsi="Times New Roman"/>
                <w:lang w:val="en-US"/>
              </w:rPr>
            </w:pPr>
            <w:r>
              <w:rPr>
                <w:rFonts w:ascii="Times New Roman" w:eastAsia="Times New Roman" w:hAnsi="Times New Roman"/>
                <w:lang w:val="en-US"/>
              </w:rPr>
              <w:t>6.2.</w:t>
            </w:r>
          </w:p>
        </w:tc>
        <w:tc>
          <w:tcPr>
            <w:tcW w:w="6320" w:type="dxa"/>
          </w:tcPr>
          <w:p w:rsidR="00ED5E74" w:rsidRDefault="00E233CD">
            <w:pPr>
              <w:widowControl w:val="0"/>
              <w:spacing w:after="0" w:line="240" w:lineRule="auto"/>
              <w:ind w:left="391" w:right="139"/>
              <w:rPr>
                <w:rFonts w:ascii="Times New Roman" w:eastAsia="Times New Roman" w:hAnsi="Times New Roman"/>
              </w:rPr>
            </w:pPr>
            <w:r>
              <w:rPr>
                <w:rFonts w:ascii="Times New Roman" w:eastAsia="Times New Roman" w:hAnsi="Times New Roman"/>
              </w:rPr>
              <w:t>Информация о его отнесении к субъекту малого и (или) среднего</w:t>
            </w:r>
          </w:p>
          <w:p w:rsidR="00ED5E74" w:rsidRDefault="00E233CD">
            <w:pPr>
              <w:widowControl w:val="0"/>
              <w:spacing w:after="0" w:line="240" w:lineRule="auto"/>
              <w:ind w:left="391"/>
              <w:rPr>
                <w:rFonts w:ascii="Times New Roman" w:eastAsia="Times New Roman" w:hAnsi="Times New Roman"/>
                <w:lang w:val="en-US"/>
              </w:rPr>
            </w:pPr>
            <w:r>
              <w:rPr>
                <w:rFonts w:ascii="Times New Roman" w:eastAsia="Times New Roman" w:hAnsi="Times New Roman"/>
                <w:lang w:val="en-US"/>
              </w:rPr>
              <w:t>предпринимательства</w:t>
            </w:r>
          </w:p>
        </w:tc>
        <w:tc>
          <w:tcPr>
            <w:tcW w:w="2009" w:type="dxa"/>
          </w:tcPr>
          <w:p w:rsidR="00ED5E74" w:rsidRDefault="00ED5E74">
            <w:pPr>
              <w:widowControl w:val="0"/>
              <w:spacing w:after="0" w:line="240" w:lineRule="auto"/>
              <w:rPr>
                <w:rFonts w:ascii="Times New Roman" w:eastAsia="Times New Roman" w:hAnsi="Times New Roman"/>
                <w:lang w:val="en-US"/>
              </w:rPr>
            </w:pPr>
          </w:p>
        </w:tc>
      </w:tr>
      <w:tr w:rsidR="00ED5E74">
        <w:trPr>
          <w:trHeight w:val="313"/>
        </w:trPr>
        <w:tc>
          <w:tcPr>
            <w:tcW w:w="1027" w:type="dxa"/>
          </w:tcPr>
          <w:p w:rsidR="00ED5E74" w:rsidRDefault="00E233CD">
            <w:pPr>
              <w:widowControl w:val="0"/>
              <w:spacing w:after="0" w:line="240" w:lineRule="auto"/>
              <w:ind w:left="105"/>
              <w:rPr>
                <w:rFonts w:ascii="Times New Roman" w:eastAsia="Times New Roman" w:hAnsi="Times New Roman"/>
                <w:lang w:val="en-US"/>
              </w:rPr>
            </w:pPr>
            <w:r>
              <w:rPr>
                <w:rFonts w:ascii="Times New Roman" w:eastAsia="Times New Roman" w:hAnsi="Times New Roman"/>
                <w:lang w:val="en-US"/>
              </w:rPr>
              <w:t>6.3.</w:t>
            </w:r>
          </w:p>
        </w:tc>
        <w:tc>
          <w:tcPr>
            <w:tcW w:w="6320" w:type="dxa"/>
          </w:tcPr>
          <w:p w:rsidR="00ED5E74" w:rsidRDefault="00E233CD">
            <w:pPr>
              <w:widowControl w:val="0"/>
              <w:spacing w:after="0" w:line="240" w:lineRule="auto"/>
              <w:ind w:left="391"/>
              <w:rPr>
                <w:rFonts w:ascii="Times New Roman" w:eastAsia="Times New Roman" w:hAnsi="Times New Roman"/>
                <w:lang w:val="en-US"/>
              </w:rPr>
            </w:pPr>
            <w:r>
              <w:rPr>
                <w:rFonts w:ascii="Times New Roman" w:eastAsia="Times New Roman" w:hAnsi="Times New Roman"/>
                <w:lang w:val="en-US"/>
              </w:rPr>
              <w:t>ОКОПФ</w:t>
            </w:r>
          </w:p>
        </w:tc>
        <w:tc>
          <w:tcPr>
            <w:tcW w:w="2009" w:type="dxa"/>
          </w:tcPr>
          <w:p w:rsidR="00ED5E74" w:rsidRDefault="00ED5E74">
            <w:pPr>
              <w:widowControl w:val="0"/>
              <w:spacing w:after="0" w:line="240" w:lineRule="auto"/>
              <w:rPr>
                <w:rFonts w:ascii="Times New Roman" w:eastAsia="Times New Roman" w:hAnsi="Times New Roman"/>
                <w:lang w:val="en-US"/>
              </w:rPr>
            </w:pPr>
          </w:p>
        </w:tc>
      </w:tr>
      <w:tr w:rsidR="00ED5E74">
        <w:trPr>
          <w:trHeight w:val="316"/>
        </w:trPr>
        <w:tc>
          <w:tcPr>
            <w:tcW w:w="1027" w:type="dxa"/>
          </w:tcPr>
          <w:p w:rsidR="00ED5E74" w:rsidRDefault="00E233CD">
            <w:pPr>
              <w:widowControl w:val="0"/>
              <w:spacing w:after="0" w:line="240" w:lineRule="auto"/>
              <w:ind w:left="105"/>
              <w:rPr>
                <w:rFonts w:ascii="Times New Roman" w:eastAsia="Times New Roman" w:hAnsi="Times New Roman"/>
                <w:lang w:val="en-US"/>
              </w:rPr>
            </w:pPr>
            <w:r>
              <w:rPr>
                <w:rFonts w:ascii="Times New Roman" w:eastAsia="Times New Roman" w:hAnsi="Times New Roman"/>
                <w:lang w:val="en-US"/>
              </w:rPr>
              <w:t>6.4.</w:t>
            </w:r>
          </w:p>
        </w:tc>
        <w:tc>
          <w:tcPr>
            <w:tcW w:w="6320" w:type="dxa"/>
          </w:tcPr>
          <w:p w:rsidR="00ED5E74" w:rsidRDefault="00E233CD">
            <w:pPr>
              <w:widowControl w:val="0"/>
              <w:spacing w:after="0" w:line="240" w:lineRule="auto"/>
              <w:ind w:left="391"/>
              <w:rPr>
                <w:rFonts w:ascii="Times New Roman" w:eastAsia="Times New Roman" w:hAnsi="Times New Roman"/>
                <w:lang w:val="en-US"/>
              </w:rPr>
            </w:pPr>
            <w:r>
              <w:rPr>
                <w:rFonts w:ascii="Times New Roman" w:eastAsia="Times New Roman" w:hAnsi="Times New Roman"/>
                <w:lang w:val="en-US"/>
              </w:rPr>
              <w:t>ИНН</w:t>
            </w:r>
          </w:p>
        </w:tc>
        <w:tc>
          <w:tcPr>
            <w:tcW w:w="2009" w:type="dxa"/>
          </w:tcPr>
          <w:p w:rsidR="00ED5E74" w:rsidRDefault="00ED5E74">
            <w:pPr>
              <w:widowControl w:val="0"/>
              <w:spacing w:after="0" w:line="240" w:lineRule="auto"/>
              <w:rPr>
                <w:rFonts w:ascii="Times New Roman" w:eastAsia="Times New Roman" w:hAnsi="Times New Roman"/>
                <w:lang w:val="en-US"/>
              </w:rPr>
            </w:pPr>
          </w:p>
        </w:tc>
      </w:tr>
      <w:tr w:rsidR="00ED5E74">
        <w:trPr>
          <w:trHeight w:val="313"/>
        </w:trPr>
        <w:tc>
          <w:tcPr>
            <w:tcW w:w="1027" w:type="dxa"/>
          </w:tcPr>
          <w:p w:rsidR="00ED5E74" w:rsidRDefault="00E233CD">
            <w:pPr>
              <w:widowControl w:val="0"/>
              <w:spacing w:after="0" w:line="240" w:lineRule="auto"/>
              <w:ind w:left="105"/>
              <w:rPr>
                <w:rFonts w:ascii="Times New Roman" w:eastAsia="Times New Roman" w:hAnsi="Times New Roman"/>
                <w:lang w:val="en-US"/>
              </w:rPr>
            </w:pPr>
            <w:r>
              <w:rPr>
                <w:rFonts w:ascii="Times New Roman" w:eastAsia="Times New Roman" w:hAnsi="Times New Roman"/>
                <w:lang w:val="en-US"/>
              </w:rPr>
              <w:t>6.5.</w:t>
            </w:r>
          </w:p>
        </w:tc>
        <w:tc>
          <w:tcPr>
            <w:tcW w:w="6320" w:type="dxa"/>
          </w:tcPr>
          <w:p w:rsidR="00ED5E74" w:rsidRDefault="00E233CD">
            <w:pPr>
              <w:widowControl w:val="0"/>
              <w:spacing w:after="0" w:line="240" w:lineRule="auto"/>
              <w:ind w:left="391"/>
              <w:rPr>
                <w:rFonts w:ascii="Times New Roman" w:eastAsia="Times New Roman" w:hAnsi="Times New Roman"/>
                <w:lang w:val="en-US"/>
              </w:rPr>
            </w:pPr>
            <w:r>
              <w:rPr>
                <w:rFonts w:ascii="Times New Roman" w:eastAsia="Times New Roman" w:hAnsi="Times New Roman"/>
                <w:lang w:val="en-US"/>
              </w:rPr>
              <w:t>КПП</w:t>
            </w:r>
          </w:p>
        </w:tc>
        <w:tc>
          <w:tcPr>
            <w:tcW w:w="2009" w:type="dxa"/>
          </w:tcPr>
          <w:p w:rsidR="00ED5E74" w:rsidRDefault="00ED5E74">
            <w:pPr>
              <w:widowControl w:val="0"/>
              <w:spacing w:after="0" w:line="240" w:lineRule="auto"/>
              <w:rPr>
                <w:rFonts w:ascii="Times New Roman" w:eastAsia="Times New Roman" w:hAnsi="Times New Roman"/>
                <w:lang w:val="en-US"/>
              </w:rPr>
            </w:pPr>
          </w:p>
        </w:tc>
      </w:tr>
      <w:tr w:rsidR="00ED5E74">
        <w:trPr>
          <w:trHeight w:val="710"/>
        </w:trPr>
        <w:tc>
          <w:tcPr>
            <w:tcW w:w="1027" w:type="dxa"/>
          </w:tcPr>
          <w:p w:rsidR="00ED5E74" w:rsidRDefault="00E233CD">
            <w:pPr>
              <w:widowControl w:val="0"/>
              <w:spacing w:after="0" w:line="240" w:lineRule="auto"/>
              <w:ind w:left="105"/>
              <w:rPr>
                <w:rFonts w:ascii="Times New Roman" w:eastAsia="Times New Roman" w:hAnsi="Times New Roman"/>
                <w:lang w:val="en-US"/>
              </w:rPr>
            </w:pPr>
            <w:r>
              <w:rPr>
                <w:rFonts w:ascii="Times New Roman" w:eastAsia="Times New Roman" w:hAnsi="Times New Roman"/>
                <w:lang w:val="en-US"/>
              </w:rPr>
              <w:t>6.6.</w:t>
            </w:r>
          </w:p>
        </w:tc>
        <w:tc>
          <w:tcPr>
            <w:tcW w:w="6320" w:type="dxa"/>
          </w:tcPr>
          <w:p w:rsidR="00ED5E74" w:rsidRDefault="00E233CD">
            <w:pPr>
              <w:widowControl w:val="0"/>
              <w:spacing w:after="0" w:line="240" w:lineRule="auto"/>
              <w:ind w:left="391" w:right="469"/>
              <w:rPr>
                <w:rFonts w:ascii="Times New Roman" w:eastAsia="Times New Roman" w:hAnsi="Times New Roman"/>
              </w:rPr>
            </w:pPr>
            <w:r>
              <w:rPr>
                <w:rFonts w:ascii="Times New Roman" w:eastAsia="Times New Roman" w:hAnsi="Times New Roman"/>
              </w:rPr>
              <w:t>Дата постановки на учет в налоговом органе</w:t>
            </w:r>
          </w:p>
        </w:tc>
        <w:tc>
          <w:tcPr>
            <w:tcW w:w="2009" w:type="dxa"/>
          </w:tcPr>
          <w:p w:rsidR="00ED5E74" w:rsidRDefault="00ED5E74">
            <w:pPr>
              <w:widowControl w:val="0"/>
              <w:spacing w:after="0" w:line="240" w:lineRule="auto"/>
              <w:rPr>
                <w:rFonts w:ascii="Times New Roman" w:eastAsia="Times New Roman" w:hAnsi="Times New Roman"/>
              </w:rPr>
            </w:pPr>
          </w:p>
        </w:tc>
      </w:tr>
      <w:tr w:rsidR="00ED5E74">
        <w:trPr>
          <w:trHeight w:val="314"/>
        </w:trPr>
        <w:tc>
          <w:tcPr>
            <w:tcW w:w="1027" w:type="dxa"/>
          </w:tcPr>
          <w:p w:rsidR="00ED5E74" w:rsidRDefault="00E233CD">
            <w:pPr>
              <w:widowControl w:val="0"/>
              <w:spacing w:after="0" w:line="240" w:lineRule="auto"/>
              <w:ind w:left="105"/>
              <w:rPr>
                <w:rFonts w:ascii="Times New Roman" w:eastAsia="Times New Roman" w:hAnsi="Times New Roman"/>
                <w:lang w:val="en-US"/>
              </w:rPr>
            </w:pPr>
            <w:r>
              <w:rPr>
                <w:rFonts w:ascii="Times New Roman" w:eastAsia="Times New Roman" w:hAnsi="Times New Roman"/>
                <w:lang w:val="en-US"/>
              </w:rPr>
              <w:t>6.7.</w:t>
            </w:r>
          </w:p>
        </w:tc>
        <w:tc>
          <w:tcPr>
            <w:tcW w:w="6320" w:type="dxa"/>
          </w:tcPr>
          <w:p w:rsidR="00ED5E74" w:rsidRDefault="00E233CD">
            <w:pPr>
              <w:widowControl w:val="0"/>
              <w:spacing w:after="0" w:line="240" w:lineRule="auto"/>
              <w:ind w:left="391"/>
              <w:rPr>
                <w:rFonts w:ascii="Times New Roman" w:eastAsia="Times New Roman" w:hAnsi="Times New Roman"/>
                <w:lang w:val="en-US"/>
              </w:rPr>
            </w:pPr>
            <w:r>
              <w:rPr>
                <w:rFonts w:ascii="Times New Roman" w:eastAsia="Times New Roman" w:hAnsi="Times New Roman"/>
                <w:lang w:val="en-US"/>
              </w:rPr>
              <w:t>ОКПО</w:t>
            </w:r>
          </w:p>
        </w:tc>
        <w:tc>
          <w:tcPr>
            <w:tcW w:w="2009" w:type="dxa"/>
          </w:tcPr>
          <w:p w:rsidR="00ED5E74" w:rsidRDefault="00ED5E74">
            <w:pPr>
              <w:widowControl w:val="0"/>
              <w:spacing w:after="0" w:line="240" w:lineRule="auto"/>
              <w:rPr>
                <w:rFonts w:ascii="Times New Roman" w:eastAsia="Times New Roman" w:hAnsi="Times New Roman"/>
                <w:lang w:val="en-US"/>
              </w:rPr>
            </w:pPr>
          </w:p>
        </w:tc>
      </w:tr>
      <w:tr w:rsidR="00ED5E74">
        <w:trPr>
          <w:trHeight w:val="323"/>
        </w:trPr>
        <w:tc>
          <w:tcPr>
            <w:tcW w:w="1027" w:type="dxa"/>
          </w:tcPr>
          <w:p w:rsidR="00ED5E74" w:rsidRDefault="00E233CD">
            <w:pPr>
              <w:widowControl w:val="0"/>
              <w:spacing w:after="0" w:line="240" w:lineRule="auto"/>
              <w:ind w:left="105"/>
              <w:rPr>
                <w:rFonts w:ascii="Times New Roman" w:eastAsia="Times New Roman" w:hAnsi="Times New Roman"/>
                <w:lang w:val="en-US"/>
              </w:rPr>
            </w:pPr>
            <w:r>
              <w:rPr>
                <w:rFonts w:ascii="Times New Roman" w:eastAsia="Times New Roman" w:hAnsi="Times New Roman"/>
                <w:lang w:val="en-US"/>
              </w:rPr>
              <w:t>6.8.</w:t>
            </w:r>
          </w:p>
        </w:tc>
        <w:tc>
          <w:tcPr>
            <w:tcW w:w="6320" w:type="dxa"/>
          </w:tcPr>
          <w:p w:rsidR="00ED5E74" w:rsidRDefault="00E233CD">
            <w:pPr>
              <w:widowControl w:val="0"/>
              <w:spacing w:after="0" w:line="240" w:lineRule="auto"/>
              <w:ind w:left="391"/>
              <w:rPr>
                <w:rFonts w:ascii="Times New Roman" w:eastAsia="Times New Roman" w:hAnsi="Times New Roman"/>
                <w:lang w:val="en-US"/>
              </w:rPr>
            </w:pPr>
            <w:r>
              <w:rPr>
                <w:rFonts w:ascii="Times New Roman" w:eastAsia="Times New Roman" w:hAnsi="Times New Roman"/>
                <w:lang w:val="en-US"/>
              </w:rPr>
              <w:t>Почтовый индекс</w:t>
            </w:r>
          </w:p>
        </w:tc>
        <w:tc>
          <w:tcPr>
            <w:tcW w:w="2009" w:type="dxa"/>
          </w:tcPr>
          <w:p w:rsidR="00ED5E74" w:rsidRDefault="00ED5E74">
            <w:pPr>
              <w:widowControl w:val="0"/>
              <w:spacing w:after="0" w:line="240" w:lineRule="auto"/>
              <w:rPr>
                <w:rFonts w:ascii="Times New Roman" w:eastAsia="Times New Roman" w:hAnsi="Times New Roman"/>
                <w:lang w:val="en-US"/>
              </w:rPr>
            </w:pPr>
          </w:p>
        </w:tc>
      </w:tr>
      <w:tr w:rsidR="00ED5E74">
        <w:trPr>
          <w:trHeight w:val="314"/>
        </w:trPr>
        <w:tc>
          <w:tcPr>
            <w:tcW w:w="1027" w:type="dxa"/>
          </w:tcPr>
          <w:p w:rsidR="00ED5E74" w:rsidRDefault="00E233CD">
            <w:pPr>
              <w:widowControl w:val="0"/>
              <w:spacing w:after="0" w:line="240" w:lineRule="auto"/>
              <w:ind w:left="105"/>
              <w:rPr>
                <w:rFonts w:ascii="Times New Roman" w:eastAsia="Times New Roman" w:hAnsi="Times New Roman"/>
                <w:lang w:val="en-US"/>
              </w:rPr>
            </w:pPr>
            <w:r>
              <w:rPr>
                <w:rFonts w:ascii="Times New Roman" w:eastAsia="Times New Roman" w:hAnsi="Times New Roman"/>
                <w:lang w:val="en-US"/>
              </w:rPr>
              <w:t>6.9.</w:t>
            </w:r>
          </w:p>
        </w:tc>
        <w:tc>
          <w:tcPr>
            <w:tcW w:w="6320" w:type="dxa"/>
          </w:tcPr>
          <w:p w:rsidR="00ED5E74" w:rsidRDefault="00E233CD">
            <w:pPr>
              <w:widowControl w:val="0"/>
              <w:spacing w:after="0" w:line="240" w:lineRule="auto"/>
              <w:ind w:left="391"/>
              <w:rPr>
                <w:rFonts w:ascii="Times New Roman" w:eastAsia="Times New Roman" w:hAnsi="Times New Roman"/>
                <w:lang w:val="en-US"/>
              </w:rPr>
            </w:pPr>
            <w:r>
              <w:rPr>
                <w:rFonts w:ascii="Times New Roman" w:eastAsia="Times New Roman" w:hAnsi="Times New Roman"/>
                <w:lang w:val="en-US"/>
              </w:rPr>
              <w:t>Место нахождения</w:t>
            </w:r>
          </w:p>
        </w:tc>
        <w:tc>
          <w:tcPr>
            <w:tcW w:w="2009" w:type="dxa"/>
          </w:tcPr>
          <w:p w:rsidR="00ED5E74" w:rsidRDefault="00ED5E74">
            <w:pPr>
              <w:widowControl w:val="0"/>
              <w:spacing w:after="0" w:line="240" w:lineRule="auto"/>
              <w:rPr>
                <w:rFonts w:ascii="Times New Roman" w:eastAsia="Times New Roman" w:hAnsi="Times New Roman"/>
                <w:lang w:val="en-US"/>
              </w:rPr>
            </w:pPr>
          </w:p>
        </w:tc>
      </w:tr>
      <w:tr w:rsidR="00ED5E74">
        <w:trPr>
          <w:trHeight w:val="323"/>
        </w:trPr>
        <w:tc>
          <w:tcPr>
            <w:tcW w:w="1027" w:type="dxa"/>
          </w:tcPr>
          <w:p w:rsidR="00ED5E74" w:rsidRDefault="00E233CD">
            <w:pPr>
              <w:widowControl w:val="0"/>
              <w:spacing w:after="0" w:line="240" w:lineRule="auto"/>
              <w:ind w:left="105"/>
              <w:rPr>
                <w:rFonts w:ascii="Times New Roman" w:eastAsia="Times New Roman" w:hAnsi="Times New Roman"/>
                <w:lang w:val="en-US"/>
              </w:rPr>
            </w:pPr>
            <w:r>
              <w:rPr>
                <w:rFonts w:ascii="Times New Roman" w:eastAsia="Times New Roman" w:hAnsi="Times New Roman"/>
                <w:lang w:val="en-US"/>
              </w:rPr>
              <w:t>6.10.</w:t>
            </w:r>
          </w:p>
        </w:tc>
        <w:tc>
          <w:tcPr>
            <w:tcW w:w="6320" w:type="dxa"/>
          </w:tcPr>
          <w:p w:rsidR="00ED5E74" w:rsidRDefault="00E233CD">
            <w:pPr>
              <w:widowControl w:val="0"/>
              <w:spacing w:after="0" w:line="240" w:lineRule="auto"/>
              <w:ind w:left="391"/>
              <w:rPr>
                <w:rFonts w:ascii="Times New Roman" w:eastAsia="Times New Roman" w:hAnsi="Times New Roman"/>
                <w:lang w:val="en-US"/>
              </w:rPr>
            </w:pPr>
            <w:r>
              <w:rPr>
                <w:rFonts w:ascii="Times New Roman" w:eastAsia="Times New Roman" w:hAnsi="Times New Roman"/>
                <w:lang w:val="en-US"/>
              </w:rPr>
              <w:t>ОКТМО</w:t>
            </w:r>
          </w:p>
        </w:tc>
        <w:tc>
          <w:tcPr>
            <w:tcW w:w="2009" w:type="dxa"/>
          </w:tcPr>
          <w:p w:rsidR="00ED5E74" w:rsidRDefault="00ED5E74">
            <w:pPr>
              <w:widowControl w:val="0"/>
              <w:spacing w:after="0" w:line="240" w:lineRule="auto"/>
              <w:rPr>
                <w:rFonts w:ascii="Times New Roman" w:eastAsia="Times New Roman" w:hAnsi="Times New Roman"/>
                <w:lang w:val="en-US"/>
              </w:rPr>
            </w:pPr>
          </w:p>
        </w:tc>
      </w:tr>
      <w:tr w:rsidR="00ED5E74">
        <w:trPr>
          <w:trHeight w:val="623"/>
        </w:trPr>
        <w:tc>
          <w:tcPr>
            <w:tcW w:w="1027" w:type="dxa"/>
          </w:tcPr>
          <w:p w:rsidR="00ED5E74" w:rsidRDefault="00E233CD">
            <w:pPr>
              <w:widowControl w:val="0"/>
              <w:spacing w:after="0" w:line="240" w:lineRule="auto"/>
              <w:ind w:left="105"/>
              <w:rPr>
                <w:rFonts w:ascii="Times New Roman" w:eastAsia="Times New Roman" w:hAnsi="Times New Roman"/>
                <w:lang w:val="en-US"/>
              </w:rPr>
            </w:pPr>
            <w:r>
              <w:rPr>
                <w:rFonts w:ascii="Times New Roman" w:eastAsia="Times New Roman" w:hAnsi="Times New Roman"/>
                <w:lang w:val="en-US"/>
              </w:rPr>
              <w:t>7.</w:t>
            </w:r>
          </w:p>
        </w:tc>
        <w:tc>
          <w:tcPr>
            <w:tcW w:w="6320" w:type="dxa"/>
          </w:tcPr>
          <w:p w:rsidR="00ED5E74" w:rsidRDefault="00E233CD">
            <w:pPr>
              <w:widowControl w:val="0"/>
              <w:spacing w:after="0" w:line="240" w:lineRule="auto"/>
              <w:ind w:left="391" w:right="307"/>
              <w:rPr>
                <w:rFonts w:ascii="Times New Roman" w:eastAsia="Times New Roman" w:hAnsi="Times New Roman"/>
              </w:rPr>
            </w:pPr>
            <w:r>
              <w:rPr>
                <w:rFonts w:ascii="Times New Roman" w:eastAsia="Times New Roman" w:hAnsi="Times New Roman"/>
              </w:rPr>
              <w:t>Сведения о субпоставщике (субподрядчике, соисполнителе) из числа физических лиц, в т.ч.:</w:t>
            </w:r>
          </w:p>
        </w:tc>
        <w:tc>
          <w:tcPr>
            <w:tcW w:w="2009" w:type="dxa"/>
          </w:tcPr>
          <w:p w:rsidR="00ED5E74" w:rsidRDefault="00ED5E74">
            <w:pPr>
              <w:widowControl w:val="0"/>
              <w:spacing w:after="0" w:line="240" w:lineRule="auto"/>
              <w:rPr>
                <w:rFonts w:ascii="Times New Roman" w:eastAsia="Times New Roman" w:hAnsi="Times New Roman"/>
              </w:rPr>
            </w:pPr>
          </w:p>
        </w:tc>
      </w:tr>
      <w:tr w:rsidR="00ED5E74">
        <w:trPr>
          <w:trHeight w:val="314"/>
        </w:trPr>
        <w:tc>
          <w:tcPr>
            <w:tcW w:w="1027" w:type="dxa"/>
          </w:tcPr>
          <w:p w:rsidR="00ED5E74" w:rsidRDefault="00E233CD">
            <w:pPr>
              <w:widowControl w:val="0"/>
              <w:spacing w:after="0" w:line="240" w:lineRule="auto"/>
              <w:ind w:left="105"/>
              <w:rPr>
                <w:rFonts w:ascii="Times New Roman" w:eastAsia="Times New Roman" w:hAnsi="Times New Roman"/>
                <w:lang w:val="en-US"/>
              </w:rPr>
            </w:pPr>
            <w:r>
              <w:rPr>
                <w:rFonts w:ascii="Times New Roman" w:eastAsia="Times New Roman" w:hAnsi="Times New Roman"/>
                <w:lang w:val="en-US"/>
              </w:rPr>
              <w:t>7.1.</w:t>
            </w:r>
          </w:p>
        </w:tc>
        <w:tc>
          <w:tcPr>
            <w:tcW w:w="6320" w:type="dxa"/>
          </w:tcPr>
          <w:p w:rsidR="00ED5E74" w:rsidRDefault="00E233CD">
            <w:pPr>
              <w:widowControl w:val="0"/>
              <w:spacing w:after="0" w:line="240" w:lineRule="auto"/>
              <w:ind w:left="391"/>
              <w:rPr>
                <w:rFonts w:ascii="Times New Roman" w:eastAsia="Times New Roman" w:hAnsi="Times New Roman"/>
              </w:rPr>
            </w:pPr>
            <w:r>
              <w:rPr>
                <w:rFonts w:ascii="Times New Roman" w:eastAsia="Times New Roman" w:hAnsi="Times New Roman"/>
              </w:rPr>
              <w:t>Фамилия, имя, отчество (при наличии)</w:t>
            </w:r>
          </w:p>
        </w:tc>
        <w:tc>
          <w:tcPr>
            <w:tcW w:w="2009" w:type="dxa"/>
          </w:tcPr>
          <w:p w:rsidR="00ED5E74" w:rsidRDefault="00ED5E74">
            <w:pPr>
              <w:widowControl w:val="0"/>
              <w:spacing w:after="0" w:line="240" w:lineRule="auto"/>
              <w:rPr>
                <w:rFonts w:ascii="Times New Roman" w:eastAsia="Times New Roman" w:hAnsi="Times New Roman"/>
              </w:rPr>
            </w:pPr>
          </w:p>
        </w:tc>
      </w:tr>
      <w:tr w:rsidR="00ED5E74">
        <w:trPr>
          <w:trHeight w:val="316"/>
        </w:trPr>
        <w:tc>
          <w:tcPr>
            <w:tcW w:w="1027" w:type="dxa"/>
          </w:tcPr>
          <w:p w:rsidR="00ED5E74" w:rsidRDefault="00E233CD">
            <w:pPr>
              <w:widowControl w:val="0"/>
              <w:spacing w:after="0" w:line="240" w:lineRule="auto"/>
              <w:ind w:left="105"/>
              <w:rPr>
                <w:rFonts w:ascii="Times New Roman" w:eastAsia="Times New Roman" w:hAnsi="Times New Roman"/>
                <w:lang w:val="en-US"/>
              </w:rPr>
            </w:pPr>
            <w:r>
              <w:rPr>
                <w:rFonts w:ascii="Times New Roman" w:eastAsia="Times New Roman" w:hAnsi="Times New Roman"/>
                <w:lang w:val="en-US"/>
              </w:rPr>
              <w:t>7.2.</w:t>
            </w:r>
          </w:p>
        </w:tc>
        <w:tc>
          <w:tcPr>
            <w:tcW w:w="6320" w:type="dxa"/>
          </w:tcPr>
          <w:p w:rsidR="00ED5E74" w:rsidRDefault="00E233CD">
            <w:pPr>
              <w:widowControl w:val="0"/>
              <w:spacing w:after="0" w:line="240" w:lineRule="auto"/>
              <w:ind w:left="391"/>
              <w:rPr>
                <w:rFonts w:ascii="Times New Roman" w:eastAsia="Times New Roman" w:hAnsi="Times New Roman"/>
                <w:lang w:val="en-US"/>
              </w:rPr>
            </w:pPr>
            <w:r>
              <w:rPr>
                <w:rFonts w:ascii="Times New Roman" w:eastAsia="Times New Roman" w:hAnsi="Times New Roman"/>
                <w:lang w:val="en-US"/>
              </w:rPr>
              <w:t>Место жительства</w:t>
            </w:r>
          </w:p>
        </w:tc>
        <w:tc>
          <w:tcPr>
            <w:tcW w:w="2009" w:type="dxa"/>
          </w:tcPr>
          <w:p w:rsidR="00ED5E74" w:rsidRDefault="00ED5E74">
            <w:pPr>
              <w:widowControl w:val="0"/>
              <w:spacing w:after="0" w:line="240" w:lineRule="auto"/>
              <w:rPr>
                <w:rFonts w:ascii="Times New Roman" w:eastAsia="Times New Roman" w:hAnsi="Times New Roman"/>
                <w:lang w:val="en-US"/>
              </w:rPr>
            </w:pPr>
          </w:p>
        </w:tc>
      </w:tr>
      <w:tr w:rsidR="00ED5E74">
        <w:trPr>
          <w:trHeight w:val="313"/>
        </w:trPr>
        <w:tc>
          <w:tcPr>
            <w:tcW w:w="1027" w:type="dxa"/>
          </w:tcPr>
          <w:p w:rsidR="00ED5E74" w:rsidRDefault="00E233CD">
            <w:pPr>
              <w:widowControl w:val="0"/>
              <w:spacing w:after="0" w:line="240" w:lineRule="auto"/>
              <w:ind w:left="105"/>
              <w:rPr>
                <w:rFonts w:ascii="Times New Roman" w:eastAsia="Times New Roman" w:hAnsi="Times New Roman"/>
                <w:lang w:val="en-US"/>
              </w:rPr>
            </w:pPr>
            <w:r>
              <w:rPr>
                <w:rFonts w:ascii="Times New Roman" w:eastAsia="Times New Roman" w:hAnsi="Times New Roman"/>
                <w:lang w:val="en-US"/>
              </w:rPr>
              <w:t>7.3.</w:t>
            </w:r>
          </w:p>
        </w:tc>
        <w:tc>
          <w:tcPr>
            <w:tcW w:w="6320" w:type="dxa"/>
          </w:tcPr>
          <w:p w:rsidR="00ED5E74" w:rsidRDefault="00E233CD">
            <w:pPr>
              <w:widowControl w:val="0"/>
              <w:spacing w:after="0" w:line="240" w:lineRule="auto"/>
              <w:ind w:left="391"/>
              <w:rPr>
                <w:rFonts w:ascii="Times New Roman" w:eastAsia="Times New Roman" w:hAnsi="Times New Roman"/>
                <w:lang w:val="en-US"/>
              </w:rPr>
            </w:pPr>
            <w:r>
              <w:rPr>
                <w:rFonts w:ascii="Times New Roman" w:eastAsia="Times New Roman" w:hAnsi="Times New Roman"/>
                <w:lang w:val="en-US"/>
              </w:rPr>
              <w:t>ИНН</w:t>
            </w:r>
          </w:p>
        </w:tc>
        <w:tc>
          <w:tcPr>
            <w:tcW w:w="2009" w:type="dxa"/>
          </w:tcPr>
          <w:p w:rsidR="00ED5E74" w:rsidRDefault="00ED5E74">
            <w:pPr>
              <w:widowControl w:val="0"/>
              <w:spacing w:after="0" w:line="240" w:lineRule="auto"/>
              <w:rPr>
                <w:rFonts w:ascii="Times New Roman" w:eastAsia="Times New Roman" w:hAnsi="Times New Roman"/>
                <w:lang w:val="en-US"/>
              </w:rPr>
            </w:pPr>
          </w:p>
        </w:tc>
      </w:tr>
      <w:tr w:rsidR="00ED5E74">
        <w:trPr>
          <w:trHeight w:val="316"/>
        </w:trPr>
        <w:tc>
          <w:tcPr>
            <w:tcW w:w="1027" w:type="dxa"/>
          </w:tcPr>
          <w:p w:rsidR="00ED5E74" w:rsidRDefault="00E233CD">
            <w:pPr>
              <w:widowControl w:val="0"/>
              <w:spacing w:after="0" w:line="240" w:lineRule="auto"/>
              <w:ind w:left="105"/>
              <w:rPr>
                <w:rFonts w:ascii="Times New Roman" w:eastAsia="Times New Roman" w:hAnsi="Times New Roman"/>
                <w:lang w:val="en-US"/>
              </w:rPr>
            </w:pPr>
            <w:r>
              <w:rPr>
                <w:rFonts w:ascii="Times New Roman" w:eastAsia="Times New Roman" w:hAnsi="Times New Roman"/>
                <w:lang w:val="en-US"/>
              </w:rPr>
              <w:t>7.4.</w:t>
            </w:r>
          </w:p>
        </w:tc>
        <w:tc>
          <w:tcPr>
            <w:tcW w:w="6320" w:type="dxa"/>
          </w:tcPr>
          <w:p w:rsidR="00ED5E74" w:rsidRDefault="00E233CD">
            <w:pPr>
              <w:widowControl w:val="0"/>
              <w:spacing w:after="0" w:line="240" w:lineRule="auto"/>
              <w:ind w:left="391"/>
              <w:rPr>
                <w:rFonts w:ascii="Times New Roman" w:eastAsia="Times New Roman" w:hAnsi="Times New Roman"/>
                <w:lang w:val="en-US"/>
              </w:rPr>
            </w:pPr>
            <w:r>
              <w:rPr>
                <w:rFonts w:ascii="Times New Roman" w:eastAsia="Times New Roman" w:hAnsi="Times New Roman"/>
                <w:lang w:val="en-US"/>
              </w:rPr>
              <w:t>КПП</w:t>
            </w:r>
          </w:p>
        </w:tc>
        <w:tc>
          <w:tcPr>
            <w:tcW w:w="2009" w:type="dxa"/>
          </w:tcPr>
          <w:p w:rsidR="00ED5E74" w:rsidRDefault="00ED5E74">
            <w:pPr>
              <w:widowControl w:val="0"/>
              <w:spacing w:after="0" w:line="240" w:lineRule="auto"/>
              <w:rPr>
                <w:rFonts w:ascii="Times New Roman" w:eastAsia="Times New Roman" w:hAnsi="Times New Roman"/>
                <w:lang w:val="en-US"/>
              </w:rPr>
            </w:pPr>
          </w:p>
        </w:tc>
      </w:tr>
      <w:tr w:rsidR="00ED5E74">
        <w:trPr>
          <w:trHeight w:val="688"/>
        </w:trPr>
        <w:tc>
          <w:tcPr>
            <w:tcW w:w="1027" w:type="dxa"/>
          </w:tcPr>
          <w:p w:rsidR="00ED5E74" w:rsidRDefault="00E233CD">
            <w:pPr>
              <w:widowControl w:val="0"/>
              <w:spacing w:after="0" w:line="240" w:lineRule="auto"/>
              <w:ind w:left="105"/>
              <w:rPr>
                <w:rFonts w:ascii="Times New Roman" w:eastAsia="Times New Roman" w:hAnsi="Times New Roman"/>
                <w:lang w:val="en-US"/>
              </w:rPr>
            </w:pPr>
            <w:r>
              <w:rPr>
                <w:rFonts w:ascii="Times New Roman" w:eastAsia="Times New Roman" w:hAnsi="Times New Roman"/>
                <w:lang w:val="en-US"/>
              </w:rPr>
              <w:t>8.</w:t>
            </w:r>
          </w:p>
        </w:tc>
        <w:tc>
          <w:tcPr>
            <w:tcW w:w="6320" w:type="dxa"/>
          </w:tcPr>
          <w:p w:rsidR="00ED5E74" w:rsidRDefault="00E233CD">
            <w:pPr>
              <w:widowControl w:val="0"/>
              <w:spacing w:after="0" w:line="240" w:lineRule="auto"/>
              <w:ind w:left="1045" w:right="1579"/>
              <w:rPr>
                <w:rFonts w:ascii="Times New Roman" w:eastAsia="Times New Roman" w:hAnsi="Times New Roman"/>
              </w:rPr>
            </w:pPr>
            <w:r>
              <w:rPr>
                <w:rFonts w:ascii="Times New Roman" w:eastAsia="Times New Roman" w:hAnsi="Times New Roman"/>
              </w:rPr>
              <w:t>Цена договора с субпоставщиком (субподрядчиком, соПодрядчиком)</w:t>
            </w:r>
          </w:p>
        </w:tc>
        <w:tc>
          <w:tcPr>
            <w:tcW w:w="2009" w:type="dxa"/>
          </w:tcPr>
          <w:p w:rsidR="00ED5E74" w:rsidRDefault="00ED5E74">
            <w:pPr>
              <w:widowControl w:val="0"/>
              <w:spacing w:after="0" w:line="240" w:lineRule="auto"/>
              <w:rPr>
                <w:rFonts w:ascii="Times New Roman" w:eastAsia="Times New Roman" w:hAnsi="Times New Roman"/>
              </w:rPr>
            </w:pPr>
          </w:p>
        </w:tc>
      </w:tr>
      <w:tr w:rsidR="00ED5E74">
        <w:trPr>
          <w:trHeight w:val="316"/>
        </w:trPr>
        <w:tc>
          <w:tcPr>
            <w:tcW w:w="1027" w:type="dxa"/>
            <w:tcBorders>
              <w:bottom w:val="single" w:sz="4" w:space="0" w:color="00000A"/>
            </w:tcBorders>
          </w:tcPr>
          <w:p w:rsidR="00ED5E74" w:rsidRDefault="00E233CD">
            <w:pPr>
              <w:widowControl w:val="0"/>
              <w:spacing w:after="0" w:line="240" w:lineRule="auto"/>
              <w:ind w:left="105"/>
              <w:rPr>
                <w:rFonts w:ascii="Times New Roman" w:eastAsia="Times New Roman" w:hAnsi="Times New Roman"/>
                <w:lang w:val="en-US"/>
              </w:rPr>
            </w:pPr>
            <w:r>
              <w:rPr>
                <w:rFonts w:ascii="Times New Roman" w:eastAsia="Times New Roman" w:hAnsi="Times New Roman"/>
                <w:lang w:val="en-US"/>
              </w:rPr>
              <w:t>9.</w:t>
            </w:r>
          </w:p>
        </w:tc>
        <w:tc>
          <w:tcPr>
            <w:tcW w:w="6320" w:type="dxa"/>
            <w:tcBorders>
              <w:bottom w:val="single" w:sz="4" w:space="0" w:color="00000A"/>
            </w:tcBorders>
          </w:tcPr>
          <w:p w:rsidR="00ED5E74" w:rsidRDefault="00E233CD">
            <w:pPr>
              <w:widowControl w:val="0"/>
              <w:spacing w:after="0" w:line="240" w:lineRule="auto"/>
              <w:ind w:left="1045"/>
              <w:rPr>
                <w:rFonts w:ascii="Times New Roman" w:eastAsia="Times New Roman" w:hAnsi="Times New Roman"/>
                <w:lang w:val="en-US"/>
              </w:rPr>
            </w:pPr>
            <w:r>
              <w:rPr>
                <w:rFonts w:ascii="Times New Roman" w:eastAsia="Times New Roman" w:hAnsi="Times New Roman"/>
                <w:lang w:val="en-US"/>
              </w:rPr>
              <w:t>Валюта договора</w:t>
            </w:r>
          </w:p>
        </w:tc>
        <w:tc>
          <w:tcPr>
            <w:tcW w:w="2009" w:type="dxa"/>
            <w:tcBorders>
              <w:bottom w:val="single" w:sz="4" w:space="0" w:color="00000A"/>
            </w:tcBorders>
          </w:tcPr>
          <w:p w:rsidR="00ED5E74" w:rsidRDefault="00ED5E74">
            <w:pPr>
              <w:widowControl w:val="0"/>
              <w:spacing w:after="0" w:line="240" w:lineRule="auto"/>
              <w:rPr>
                <w:rFonts w:ascii="Times New Roman" w:eastAsia="Times New Roman" w:hAnsi="Times New Roman"/>
                <w:lang w:val="en-US"/>
              </w:rPr>
            </w:pPr>
          </w:p>
        </w:tc>
      </w:tr>
      <w:tr w:rsidR="00ED5E74">
        <w:trPr>
          <w:trHeight w:val="321"/>
        </w:trPr>
        <w:tc>
          <w:tcPr>
            <w:tcW w:w="1027" w:type="dxa"/>
            <w:tcBorders>
              <w:top w:val="single" w:sz="4" w:space="0" w:color="00000A"/>
              <w:left w:val="single" w:sz="4" w:space="0" w:color="00000A"/>
              <w:bottom w:val="single" w:sz="4" w:space="0" w:color="00000A"/>
              <w:right w:val="single" w:sz="4" w:space="0" w:color="00000A"/>
            </w:tcBorders>
          </w:tcPr>
          <w:p w:rsidR="00ED5E74" w:rsidRDefault="00E233CD">
            <w:pPr>
              <w:widowControl w:val="0"/>
              <w:spacing w:after="0" w:line="240" w:lineRule="auto"/>
              <w:ind w:left="105"/>
              <w:rPr>
                <w:rFonts w:ascii="Times New Roman" w:eastAsia="Times New Roman" w:hAnsi="Times New Roman"/>
                <w:lang w:val="en-US"/>
              </w:rPr>
            </w:pPr>
            <w:r>
              <w:rPr>
                <w:rFonts w:ascii="Times New Roman" w:eastAsia="Times New Roman" w:hAnsi="Times New Roman"/>
                <w:lang w:val="en-US"/>
              </w:rPr>
              <w:t>10.</w:t>
            </w:r>
          </w:p>
        </w:tc>
        <w:tc>
          <w:tcPr>
            <w:tcW w:w="6320" w:type="dxa"/>
            <w:tcBorders>
              <w:top w:val="single" w:sz="4" w:space="0" w:color="00000A"/>
              <w:left w:val="single" w:sz="4" w:space="0" w:color="00000A"/>
              <w:bottom w:val="single" w:sz="4" w:space="0" w:color="00000A"/>
              <w:right w:val="single" w:sz="4" w:space="0" w:color="00000A"/>
            </w:tcBorders>
          </w:tcPr>
          <w:p w:rsidR="00ED5E74" w:rsidRDefault="00E233CD">
            <w:pPr>
              <w:widowControl w:val="0"/>
              <w:spacing w:after="0" w:line="240" w:lineRule="auto"/>
              <w:ind w:left="1045"/>
              <w:rPr>
                <w:rFonts w:ascii="Times New Roman" w:eastAsia="Times New Roman" w:hAnsi="Times New Roman"/>
                <w:lang w:val="en-US"/>
              </w:rPr>
            </w:pPr>
            <w:r>
              <w:rPr>
                <w:rFonts w:ascii="Times New Roman" w:eastAsia="Times New Roman" w:hAnsi="Times New Roman"/>
                <w:lang w:val="en-US"/>
              </w:rPr>
              <w:t>Классификация по ОКДП</w:t>
            </w:r>
          </w:p>
        </w:tc>
        <w:tc>
          <w:tcPr>
            <w:tcW w:w="2009" w:type="dxa"/>
            <w:tcBorders>
              <w:top w:val="single" w:sz="4" w:space="0" w:color="00000A"/>
              <w:left w:val="single" w:sz="4" w:space="0" w:color="00000A"/>
              <w:bottom w:val="single" w:sz="4" w:space="0" w:color="00000A"/>
              <w:right w:val="single" w:sz="4" w:space="0" w:color="00000A"/>
            </w:tcBorders>
          </w:tcPr>
          <w:p w:rsidR="00ED5E74" w:rsidRDefault="00ED5E74">
            <w:pPr>
              <w:widowControl w:val="0"/>
              <w:spacing w:after="0" w:line="240" w:lineRule="auto"/>
              <w:rPr>
                <w:rFonts w:ascii="Times New Roman" w:eastAsia="Times New Roman" w:hAnsi="Times New Roman"/>
                <w:lang w:val="en-US"/>
              </w:rPr>
            </w:pPr>
          </w:p>
        </w:tc>
      </w:tr>
      <w:tr w:rsidR="00ED5E74">
        <w:trPr>
          <w:trHeight w:val="323"/>
        </w:trPr>
        <w:tc>
          <w:tcPr>
            <w:tcW w:w="1027" w:type="dxa"/>
            <w:tcBorders>
              <w:top w:val="single" w:sz="4" w:space="0" w:color="00000A"/>
              <w:left w:val="single" w:sz="4" w:space="0" w:color="00000A"/>
              <w:bottom w:val="single" w:sz="4" w:space="0" w:color="00000A"/>
              <w:right w:val="single" w:sz="4" w:space="0" w:color="00000A"/>
            </w:tcBorders>
          </w:tcPr>
          <w:p w:rsidR="00ED5E74" w:rsidRDefault="00E233CD">
            <w:pPr>
              <w:widowControl w:val="0"/>
              <w:spacing w:after="0" w:line="240" w:lineRule="auto"/>
              <w:ind w:left="105"/>
              <w:rPr>
                <w:rFonts w:ascii="Times New Roman" w:eastAsia="Times New Roman" w:hAnsi="Times New Roman"/>
                <w:lang w:val="en-US"/>
              </w:rPr>
            </w:pPr>
            <w:r>
              <w:rPr>
                <w:rFonts w:ascii="Times New Roman" w:eastAsia="Times New Roman" w:hAnsi="Times New Roman"/>
                <w:lang w:val="en-US"/>
              </w:rPr>
              <w:t>11.</w:t>
            </w:r>
          </w:p>
        </w:tc>
        <w:tc>
          <w:tcPr>
            <w:tcW w:w="6320" w:type="dxa"/>
            <w:tcBorders>
              <w:top w:val="single" w:sz="4" w:space="0" w:color="00000A"/>
              <w:left w:val="single" w:sz="4" w:space="0" w:color="00000A"/>
              <w:bottom w:val="single" w:sz="4" w:space="0" w:color="00000A"/>
              <w:right w:val="single" w:sz="4" w:space="0" w:color="00000A"/>
            </w:tcBorders>
          </w:tcPr>
          <w:p w:rsidR="00ED5E74" w:rsidRDefault="00E233CD">
            <w:pPr>
              <w:widowControl w:val="0"/>
              <w:spacing w:after="0" w:line="240" w:lineRule="auto"/>
              <w:ind w:left="1045"/>
              <w:rPr>
                <w:rFonts w:ascii="Times New Roman" w:eastAsia="Times New Roman" w:hAnsi="Times New Roman"/>
                <w:lang w:val="en-US"/>
              </w:rPr>
            </w:pPr>
            <w:r>
              <w:rPr>
                <w:rFonts w:ascii="Times New Roman" w:eastAsia="Times New Roman" w:hAnsi="Times New Roman"/>
                <w:lang w:val="en-US"/>
              </w:rPr>
              <w:t>Классификация по ОКПД</w:t>
            </w:r>
          </w:p>
        </w:tc>
        <w:tc>
          <w:tcPr>
            <w:tcW w:w="2009" w:type="dxa"/>
            <w:tcBorders>
              <w:top w:val="single" w:sz="4" w:space="0" w:color="00000A"/>
              <w:left w:val="single" w:sz="4" w:space="0" w:color="00000A"/>
              <w:bottom w:val="single" w:sz="4" w:space="0" w:color="00000A"/>
              <w:right w:val="single" w:sz="4" w:space="0" w:color="00000A"/>
            </w:tcBorders>
          </w:tcPr>
          <w:p w:rsidR="00ED5E74" w:rsidRDefault="00ED5E74">
            <w:pPr>
              <w:widowControl w:val="0"/>
              <w:spacing w:after="0" w:line="240" w:lineRule="auto"/>
              <w:rPr>
                <w:rFonts w:ascii="Times New Roman" w:eastAsia="Times New Roman" w:hAnsi="Times New Roman"/>
                <w:lang w:val="en-US"/>
              </w:rPr>
            </w:pPr>
          </w:p>
        </w:tc>
      </w:tr>
      <w:tr w:rsidR="00ED5E74">
        <w:trPr>
          <w:trHeight w:val="323"/>
        </w:trPr>
        <w:tc>
          <w:tcPr>
            <w:tcW w:w="1027" w:type="dxa"/>
            <w:tcBorders>
              <w:top w:val="single" w:sz="4" w:space="0" w:color="00000A"/>
              <w:left w:val="single" w:sz="4" w:space="0" w:color="00000A"/>
              <w:bottom w:val="single" w:sz="4" w:space="0" w:color="00000A"/>
              <w:right w:val="single" w:sz="4" w:space="0" w:color="00000A"/>
            </w:tcBorders>
          </w:tcPr>
          <w:p w:rsidR="00ED5E74" w:rsidRDefault="00E233CD">
            <w:pPr>
              <w:widowControl w:val="0"/>
              <w:spacing w:after="0" w:line="240" w:lineRule="auto"/>
              <w:ind w:left="105"/>
              <w:rPr>
                <w:rFonts w:ascii="Times New Roman" w:eastAsia="Times New Roman" w:hAnsi="Times New Roman"/>
                <w:lang w:val="en-US"/>
              </w:rPr>
            </w:pPr>
            <w:r>
              <w:rPr>
                <w:rFonts w:ascii="Times New Roman" w:eastAsia="Times New Roman" w:hAnsi="Times New Roman"/>
                <w:lang w:val="en-US"/>
              </w:rPr>
              <w:lastRenderedPageBreak/>
              <w:t>12.</w:t>
            </w:r>
          </w:p>
        </w:tc>
        <w:tc>
          <w:tcPr>
            <w:tcW w:w="6320" w:type="dxa"/>
            <w:tcBorders>
              <w:top w:val="single" w:sz="4" w:space="0" w:color="00000A"/>
              <w:left w:val="single" w:sz="4" w:space="0" w:color="00000A"/>
              <w:bottom w:val="single" w:sz="4" w:space="0" w:color="00000A"/>
              <w:right w:val="single" w:sz="4" w:space="0" w:color="00000A"/>
            </w:tcBorders>
          </w:tcPr>
          <w:p w:rsidR="00ED5E74" w:rsidRDefault="00E233CD">
            <w:pPr>
              <w:widowControl w:val="0"/>
              <w:spacing w:after="0" w:line="240" w:lineRule="auto"/>
              <w:ind w:left="1045"/>
              <w:rPr>
                <w:rFonts w:ascii="Times New Roman" w:eastAsia="Times New Roman" w:hAnsi="Times New Roman"/>
              </w:rPr>
            </w:pPr>
            <w:r>
              <w:rPr>
                <w:rFonts w:ascii="Times New Roman" w:eastAsia="Times New Roman" w:hAnsi="Times New Roman"/>
              </w:rPr>
              <w:t>Количество (объем) товаров, работ, услуг</w:t>
            </w:r>
          </w:p>
        </w:tc>
        <w:tc>
          <w:tcPr>
            <w:tcW w:w="2009" w:type="dxa"/>
            <w:tcBorders>
              <w:top w:val="single" w:sz="4" w:space="0" w:color="00000A"/>
              <w:left w:val="single" w:sz="4" w:space="0" w:color="00000A"/>
              <w:bottom w:val="single" w:sz="4" w:space="0" w:color="00000A"/>
              <w:right w:val="single" w:sz="4" w:space="0" w:color="00000A"/>
            </w:tcBorders>
          </w:tcPr>
          <w:p w:rsidR="00ED5E74" w:rsidRDefault="00ED5E74">
            <w:pPr>
              <w:widowControl w:val="0"/>
              <w:spacing w:after="0" w:line="240" w:lineRule="auto"/>
              <w:rPr>
                <w:rFonts w:ascii="Times New Roman" w:eastAsia="Times New Roman" w:hAnsi="Times New Roman"/>
              </w:rPr>
            </w:pPr>
          </w:p>
        </w:tc>
      </w:tr>
      <w:tr w:rsidR="00ED5E74">
        <w:trPr>
          <w:trHeight w:val="321"/>
        </w:trPr>
        <w:tc>
          <w:tcPr>
            <w:tcW w:w="1027" w:type="dxa"/>
            <w:tcBorders>
              <w:top w:val="single" w:sz="4" w:space="0" w:color="00000A"/>
              <w:left w:val="single" w:sz="4" w:space="0" w:color="00000A"/>
              <w:bottom w:val="single" w:sz="4" w:space="0" w:color="00000A"/>
              <w:right w:val="single" w:sz="4" w:space="0" w:color="00000A"/>
            </w:tcBorders>
          </w:tcPr>
          <w:p w:rsidR="00ED5E74" w:rsidRDefault="00E233CD">
            <w:pPr>
              <w:widowControl w:val="0"/>
              <w:spacing w:after="0" w:line="240" w:lineRule="auto"/>
              <w:ind w:left="105"/>
              <w:rPr>
                <w:rFonts w:ascii="Times New Roman" w:eastAsia="Times New Roman" w:hAnsi="Times New Roman"/>
                <w:lang w:val="en-US"/>
              </w:rPr>
            </w:pPr>
            <w:r>
              <w:rPr>
                <w:rFonts w:ascii="Times New Roman" w:eastAsia="Times New Roman" w:hAnsi="Times New Roman"/>
                <w:lang w:val="en-US"/>
              </w:rPr>
              <w:t>13.</w:t>
            </w:r>
          </w:p>
        </w:tc>
        <w:tc>
          <w:tcPr>
            <w:tcW w:w="8329" w:type="dxa"/>
            <w:gridSpan w:val="2"/>
            <w:tcBorders>
              <w:top w:val="single" w:sz="4" w:space="0" w:color="00000A"/>
              <w:left w:val="single" w:sz="4" w:space="0" w:color="00000A"/>
              <w:bottom w:val="single" w:sz="4" w:space="0" w:color="00000A"/>
              <w:right w:val="single" w:sz="4" w:space="0" w:color="00000A"/>
            </w:tcBorders>
          </w:tcPr>
          <w:p w:rsidR="00ED5E74" w:rsidRDefault="00E233CD">
            <w:pPr>
              <w:widowControl w:val="0"/>
              <w:spacing w:after="0" w:line="240" w:lineRule="auto"/>
              <w:ind w:left="1045"/>
              <w:rPr>
                <w:rFonts w:ascii="Times New Roman" w:eastAsia="Times New Roman" w:hAnsi="Times New Roman"/>
              </w:rPr>
            </w:pPr>
            <w:r>
              <w:rPr>
                <w:rFonts w:ascii="Times New Roman" w:eastAsia="Times New Roman" w:hAnsi="Times New Roman"/>
              </w:rPr>
              <w:t>Единица измерения товаров, работ, услуг</w:t>
            </w:r>
          </w:p>
        </w:tc>
      </w:tr>
      <w:tr w:rsidR="00ED5E74">
        <w:trPr>
          <w:trHeight w:val="623"/>
        </w:trPr>
        <w:tc>
          <w:tcPr>
            <w:tcW w:w="1027" w:type="dxa"/>
            <w:tcBorders>
              <w:top w:val="single" w:sz="4" w:space="0" w:color="00000A"/>
              <w:left w:val="single" w:sz="4" w:space="0" w:color="00000A"/>
              <w:bottom w:val="single" w:sz="4" w:space="0" w:color="00000A"/>
              <w:right w:val="single" w:sz="4" w:space="0" w:color="00000A"/>
            </w:tcBorders>
          </w:tcPr>
          <w:p w:rsidR="00ED5E74" w:rsidRDefault="00E233CD">
            <w:pPr>
              <w:widowControl w:val="0"/>
              <w:spacing w:after="0" w:line="240" w:lineRule="auto"/>
              <w:ind w:left="105"/>
              <w:rPr>
                <w:rFonts w:ascii="Times New Roman" w:eastAsia="Times New Roman" w:hAnsi="Times New Roman"/>
                <w:lang w:val="en-US"/>
              </w:rPr>
            </w:pPr>
            <w:r>
              <w:rPr>
                <w:rFonts w:ascii="Times New Roman" w:eastAsia="Times New Roman" w:hAnsi="Times New Roman"/>
                <w:lang w:val="en-US"/>
              </w:rPr>
              <w:t>14.</w:t>
            </w:r>
          </w:p>
        </w:tc>
        <w:tc>
          <w:tcPr>
            <w:tcW w:w="8329" w:type="dxa"/>
            <w:gridSpan w:val="2"/>
            <w:tcBorders>
              <w:top w:val="single" w:sz="4" w:space="0" w:color="00000A"/>
              <w:left w:val="single" w:sz="4" w:space="0" w:color="00000A"/>
              <w:bottom w:val="single" w:sz="4" w:space="0" w:color="00000A"/>
              <w:right w:val="single" w:sz="4" w:space="0" w:color="00000A"/>
            </w:tcBorders>
          </w:tcPr>
          <w:p w:rsidR="00ED5E74" w:rsidRDefault="00E233CD">
            <w:pPr>
              <w:widowControl w:val="0"/>
              <w:spacing w:after="0" w:line="240" w:lineRule="auto"/>
              <w:ind w:left="1045" w:right="3201"/>
              <w:rPr>
                <w:rFonts w:ascii="Times New Roman" w:eastAsia="Times New Roman" w:hAnsi="Times New Roman"/>
              </w:rPr>
            </w:pPr>
            <w:r>
              <w:rPr>
                <w:rFonts w:ascii="Times New Roman" w:eastAsia="Times New Roman" w:hAnsi="Times New Roman"/>
              </w:rPr>
              <w:t>Страна происхождения товара/регистрации производителя товара</w:t>
            </w:r>
          </w:p>
        </w:tc>
      </w:tr>
    </w:tbl>
    <w:p w:rsidR="00ED5E74" w:rsidRDefault="00E233CD">
      <w:pPr>
        <w:widowControl w:val="0"/>
        <w:spacing w:after="0" w:line="240" w:lineRule="auto"/>
        <w:ind w:right="1446"/>
        <w:jc w:val="both"/>
        <w:rPr>
          <w:rFonts w:ascii="Times New Roman" w:eastAsia="Times New Roman" w:hAnsi="Times New Roman"/>
          <w:i/>
        </w:rPr>
      </w:pPr>
      <w:r>
        <w:rPr>
          <w:rFonts w:ascii="Times New Roman" w:eastAsia="Times New Roman" w:hAnsi="Times New Roman"/>
          <w:i/>
        </w:rPr>
        <w:t>Информация, поименованная в пунктах 1 - 14 указывается в отношении каждого договора, заключенного между подрядчиком и субподрядчиком (соПодрядчиком).</w:t>
      </w:r>
    </w:p>
    <w:p w:rsidR="00ED5E74" w:rsidRDefault="00ED5E74">
      <w:pPr>
        <w:widowControl w:val="0"/>
        <w:spacing w:after="0" w:line="240" w:lineRule="auto"/>
        <w:rPr>
          <w:rFonts w:ascii="Times New Roman" w:eastAsia="Times New Roman" w:hAnsi="Times New Roman"/>
          <w:i/>
        </w:rPr>
      </w:pPr>
    </w:p>
    <w:tbl>
      <w:tblPr>
        <w:tblW w:w="0" w:type="auto"/>
        <w:tblInd w:w="308" w:type="dxa"/>
        <w:tblLayout w:type="fixed"/>
        <w:tblCellMar>
          <w:left w:w="0" w:type="dxa"/>
          <w:right w:w="0" w:type="dxa"/>
        </w:tblCellMar>
        <w:tblLook w:val="01E0" w:firstRow="1" w:lastRow="1" w:firstColumn="1" w:lastColumn="1" w:noHBand="0" w:noVBand="0"/>
      </w:tblPr>
      <w:tblGrid>
        <w:gridCol w:w="4735"/>
        <w:gridCol w:w="4572"/>
      </w:tblGrid>
      <w:tr w:rsidR="00ED5E74">
        <w:trPr>
          <w:trHeight w:val="1208"/>
        </w:trPr>
        <w:tc>
          <w:tcPr>
            <w:tcW w:w="4735" w:type="dxa"/>
            <w:tcBorders>
              <w:top w:val="none" w:sz="0" w:space="0" w:color="000000"/>
              <w:left w:val="none" w:sz="0" w:space="0" w:color="000000"/>
              <w:bottom w:val="none" w:sz="0" w:space="0" w:color="000000"/>
              <w:right w:val="none" w:sz="0" w:space="0" w:color="000000"/>
            </w:tcBorders>
          </w:tcPr>
          <w:p w:rsidR="00ED5E74" w:rsidRDefault="00E233CD">
            <w:pPr>
              <w:widowControl w:val="0"/>
              <w:spacing w:after="0" w:line="240" w:lineRule="auto"/>
              <w:ind w:left="490"/>
              <w:rPr>
                <w:rFonts w:ascii="Times New Roman" w:eastAsia="Times New Roman" w:hAnsi="Times New Roman"/>
                <w:b/>
                <w:i/>
                <w:lang w:val="en-US"/>
              </w:rPr>
            </w:pPr>
            <w:r>
              <w:rPr>
                <w:rFonts w:ascii="Times New Roman" w:eastAsia="Times New Roman" w:hAnsi="Times New Roman"/>
                <w:b/>
                <w:i/>
              </w:rPr>
              <w:t>Заказчик</w:t>
            </w:r>
            <w:r>
              <w:rPr>
                <w:rFonts w:ascii="Times New Roman" w:eastAsia="Times New Roman" w:hAnsi="Times New Roman"/>
                <w:b/>
                <w:i/>
                <w:lang w:val="en-US"/>
              </w:rPr>
              <w:t>:</w:t>
            </w:r>
          </w:p>
          <w:p w:rsidR="00ED5E74" w:rsidRDefault="00ED5E74">
            <w:pPr>
              <w:widowControl w:val="0"/>
              <w:spacing w:after="0" w:line="240" w:lineRule="auto"/>
              <w:rPr>
                <w:rFonts w:ascii="Times New Roman" w:eastAsia="Times New Roman" w:hAnsi="Times New Roman"/>
                <w:b/>
                <w:i/>
                <w:lang w:val="en-US"/>
              </w:rPr>
            </w:pPr>
          </w:p>
          <w:p w:rsidR="00ED5E74" w:rsidRDefault="00E233CD">
            <w:pPr>
              <w:widowControl w:val="0"/>
              <w:tabs>
                <w:tab w:val="left" w:pos="2820"/>
                <w:tab w:val="left" w:pos="4448"/>
              </w:tabs>
              <w:spacing w:after="0" w:line="240" w:lineRule="auto"/>
              <w:ind w:left="200" w:right="217" w:firstLine="220"/>
              <w:rPr>
                <w:rFonts w:ascii="Times New Roman" w:eastAsia="Times New Roman" w:hAnsi="Times New Roman"/>
                <w:i/>
                <w:spacing w:val="-17"/>
              </w:rPr>
            </w:pPr>
            <w:r>
              <w:rPr>
                <w:rFonts w:ascii="Times New Roman" w:eastAsia="Times New Roman" w:hAnsi="Times New Roman"/>
                <w:i/>
                <w:u w:val="single"/>
                <w:lang w:val="en-US"/>
              </w:rPr>
              <w:t xml:space="preserve"> </w:t>
            </w:r>
            <w:r>
              <w:rPr>
                <w:rFonts w:ascii="Times New Roman" w:eastAsia="Times New Roman" w:hAnsi="Times New Roman"/>
                <w:i/>
                <w:u w:val="single"/>
                <w:lang w:val="en-US"/>
              </w:rPr>
              <w:tab/>
            </w:r>
            <w:r>
              <w:rPr>
                <w:rFonts w:ascii="Times New Roman" w:eastAsia="Times New Roman" w:hAnsi="Times New Roman"/>
                <w:i/>
                <w:lang w:val="en-US"/>
              </w:rPr>
              <w:t>/</w:t>
            </w:r>
            <w:r>
              <w:rPr>
                <w:rFonts w:ascii="Times New Roman" w:eastAsia="Times New Roman" w:hAnsi="Times New Roman"/>
                <w:i/>
                <w:u w:val="single"/>
                <w:lang w:val="en-US"/>
              </w:rPr>
              <w:t xml:space="preserve"> </w:t>
            </w:r>
            <w:r>
              <w:rPr>
                <w:rFonts w:ascii="Times New Roman" w:eastAsia="Times New Roman" w:hAnsi="Times New Roman"/>
                <w:i/>
                <w:u w:val="single"/>
                <w:lang w:val="en-US"/>
              </w:rPr>
              <w:tab/>
            </w:r>
            <w:r>
              <w:rPr>
                <w:rFonts w:ascii="Times New Roman" w:eastAsia="Times New Roman" w:hAnsi="Times New Roman"/>
                <w:i/>
                <w:spacing w:val="-17"/>
                <w:lang w:val="en-US"/>
              </w:rPr>
              <w:t xml:space="preserve">/ </w:t>
            </w:r>
            <w:r>
              <w:rPr>
                <w:rFonts w:ascii="Times New Roman" w:eastAsia="Times New Roman" w:hAnsi="Times New Roman"/>
                <w:i/>
                <w:spacing w:val="-17"/>
              </w:rPr>
              <w:t xml:space="preserve">                          </w:t>
            </w:r>
          </w:p>
          <w:p w:rsidR="00ED5E74" w:rsidRDefault="00E233CD">
            <w:pPr>
              <w:widowControl w:val="0"/>
              <w:tabs>
                <w:tab w:val="left" w:pos="2820"/>
                <w:tab w:val="left" w:pos="4448"/>
              </w:tabs>
              <w:spacing w:after="0" w:line="240" w:lineRule="auto"/>
              <w:ind w:left="200" w:right="217" w:firstLine="220"/>
              <w:rPr>
                <w:rFonts w:ascii="Times New Roman" w:eastAsia="Times New Roman" w:hAnsi="Times New Roman"/>
                <w:i/>
                <w:lang w:val="en-US"/>
              </w:rPr>
            </w:pPr>
            <w:r>
              <w:rPr>
                <w:rFonts w:ascii="Times New Roman" w:eastAsia="Times New Roman" w:hAnsi="Times New Roman"/>
                <w:i/>
                <w:spacing w:val="-17"/>
              </w:rPr>
              <w:t xml:space="preserve">                   </w:t>
            </w:r>
            <w:r>
              <w:rPr>
                <w:rFonts w:ascii="Times New Roman" w:eastAsia="Times New Roman" w:hAnsi="Times New Roman"/>
                <w:i/>
                <w:lang w:val="en-US"/>
              </w:rPr>
              <w:t>М.п.</w:t>
            </w:r>
          </w:p>
        </w:tc>
        <w:tc>
          <w:tcPr>
            <w:tcW w:w="4572" w:type="dxa"/>
            <w:tcBorders>
              <w:top w:val="none" w:sz="0" w:space="0" w:color="000000"/>
              <w:left w:val="none" w:sz="0" w:space="0" w:color="000000"/>
              <w:bottom w:val="none" w:sz="0" w:space="0" w:color="000000"/>
              <w:right w:val="none" w:sz="0" w:space="0" w:color="000000"/>
            </w:tcBorders>
          </w:tcPr>
          <w:p w:rsidR="00ED5E74" w:rsidRDefault="00E233CD">
            <w:pPr>
              <w:widowControl w:val="0"/>
              <w:spacing w:after="0" w:line="240" w:lineRule="auto"/>
              <w:ind w:left="510"/>
              <w:rPr>
                <w:rFonts w:ascii="Times New Roman" w:eastAsia="Times New Roman" w:hAnsi="Times New Roman"/>
                <w:b/>
                <w:i/>
                <w:lang w:val="en-US"/>
              </w:rPr>
            </w:pPr>
            <w:r>
              <w:rPr>
                <w:rFonts w:ascii="Times New Roman" w:eastAsia="Times New Roman" w:hAnsi="Times New Roman"/>
                <w:b/>
                <w:i/>
                <w:lang w:val="en-US"/>
              </w:rPr>
              <w:t>По</w:t>
            </w:r>
            <w:r>
              <w:rPr>
                <w:rFonts w:ascii="Times New Roman" w:eastAsia="Times New Roman" w:hAnsi="Times New Roman"/>
                <w:b/>
                <w:i/>
              </w:rPr>
              <w:t>дрядчик</w:t>
            </w:r>
            <w:r>
              <w:rPr>
                <w:rFonts w:ascii="Times New Roman" w:eastAsia="Times New Roman" w:hAnsi="Times New Roman"/>
                <w:b/>
                <w:i/>
                <w:lang w:val="en-US"/>
              </w:rPr>
              <w:t>:</w:t>
            </w:r>
          </w:p>
          <w:p w:rsidR="00ED5E74" w:rsidRDefault="00ED5E74">
            <w:pPr>
              <w:widowControl w:val="0"/>
              <w:spacing w:after="0" w:line="240" w:lineRule="auto"/>
              <w:rPr>
                <w:rFonts w:ascii="Times New Roman" w:eastAsia="Times New Roman" w:hAnsi="Times New Roman"/>
                <w:b/>
                <w:i/>
                <w:lang w:val="en-US"/>
              </w:rPr>
            </w:pPr>
          </w:p>
          <w:p w:rsidR="00ED5E74" w:rsidRDefault="00E233CD">
            <w:pPr>
              <w:widowControl w:val="0"/>
              <w:tabs>
                <w:tab w:val="left" w:pos="2677"/>
                <w:tab w:val="left" w:pos="4305"/>
              </w:tabs>
              <w:spacing w:after="0" w:line="240" w:lineRule="auto"/>
              <w:ind w:left="219" w:right="198" w:firstLine="57"/>
              <w:rPr>
                <w:rFonts w:ascii="Times New Roman" w:eastAsia="Times New Roman" w:hAnsi="Times New Roman"/>
                <w:i/>
                <w:lang w:val="en-US"/>
              </w:rPr>
            </w:pPr>
            <w:r>
              <w:rPr>
                <w:rFonts w:ascii="Times New Roman" w:eastAsia="Times New Roman" w:hAnsi="Times New Roman"/>
                <w:i/>
                <w:u w:val="single"/>
                <w:lang w:val="en-US"/>
              </w:rPr>
              <w:t xml:space="preserve"> </w:t>
            </w:r>
            <w:r>
              <w:rPr>
                <w:rFonts w:ascii="Times New Roman" w:eastAsia="Times New Roman" w:hAnsi="Times New Roman"/>
                <w:i/>
                <w:u w:val="single"/>
                <w:lang w:val="en-US"/>
              </w:rPr>
              <w:tab/>
            </w:r>
            <w:r>
              <w:rPr>
                <w:rFonts w:ascii="Times New Roman" w:eastAsia="Times New Roman" w:hAnsi="Times New Roman"/>
                <w:i/>
                <w:lang w:val="en-US"/>
              </w:rPr>
              <w:t>/</w:t>
            </w:r>
            <w:r>
              <w:rPr>
                <w:rFonts w:ascii="Times New Roman" w:eastAsia="Times New Roman" w:hAnsi="Times New Roman"/>
                <w:i/>
                <w:u w:val="single"/>
                <w:lang w:val="en-US"/>
              </w:rPr>
              <w:t xml:space="preserve"> </w:t>
            </w:r>
            <w:r>
              <w:rPr>
                <w:rFonts w:ascii="Times New Roman" w:eastAsia="Times New Roman" w:hAnsi="Times New Roman"/>
                <w:i/>
                <w:u w:val="single"/>
                <w:lang w:val="en-US"/>
              </w:rPr>
              <w:tab/>
            </w:r>
            <w:r>
              <w:rPr>
                <w:rFonts w:ascii="Times New Roman" w:eastAsia="Times New Roman" w:hAnsi="Times New Roman"/>
                <w:i/>
                <w:spacing w:val="-18"/>
                <w:lang w:val="en-US"/>
              </w:rPr>
              <w:t xml:space="preserve">/ </w:t>
            </w:r>
            <w:r>
              <w:rPr>
                <w:rFonts w:ascii="Times New Roman" w:eastAsia="Times New Roman" w:hAnsi="Times New Roman"/>
                <w:i/>
                <w:lang w:val="en-US"/>
              </w:rPr>
              <w:t>М.п.</w:t>
            </w:r>
          </w:p>
        </w:tc>
      </w:tr>
    </w:tbl>
    <w:p w:rsidR="00ED5E74" w:rsidRDefault="00ED5E74">
      <w:pPr>
        <w:widowControl w:val="0"/>
        <w:spacing w:after="0" w:line="240" w:lineRule="auto"/>
        <w:rPr>
          <w:rFonts w:ascii="Times New Roman" w:eastAsia="Times New Roman" w:hAnsi="Times New Roman"/>
          <w:i/>
        </w:rPr>
      </w:pPr>
    </w:p>
    <w:p w:rsidR="00ED5E74" w:rsidRDefault="00ED5E74">
      <w:pPr>
        <w:widowControl w:val="0"/>
        <w:spacing w:after="0" w:line="240" w:lineRule="auto"/>
        <w:rPr>
          <w:rFonts w:ascii="Times New Roman" w:eastAsia="Times New Roman" w:hAnsi="Times New Roman"/>
          <w:i/>
        </w:rPr>
      </w:pPr>
    </w:p>
    <w:p w:rsidR="00ED5E74" w:rsidRDefault="00E233CD">
      <w:pPr>
        <w:widowControl w:val="0"/>
        <w:spacing w:after="0" w:line="240" w:lineRule="auto"/>
        <w:ind w:right="338"/>
        <w:jc w:val="center"/>
        <w:outlineLvl w:val="1"/>
        <w:rPr>
          <w:rFonts w:ascii="Times New Roman" w:eastAsia="Times New Roman" w:hAnsi="Times New Roman"/>
          <w:b/>
          <w:bCs/>
          <w:i/>
        </w:rPr>
      </w:pPr>
      <w:r>
        <w:rPr>
          <w:rFonts w:ascii="Times New Roman" w:eastAsia="Times New Roman" w:hAnsi="Times New Roman"/>
          <w:b/>
          <w:bCs/>
          <w:i/>
        </w:rPr>
        <w:t>Форма согласована</w:t>
      </w:r>
    </w:p>
    <w:p w:rsidR="00ED5E74" w:rsidRDefault="00ED5E74">
      <w:pPr>
        <w:widowControl w:val="0"/>
        <w:spacing w:after="0" w:line="240" w:lineRule="auto"/>
        <w:rPr>
          <w:rFonts w:ascii="Times New Roman" w:eastAsia="Times New Roman" w:hAnsi="Times New Roman"/>
          <w:b/>
          <w:i/>
        </w:rPr>
      </w:pPr>
    </w:p>
    <w:p w:rsidR="00ED5E74" w:rsidRDefault="00ED5E74">
      <w:pPr>
        <w:widowControl w:val="0"/>
        <w:spacing w:after="0" w:line="240" w:lineRule="auto"/>
        <w:rPr>
          <w:rFonts w:ascii="Times New Roman" w:eastAsia="Times New Roman" w:hAnsi="Times New Roman"/>
          <w:b/>
          <w:i/>
        </w:rPr>
      </w:pPr>
    </w:p>
    <w:p w:rsidR="00ED5E74" w:rsidRDefault="00ED5E74">
      <w:pPr>
        <w:widowControl w:val="0"/>
        <w:spacing w:after="0" w:line="240" w:lineRule="auto"/>
        <w:rPr>
          <w:rFonts w:ascii="Times New Roman" w:eastAsia="Times New Roman" w:hAnsi="Times New Roman"/>
          <w:b/>
          <w:i/>
        </w:rPr>
      </w:pPr>
    </w:p>
    <w:tbl>
      <w:tblPr>
        <w:tblW w:w="0" w:type="auto"/>
        <w:tblInd w:w="308" w:type="dxa"/>
        <w:tblLayout w:type="fixed"/>
        <w:tblCellMar>
          <w:left w:w="0" w:type="dxa"/>
          <w:right w:w="0" w:type="dxa"/>
        </w:tblCellMar>
        <w:tblLook w:val="01E0" w:firstRow="1" w:lastRow="1" w:firstColumn="1" w:lastColumn="1" w:noHBand="0" w:noVBand="0"/>
      </w:tblPr>
      <w:tblGrid>
        <w:gridCol w:w="4735"/>
        <w:gridCol w:w="4572"/>
      </w:tblGrid>
      <w:tr w:rsidR="00ED5E74">
        <w:trPr>
          <w:trHeight w:val="1208"/>
        </w:trPr>
        <w:tc>
          <w:tcPr>
            <w:tcW w:w="4735" w:type="dxa"/>
            <w:tcBorders>
              <w:top w:val="none" w:sz="0" w:space="0" w:color="000000"/>
              <w:left w:val="none" w:sz="0" w:space="0" w:color="000000"/>
              <w:bottom w:val="none" w:sz="0" w:space="0" w:color="000000"/>
              <w:right w:val="none" w:sz="0" w:space="0" w:color="000000"/>
            </w:tcBorders>
          </w:tcPr>
          <w:p w:rsidR="00ED5E74" w:rsidRDefault="00E233CD">
            <w:pPr>
              <w:widowControl w:val="0"/>
              <w:spacing w:after="0" w:line="240" w:lineRule="auto"/>
              <w:ind w:left="490"/>
              <w:rPr>
                <w:rFonts w:ascii="Times New Roman" w:eastAsia="Times New Roman" w:hAnsi="Times New Roman"/>
                <w:b/>
                <w:i/>
                <w:lang w:val="en-US"/>
              </w:rPr>
            </w:pPr>
            <w:r>
              <w:rPr>
                <w:rFonts w:ascii="Times New Roman" w:eastAsia="Times New Roman" w:hAnsi="Times New Roman"/>
                <w:b/>
                <w:i/>
              </w:rPr>
              <w:t>Заказчик</w:t>
            </w:r>
            <w:r>
              <w:rPr>
                <w:rFonts w:ascii="Times New Roman" w:eastAsia="Times New Roman" w:hAnsi="Times New Roman"/>
                <w:b/>
                <w:i/>
                <w:lang w:val="en-US"/>
              </w:rPr>
              <w:t>:</w:t>
            </w:r>
          </w:p>
          <w:p w:rsidR="00ED5E74" w:rsidRDefault="00ED5E74">
            <w:pPr>
              <w:widowControl w:val="0"/>
              <w:spacing w:after="0" w:line="240" w:lineRule="auto"/>
              <w:rPr>
                <w:rFonts w:ascii="Times New Roman" w:eastAsia="Times New Roman" w:hAnsi="Times New Roman"/>
                <w:b/>
                <w:i/>
                <w:lang w:val="en-US"/>
              </w:rPr>
            </w:pPr>
          </w:p>
          <w:p w:rsidR="00ED5E74" w:rsidRDefault="00E233CD">
            <w:pPr>
              <w:widowControl w:val="0"/>
              <w:tabs>
                <w:tab w:val="left" w:pos="2820"/>
                <w:tab w:val="left" w:pos="4448"/>
              </w:tabs>
              <w:spacing w:after="0" w:line="240" w:lineRule="auto"/>
              <w:ind w:left="200" w:right="217" w:firstLine="220"/>
              <w:rPr>
                <w:rFonts w:ascii="Times New Roman" w:eastAsia="Times New Roman" w:hAnsi="Times New Roman"/>
                <w:i/>
                <w:spacing w:val="-17"/>
              </w:rPr>
            </w:pPr>
            <w:r>
              <w:rPr>
                <w:rFonts w:ascii="Times New Roman" w:eastAsia="Times New Roman" w:hAnsi="Times New Roman"/>
                <w:i/>
                <w:u w:val="single"/>
                <w:lang w:val="en-US"/>
              </w:rPr>
              <w:t xml:space="preserve"> </w:t>
            </w:r>
            <w:r>
              <w:rPr>
                <w:rFonts w:ascii="Times New Roman" w:eastAsia="Times New Roman" w:hAnsi="Times New Roman"/>
                <w:i/>
                <w:u w:val="single"/>
                <w:lang w:val="en-US"/>
              </w:rPr>
              <w:tab/>
            </w:r>
            <w:r>
              <w:rPr>
                <w:rFonts w:ascii="Times New Roman" w:eastAsia="Times New Roman" w:hAnsi="Times New Roman"/>
                <w:i/>
                <w:lang w:val="en-US"/>
              </w:rPr>
              <w:t>/</w:t>
            </w:r>
            <w:r>
              <w:rPr>
                <w:rFonts w:ascii="Times New Roman" w:eastAsia="Times New Roman" w:hAnsi="Times New Roman"/>
                <w:i/>
                <w:u w:val="single"/>
                <w:lang w:val="en-US"/>
              </w:rPr>
              <w:t xml:space="preserve"> </w:t>
            </w:r>
            <w:r>
              <w:rPr>
                <w:rFonts w:ascii="Times New Roman" w:eastAsia="Times New Roman" w:hAnsi="Times New Roman"/>
                <w:i/>
                <w:u w:val="single"/>
                <w:lang w:val="en-US"/>
              </w:rPr>
              <w:tab/>
            </w:r>
            <w:r>
              <w:rPr>
                <w:rFonts w:ascii="Times New Roman" w:eastAsia="Times New Roman" w:hAnsi="Times New Roman"/>
                <w:i/>
                <w:spacing w:val="-17"/>
                <w:lang w:val="en-US"/>
              </w:rPr>
              <w:t xml:space="preserve">/ </w:t>
            </w:r>
            <w:r>
              <w:rPr>
                <w:rFonts w:ascii="Times New Roman" w:eastAsia="Times New Roman" w:hAnsi="Times New Roman"/>
                <w:i/>
                <w:spacing w:val="-17"/>
              </w:rPr>
              <w:t xml:space="preserve">                          </w:t>
            </w:r>
          </w:p>
          <w:p w:rsidR="00ED5E74" w:rsidRDefault="00E233CD">
            <w:pPr>
              <w:widowControl w:val="0"/>
              <w:tabs>
                <w:tab w:val="left" w:pos="2820"/>
                <w:tab w:val="left" w:pos="4448"/>
              </w:tabs>
              <w:spacing w:after="0" w:line="240" w:lineRule="auto"/>
              <w:ind w:left="200" w:right="217" w:firstLine="220"/>
              <w:rPr>
                <w:rFonts w:ascii="Times New Roman" w:eastAsia="Times New Roman" w:hAnsi="Times New Roman"/>
                <w:i/>
                <w:lang w:val="en-US"/>
              </w:rPr>
            </w:pPr>
            <w:r>
              <w:rPr>
                <w:rFonts w:ascii="Times New Roman" w:eastAsia="Times New Roman" w:hAnsi="Times New Roman"/>
                <w:i/>
                <w:spacing w:val="-17"/>
              </w:rPr>
              <w:t xml:space="preserve">                   </w:t>
            </w:r>
            <w:r>
              <w:rPr>
                <w:rFonts w:ascii="Times New Roman" w:eastAsia="Times New Roman" w:hAnsi="Times New Roman"/>
                <w:i/>
                <w:lang w:val="en-US"/>
              </w:rPr>
              <w:t>М.п.</w:t>
            </w:r>
          </w:p>
        </w:tc>
        <w:tc>
          <w:tcPr>
            <w:tcW w:w="4572" w:type="dxa"/>
            <w:tcBorders>
              <w:top w:val="none" w:sz="0" w:space="0" w:color="000000"/>
              <w:left w:val="none" w:sz="0" w:space="0" w:color="000000"/>
              <w:bottom w:val="none" w:sz="0" w:space="0" w:color="000000"/>
              <w:right w:val="none" w:sz="0" w:space="0" w:color="000000"/>
            </w:tcBorders>
          </w:tcPr>
          <w:p w:rsidR="00ED5E74" w:rsidRDefault="00E233CD">
            <w:pPr>
              <w:widowControl w:val="0"/>
              <w:spacing w:after="0" w:line="240" w:lineRule="auto"/>
              <w:ind w:left="510"/>
              <w:rPr>
                <w:rFonts w:ascii="Times New Roman" w:eastAsia="Times New Roman" w:hAnsi="Times New Roman"/>
                <w:b/>
                <w:i/>
                <w:lang w:val="en-US"/>
              </w:rPr>
            </w:pPr>
            <w:r>
              <w:rPr>
                <w:rFonts w:ascii="Times New Roman" w:eastAsia="Times New Roman" w:hAnsi="Times New Roman"/>
                <w:b/>
                <w:i/>
                <w:lang w:val="en-US"/>
              </w:rPr>
              <w:t>По</w:t>
            </w:r>
            <w:r>
              <w:rPr>
                <w:rFonts w:ascii="Times New Roman" w:eastAsia="Times New Roman" w:hAnsi="Times New Roman"/>
                <w:b/>
                <w:i/>
              </w:rPr>
              <w:t>дрядчик</w:t>
            </w:r>
            <w:r>
              <w:rPr>
                <w:rFonts w:ascii="Times New Roman" w:eastAsia="Times New Roman" w:hAnsi="Times New Roman"/>
                <w:b/>
                <w:i/>
                <w:lang w:val="en-US"/>
              </w:rPr>
              <w:t>:</w:t>
            </w:r>
          </w:p>
          <w:p w:rsidR="00ED5E74" w:rsidRDefault="00ED5E74">
            <w:pPr>
              <w:widowControl w:val="0"/>
              <w:spacing w:after="0" w:line="240" w:lineRule="auto"/>
              <w:rPr>
                <w:rFonts w:ascii="Times New Roman" w:eastAsia="Times New Roman" w:hAnsi="Times New Roman"/>
                <w:b/>
                <w:i/>
                <w:lang w:val="en-US"/>
              </w:rPr>
            </w:pPr>
          </w:p>
          <w:p w:rsidR="00ED5E74" w:rsidRDefault="00E233CD">
            <w:pPr>
              <w:widowControl w:val="0"/>
              <w:tabs>
                <w:tab w:val="left" w:pos="2677"/>
                <w:tab w:val="left" w:pos="4305"/>
              </w:tabs>
              <w:spacing w:after="0" w:line="240" w:lineRule="auto"/>
              <w:ind w:left="219" w:right="198" w:firstLine="57"/>
              <w:rPr>
                <w:rFonts w:ascii="Times New Roman" w:eastAsia="Times New Roman" w:hAnsi="Times New Roman"/>
                <w:i/>
                <w:lang w:val="en-US"/>
              </w:rPr>
            </w:pPr>
            <w:r>
              <w:rPr>
                <w:rFonts w:ascii="Times New Roman" w:eastAsia="Times New Roman" w:hAnsi="Times New Roman"/>
                <w:i/>
                <w:u w:val="single"/>
                <w:lang w:val="en-US"/>
              </w:rPr>
              <w:t xml:space="preserve"> </w:t>
            </w:r>
            <w:r>
              <w:rPr>
                <w:rFonts w:ascii="Times New Roman" w:eastAsia="Times New Roman" w:hAnsi="Times New Roman"/>
                <w:i/>
                <w:u w:val="single"/>
                <w:lang w:val="en-US"/>
              </w:rPr>
              <w:tab/>
            </w:r>
            <w:r>
              <w:rPr>
                <w:rFonts w:ascii="Times New Roman" w:eastAsia="Times New Roman" w:hAnsi="Times New Roman"/>
                <w:i/>
                <w:lang w:val="en-US"/>
              </w:rPr>
              <w:t>/</w:t>
            </w:r>
            <w:r>
              <w:rPr>
                <w:rFonts w:ascii="Times New Roman" w:eastAsia="Times New Roman" w:hAnsi="Times New Roman"/>
                <w:i/>
                <w:u w:val="single"/>
                <w:lang w:val="en-US"/>
              </w:rPr>
              <w:t xml:space="preserve"> </w:t>
            </w:r>
            <w:r>
              <w:rPr>
                <w:rFonts w:ascii="Times New Roman" w:eastAsia="Times New Roman" w:hAnsi="Times New Roman"/>
                <w:i/>
                <w:u w:val="single"/>
                <w:lang w:val="en-US"/>
              </w:rPr>
              <w:tab/>
            </w:r>
            <w:r>
              <w:rPr>
                <w:rFonts w:ascii="Times New Roman" w:eastAsia="Times New Roman" w:hAnsi="Times New Roman"/>
                <w:i/>
                <w:spacing w:val="-18"/>
                <w:lang w:val="en-US"/>
              </w:rPr>
              <w:t xml:space="preserve">/ </w:t>
            </w:r>
            <w:r>
              <w:rPr>
                <w:rFonts w:ascii="Times New Roman" w:eastAsia="Times New Roman" w:hAnsi="Times New Roman"/>
                <w:i/>
                <w:lang w:val="en-US"/>
              </w:rPr>
              <w:t>М.п.</w:t>
            </w:r>
          </w:p>
        </w:tc>
      </w:tr>
    </w:tbl>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D5E74">
      <w:pPr>
        <w:spacing w:after="0" w:line="240" w:lineRule="auto"/>
        <w:jc w:val="center"/>
        <w:rPr>
          <w:rFonts w:ascii="Times New Roman" w:eastAsia="Times New Roman" w:hAnsi="Times New Roman"/>
          <w:i/>
          <w:lang w:eastAsia="ru-RU"/>
        </w:rPr>
      </w:pPr>
    </w:p>
    <w:p w:rsidR="00ED5E74" w:rsidRDefault="00E233CD">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lastRenderedPageBreak/>
        <w:t>Приложение №15</w:t>
      </w:r>
    </w:p>
    <w:p w:rsidR="00ED5E74" w:rsidRDefault="00E233CD">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к договору на выполнение проектных </w:t>
      </w:r>
    </w:p>
    <w:p w:rsidR="00ED5E74" w:rsidRDefault="00E233CD">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и изыскательских работ № __________</w:t>
      </w:r>
    </w:p>
    <w:p w:rsidR="00ED5E74" w:rsidRDefault="00E233CD">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                                                                                                         от «___» ________ 20__ года</w:t>
      </w:r>
    </w:p>
    <w:p w:rsidR="00ED5E74" w:rsidRDefault="00ED5E74">
      <w:pPr>
        <w:spacing w:after="0" w:line="240" w:lineRule="auto"/>
        <w:jc w:val="center"/>
        <w:rPr>
          <w:rFonts w:ascii="Times New Roman" w:eastAsia="Times New Roman" w:hAnsi="Times New Roman"/>
          <w:lang w:eastAsia="ru-RU"/>
        </w:rPr>
      </w:pPr>
    </w:p>
    <w:p w:rsidR="00ED5E74" w:rsidRDefault="00ED5E74">
      <w:pPr>
        <w:spacing w:after="0" w:line="240" w:lineRule="auto"/>
        <w:jc w:val="center"/>
        <w:rPr>
          <w:rFonts w:ascii="Times New Roman" w:eastAsia="Times New Roman" w:hAnsi="Times New Roman"/>
          <w:lang w:eastAsia="ru-RU"/>
        </w:rPr>
      </w:pPr>
    </w:p>
    <w:p w:rsidR="00ED5E74" w:rsidRDefault="00ED5E74">
      <w:pPr>
        <w:spacing w:after="0" w:line="240" w:lineRule="auto"/>
        <w:jc w:val="center"/>
        <w:rPr>
          <w:rFonts w:ascii="Times New Roman" w:eastAsia="Times New Roman" w:hAnsi="Times New Roman"/>
          <w:lang w:eastAsia="ru-RU"/>
        </w:rPr>
      </w:pPr>
    </w:p>
    <w:p w:rsidR="00ED5E74" w:rsidRDefault="00E233CD">
      <w:pPr>
        <w:spacing w:after="0" w:line="240" w:lineRule="auto"/>
        <w:jc w:val="center"/>
        <w:rPr>
          <w:rFonts w:ascii="Times New Roman" w:eastAsia="Times New Roman" w:hAnsi="Times New Roman"/>
          <w:b/>
          <w:color w:val="000000"/>
          <w:lang w:eastAsia="ar-SA"/>
        </w:rPr>
      </w:pPr>
      <w:r>
        <w:rPr>
          <w:rFonts w:ascii="Times New Roman" w:eastAsia="Times New Roman" w:hAnsi="Times New Roman"/>
          <w:b/>
          <w:color w:val="000000"/>
          <w:lang w:eastAsia="ar-SA"/>
        </w:rPr>
        <w:t xml:space="preserve">Антикоррупционная оговорка </w:t>
      </w:r>
    </w:p>
    <w:p w:rsidR="00ED5E74" w:rsidRDefault="00ED5E74">
      <w:pPr>
        <w:spacing w:after="160" w:line="259" w:lineRule="auto"/>
        <w:rPr>
          <w:i/>
        </w:rPr>
      </w:pPr>
    </w:p>
    <w:p w:rsidR="00ED5E74" w:rsidRDefault="00E233CD">
      <w:pPr>
        <w:numPr>
          <w:ilvl w:val="0"/>
          <w:numId w:val="16"/>
        </w:numPr>
        <w:tabs>
          <w:tab w:val="left" w:pos="851"/>
        </w:tabs>
        <w:spacing w:after="0" w:line="259" w:lineRule="auto"/>
        <w:ind w:left="0"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t>При исполнении своих обязательств по настоящему Договору Стороны руководствуются действующим антикоррупционным законодательством РФ, включая, но, не ограничиваясь следующими документами:</w:t>
      </w:r>
    </w:p>
    <w:p w:rsidR="00ED5E74" w:rsidRDefault="00E233CD">
      <w:pPr>
        <w:spacing w:after="0" w:line="240" w:lineRule="auto"/>
        <w:ind w:firstLine="567"/>
        <w:jc w:val="both"/>
        <w:rPr>
          <w:rFonts w:ascii="Times New Roman" w:hAnsi="Times New Roman"/>
          <w:i/>
        </w:rPr>
      </w:pPr>
      <w:r>
        <w:rPr>
          <w:rFonts w:ascii="Times New Roman" w:hAnsi="Times New Roman"/>
          <w:i/>
        </w:rPr>
        <w:t xml:space="preserve">– Федеральным </w:t>
      </w:r>
      <w:hyperlink r:id="rId13" w:tooltip="https://login.consultant.ru/link/?req=doc&amp;base=LAW&amp;n=194066" w:history="1">
        <w:r>
          <w:rPr>
            <w:rFonts w:ascii="Times New Roman" w:hAnsi="Times New Roman"/>
            <w:i/>
          </w:rPr>
          <w:t>законом</w:t>
        </w:r>
      </w:hyperlink>
      <w:r>
        <w:rPr>
          <w:rFonts w:ascii="Times New Roman" w:hAnsi="Times New Roman"/>
          <w:i/>
        </w:rPr>
        <w:t xml:space="preserve"> от 25.12.2008 № 273-ФЗ «О противодействии коррупции»;</w:t>
      </w:r>
    </w:p>
    <w:p w:rsidR="00ED5E74" w:rsidRDefault="00E233CD">
      <w:pPr>
        <w:spacing w:after="0" w:line="240" w:lineRule="auto"/>
        <w:ind w:firstLine="567"/>
        <w:jc w:val="both"/>
        <w:rPr>
          <w:rFonts w:ascii="Times New Roman" w:hAnsi="Times New Roman"/>
          <w:i/>
        </w:rPr>
      </w:pPr>
      <w:r>
        <w:rPr>
          <w:rFonts w:ascii="Times New Roman" w:hAnsi="Times New Roman"/>
          <w:i/>
        </w:rPr>
        <w:t xml:space="preserve">– Методическими </w:t>
      </w:r>
      <w:hyperlink r:id="rId14" w:tooltip="https://login.consultant.ru/link/?req=doc&amp;base=LAW&amp;n=154292" w:history="1">
        <w:r>
          <w:rPr>
            <w:rFonts w:ascii="Times New Roman" w:hAnsi="Times New Roman"/>
            <w:i/>
          </w:rPr>
          <w:t>рекомендациями</w:t>
        </w:r>
      </w:hyperlink>
      <w:r>
        <w:rPr>
          <w:rFonts w:ascii="Times New Roman" w:hAnsi="Times New Roman"/>
          <w:i/>
        </w:rPr>
        <w:t xml:space="preserve"> по разработке и принятию организациями мер по предупреждению и противодействию коррупции, утвержденными Министерством труда и социальной защиты Российской Федерации 08.11.2013;</w:t>
      </w:r>
    </w:p>
    <w:p w:rsidR="00ED5E74" w:rsidRDefault="00E233CD">
      <w:pPr>
        <w:spacing w:after="120" w:line="240" w:lineRule="auto"/>
        <w:ind w:firstLine="567"/>
        <w:jc w:val="both"/>
        <w:rPr>
          <w:rFonts w:ascii="Times New Roman" w:hAnsi="Times New Roman"/>
          <w:i/>
        </w:rPr>
      </w:pPr>
      <w:r>
        <w:rPr>
          <w:rFonts w:ascii="Times New Roman" w:hAnsi="Times New Roman"/>
          <w:i/>
        </w:rPr>
        <w:t>– иными законодательными и нормативно-правовыми актами, методическими документами Российской Федерации.</w:t>
      </w:r>
    </w:p>
    <w:p w:rsidR="00ED5E74" w:rsidRDefault="00E233CD">
      <w:pPr>
        <w:numPr>
          <w:ilvl w:val="0"/>
          <w:numId w:val="16"/>
        </w:numPr>
        <w:tabs>
          <w:tab w:val="left" w:pos="851"/>
        </w:tabs>
        <w:spacing w:after="160" w:line="259" w:lineRule="auto"/>
        <w:ind w:left="0"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t>При исполнении своих обязательств по Договору Стороны, их работники/представители обязуются не осуществлять действий, квалифицируемых применимым для целей настоящего Договора законодательством, как дача / получение взятки, посредничество во взяточничестве, коммерческий подкуп, посредничество в коммерческом подкупе, злоупотребление полномочиями, злоупотребление служебным положением, а также действий, нарушающих требования применимого законодательства о противодействии легализации (отмыванию) доходов, полученных преступным путем.</w:t>
      </w:r>
    </w:p>
    <w:p w:rsidR="00ED5E74" w:rsidRDefault="00E233CD">
      <w:pPr>
        <w:numPr>
          <w:ilvl w:val="0"/>
          <w:numId w:val="16"/>
        </w:numPr>
        <w:tabs>
          <w:tab w:val="left" w:pos="851"/>
        </w:tabs>
        <w:spacing w:after="160" w:line="259" w:lineRule="auto"/>
        <w:ind w:left="0"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t xml:space="preserve">Каждая из Сторон Договора отказывается от стимулирования каким-либо образом работников/представителей другой Стороны (ни напрямую, ни через посредников), в том числе путем предоставления денежных сумм и иных ценностей в любой форме, подарков, безвозмездного выполнения в их адрес работ (услуг), либо предоставления иной выгоды/ преимущества, направленных на обеспечение выполнения этим работником/представителем каких-либо действий в пользу стимулирующей его Стороны. </w:t>
      </w:r>
    </w:p>
    <w:p w:rsidR="00ED5E74" w:rsidRDefault="00E233CD">
      <w:pPr>
        <w:numPr>
          <w:ilvl w:val="0"/>
          <w:numId w:val="16"/>
        </w:numPr>
        <w:tabs>
          <w:tab w:val="left" w:pos="851"/>
        </w:tabs>
        <w:spacing w:after="160" w:line="259" w:lineRule="auto"/>
        <w:ind w:left="0" w:firstLine="567"/>
        <w:contextualSpacing/>
        <w:jc w:val="both"/>
        <w:rPr>
          <w:rFonts w:ascii="Times New Roman" w:hAnsi="Times New Roman"/>
          <w:i/>
        </w:rPr>
      </w:pPr>
      <w:r>
        <w:rPr>
          <w:rFonts w:ascii="Times New Roman" w:hAnsi="Times New Roman"/>
          <w:i/>
          <w:color w:val="000000"/>
        </w:rPr>
        <w:t>Под действиями, осуществляемыми в пользу стимулирующей его Стороны, понимаются:</w:t>
      </w:r>
    </w:p>
    <w:p w:rsidR="00ED5E74" w:rsidRDefault="00E233CD">
      <w:pPr>
        <w:spacing w:after="160" w:line="259" w:lineRule="auto"/>
        <w:ind w:firstLine="567"/>
        <w:contextualSpacing/>
        <w:jc w:val="both"/>
        <w:rPr>
          <w:rFonts w:ascii="Times New Roman" w:hAnsi="Times New Roman"/>
          <w:i/>
        </w:rPr>
      </w:pPr>
      <w:r>
        <w:rPr>
          <w:rFonts w:ascii="Times New Roman" w:hAnsi="Times New Roman"/>
          <w:i/>
          <w:color w:val="000000"/>
        </w:rPr>
        <w:t>- предоставление неоправданных преимуществ по сравнению с другими контрагентами;</w:t>
      </w:r>
    </w:p>
    <w:p w:rsidR="00ED5E74" w:rsidRDefault="00E233CD">
      <w:pPr>
        <w:spacing w:after="160" w:line="259" w:lineRule="auto"/>
        <w:ind w:firstLine="567"/>
        <w:contextualSpacing/>
        <w:jc w:val="both"/>
        <w:rPr>
          <w:rFonts w:ascii="Times New Roman" w:hAnsi="Times New Roman"/>
          <w:i/>
        </w:rPr>
      </w:pPr>
      <w:r>
        <w:rPr>
          <w:rFonts w:ascii="Times New Roman" w:hAnsi="Times New Roman"/>
          <w:i/>
          <w:color w:val="000000"/>
        </w:rPr>
        <w:t>- предоставление каких-либо непредусмотренных договорными отношениями гарантий;</w:t>
      </w:r>
    </w:p>
    <w:p w:rsidR="00ED5E74" w:rsidRDefault="00E233CD">
      <w:pPr>
        <w:spacing w:after="160" w:line="259" w:lineRule="auto"/>
        <w:ind w:firstLine="567"/>
        <w:contextualSpacing/>
        <w:jc w:val="both"/>
        <w:rPr>
          <w:rFonts w:ascii="Times New Roman" w:hAnsi="Times New Roman"/>
          <w:i/>
        </w:rPr>
      </w:pPr>
      <w:r>
        <w:rPr>
          <w:rFonts w:ascii="Times New Roman" w:hAnsi="Times New Roman"/>
          <w:i/>
          <w:color w:val="000000"/>
        </w:rPr>
        <w:t>- неправомерное ускорение существующих процедур;</w:t>
      </w:r>
    </w:p>
    <w:p w:rsidR="00ED5E74" w:rsidRDefault="00E233CD">
      <w:pPr>
        <w:spacing w:after="120" w:line="259" w:lineRule="auto"/>
        <w:ind w:firstLine="567"/>
        <w:contextualSpacing/>
        <w:jc w:val="both"/>
        <w:rPr>
          <w:rFonts w:ascii="Times New Roman" w:hAnsi="Times New Roman"/>
          <w:i/>
          <w:color w:val="000000"/>
        </w:rPr>
      </w:pPr>
      <w:r>
        <w:rPr>
          <w:rFonts w:ascii="Times New Roman" w:hAnsi="Times New Roman"/>
          <w:i/>
          <w:color w:val="000000"/>
        </w:rPr>
        <w:t>- иные действия, выполняемые работником/представителем в рамках своих должностных обязанностей, но идущие вразрез с принципами прозрачности и открытости взаимоотношений между Сторонами.</w:t>
      </w:r>
    </w:p>
    <w:p w:rsidR="00ED5E74" w:rsidRDefault="00ED5E74">
      <w:pPr>
        <w:spacing w:after="120" w:line="259" w:lineRule="auto"/>
        <w:ind w:firstLine="567"/>
        <w:contextualSpacing/>
        <w:jc w:val="both"/>
        <w:rPr>
          <w:rFonts w:ascii="Times New Roman" w:hAnsi="Times New Roman"/>
          <w:i/>
          <w:color w:val="000000"/>
        </w:rPr>
      </w:pPr>
    </w:p>
    <w:p w:rsidR="00ED5E74" w:rsidRDefault="00E233CD">
      <w:pPr>
        <w:numPr>
          <w:ilvl w:val="0"/>
          <w:numId w:val="16"/>
        </w:numPr>
        <w:tabs>
          <w:tab w:val="left" w:pos="851"/>
        </w:tabs>
        <w:spacing w:after="160" w:line="259" w:lineRule="auto"/>
        <w:ind w:left="0"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t>В случае возникновения у Стороны оснований полагать, что произошло или может произойти нарушение антикоррупционных условий, предусмотренных настоящим Приложением к Договору, Сторона обязуется незамедлительно уведомить об этом другую Сторону в письменной или электронной форме в соответствии с данными, указанными в разделе «Адреса и реквизиты Сторон». В таком уведомлении Сторона должна указать на факты или предоставить материалы, достоверно подтверждающие или дающие основания полагать, что Стороной, ее работниками/представителями совершено или может быть совершено нарушение, запрещенное настоящим Приложением к Договору.  После письменного уведомления направившая Сторона имеет право приостановить исполнение обязательств по настоящему Договору до получения письменного подтверждения, что нарушение не произошло или не произойдет. Это подтверждение должно быть направлено в течение __ рабочих дней с даты направления письменного уведомления другой Стороне.</w:t>
      </w:r>
    </w:p>
    <w:p w:rsidR="00ED5E74" w:rsidRDefault="00E233CD">
      <w:pPr>
        <w:numPr>
          <w:ilvl w:val="0"/>
          <w:numId w:val="16"/>
        </w:numPr>
        <w:tabs>
          <w:tab w:val="left" w:pos="851"/>
        </w:tabs>
        <w:spacing w:after="160" w:line="259" w:lineRule="auto"/>
        <w:ind w:left="0"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lastRenderedPageBreak/>
        <w:t xml:space="preserve">Стороны признают условия настоящего Приложения существенными для целей настоящего Договора. В случае нарушения одной Стороной обязательств воздерживаться от запрещенных в данном Приложении действий и (или) неполучения другой Стороной в установленный настоящим </w:t>
      </w:r>
      <w:r w:rsidR="00E23B49">
        <w:rPr>
          <w:rFonts w:ascii="Times New Roman" w:eastAsia="Times New Roman" w:hAnsi="Times New Roman"/>
          <w:i/>
          <w:color w:val="000000"/>
          <w:lang w:eastAsia="ar-SA"/>
        </w:rPr>
        <w:t xml:space="preserve">Приложением </w:t>
      </w:r>
      <w:r>
        <w:rPr>
          <w:rFonts w:ascii="Times New Roman" w:eastAsia="Times New Roman" w:hAnsi="Times New Roman"/>
          <w:i/>
          <w:color w:val="000000"/>
          <w:lang w:eastAsia="ar-SA"/>
        </w:rPr>
        <w:t>срок подтверждения, что нарушение не произошло или не произойдет, другая Сторона имеет право расторгнуть настоящий Договор в одностороннем внесудебном порядке полностью или в части, направив письменное уведомление о расторжении. Сторона, по чьей инициативе был расторгнут настоящий Договор, вправе требовать возмещения убытков, возникших в результате такого нарушения.</w:t>
      </w:r>
    </w:p>
    <w:p w:rsidR="00ED5E74" w:rsidRDefault="00E233CD">
      <w:pPr>
        <w:numPr>
          <w:ilvl w:val="0"/>
          <w:numId w:val="16"/>
        </w:numPr>
        <w:tabs>
          <w:tab w:val="left" w:pos="851"/>
        </w:tabs>
        <w:spacing w:after="160" w:line="259" w:lineRule="auto"/>
        <w:ind w:left="0"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представителей обращающейся Стороны, сообщивших о факте нарушений.</w:t>
      </w:r>
    </w:p>
    <w:p w:rsidR="00ED5E74" w:rsidRDefault="00E233CD">
      <w:pPr>
        <w:numPr>
          <w:ilvl w:val="0"/>
          <w:numId w:val="16"/>
        </w:numPr>
        <w:tabs>
          <w:tab w:val="left" w:pos="851"/>
        </w:tabs>
        <w:spacing w:after="160" w:line="259" w:lineRule="auto"/>
        <w:ind w:left="0"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t>Стороны настоящего Договора признают необходимость и правомерность проведения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недобросовестными действиями своих работников/ представителей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ED5E74" w:rsidRDefault="00E233CD">
      <w:pPr>
        <w:numPr>
          <w:ilvl w:val="0"/>
          <w:numId w:val="16"/>
        </w:numPr>
        <w:tabs>
          <w:tab w:val="left" w:pos="851"/>
          <w:tab w:val="left" w:pos="993"/>
        </w:tabs>
        <w:spacing w:after="160" w:line="259" w:lineRule="auto"/>
        <w:ind w:left="0" w:firstLine="567"/>
        <w:jc w:val="both"/>
        <w:rPr>
          <w:rFonts w:ascii="Times New Roman" w:eastAsia="Times New Roman" w:hAnsi="Times New Roman"/>
          <w:i/>
          <w:color w:val="000000"/>
          <w:lang w:eastAsia="ar-SA"/>
        </w:rPr>
      </w:pPr>
      <w:r>
        <w:rPr>
          <w:rFonts w:ascii="Times New Roman" w:eastAsia="Times New Roman" w:hAnsi="Times New Roman"/>
          <w:i/>
          <w:color w:val="000000"/>
          <w:lang w:eastAsia="ar-SA"/>
        </w:rPr>
        <w:t>В целях предупреждения фактов коррупционных и мошеннических действий Стороны предоставляют друг другу контакты Единой горячей линии для сообщений о фактах коррупции (контактные данные горячей линии указаны на официальном сайте ООО «Газпром энергохолдинг»).</w:t>
      </w:r>
    </w:p>
    <w:p w:rsidR="00ED5E74" w:rsidRDefault="00ED5E74">
      <w:pPr>
        <w:tabs>
          <w:tab w:val="left" w:pos="709"/>
        </w:tabs>
        <w:spacing w:after="0" w:line="240" w:lineRule="auto"/>
        <w:ind w:firstLine="567"/>
        <w:jc w:val="center"/>
        <w:rPr>
          <w:rFonts w:ascii="Times New Roman" w:eastAsia="Times New Roman" w:hAnsi="Times New Roman"/>
          <w:b/>
          <w:lang w:eastAsia="ru-RU"/>
        </w:rPr>
      </w:pPr>
    </w:p>
    <w:p w:rsidR="00ED5E74" w:rsidRDefault="00ED5E74">
      <w:pPr>
        <w:tabs>
          <w:tab w:val="left" w:pos="709"/>
        </w:tabs>
        <w:spacing w:after="0" w:line="240" w:lineRule="auto"/>
        <w:ind w:firstLine="567"/>
        <w:jc w:val="center"/>
        <w:rPr>
          <w:rFonts w:ascii="Times New Roman" w:eastAsia="Times New Roman" w:hAnsi="Times New Roman"/>
          <w:b/>
          <w:lang w:eastAsia="ru-RU"/>
        </w:rPr>
      </w:pPr>
    </w:p>
    <w:p w:rsidR="00ED5E74" w:rsidRDefault="00E233CD">
      <w:pPr>
        <w:widowControl w:val="0"/>
        <w:spacing w:after="0" w:line="240" w:lineRule="auto"/>
        <w:ind w:right="338"/>
        <w:jc w:val="center"/>
        <w:outlineLvl w:val="1"/>
        <w:rPr>
          <w:rFonts w:ascii="Times New Roman" w:eastAsia="Times New Roman" w:hAnsi="Times New Roman"/>
          <w:b/>
          <w:i/>
        </w:rPr>
      </w:pPr>
      <w:r>
        <w:rPr>
          <w:rFonts w:ascii="Times New Roman" w:eastAsia="Times New Roman" w:hAnsi="Times New Roman"/>
          <w:b/>
          <w:bCs/>
          <w:i/>
        </w:rPr>
        <w:t>Подписи сторон</w:t>
      </w:r>
    </w:p>
    <w:p w:rsidR="00ED5E74" w:rsidRDefault="00ED5E74">
      <w:pPr>
        <w:widowControl w:val="0"/>
        <w:spacing w:after="0" w:line="240" w:lineRule="auto"/>
        <w:rPr>
          <w:rFonts w:ascii="Times New Roman" w:eastAsia="Times New Roman" w:hAnsi="Times New Roman"/>
          <w:b/>
          <w:i/>
        </w:rPr>
      </w:pPr>
    </w:p>
    <w:tbl>
      <w:tblPr>
        <w:tblW w:w="9675" w:type="dxa"/>
        <w:tblLayout w:type="fixed"/>
        <w:tblCellMar>
          <w:left w:w="0" w:type="dxa"/>
          <w:right w:w="0" w:type="dxa"/>
        </w:tblCellMar>
        <w:tblLook w:val="01E0" w:firstRow="1" w:lastRow="1" w:firstColumn="1" w:lastColumn="1" w:noHBand="0" w:noVBand="0"/>
      </w:tblPr>
      <w:tblGrid>
        <w:gridCol w:w="5103"/>
        <w:gridCol w:w="4572"/>
      </w:tblGrid>
      <w:tr w:rsidR="00ED5E74">
        <w:trPr>
          <w:trHeight w:val="1208"/>
        </w:trPr>
        <w:tc>
          <w:tcPr>
            <w:tcW w:w="5103" w:type="dxa"/>
            <w:tcBorders>
              <w:top w:val="none" w:sz="0" w:space="0" w:color="000000"/>
              <w:left w:val="none" w:sz="0" w:space="0" w:color="000000"/>
              <w:bottom w:val="none" w:sz="0" w:space="0" w:color="000000"/>
              <w:right w:val="none" w:sz="0" w:space="0" w:color="000000"/>
            </w:tcBorders>
          </w:tcPr>
          <w:p w:rsidR="00ED5E74" w:rsidRDefault="00E233CD">
            <w:pPr>
              <w:widowControl w:val="0"/>
              <w:spacing w:after="0" w:line="240" w:lineRule="auto"/>
              <w:ind w:left="490"/>
              <w:rPr>
                <w:rFonts w:ascii="Times New Roman" w:eastAsia="Times New Roman" w:hAnsi="Times New Roman"/>
                <w:b/>
                <w:i/>
                <w:lang w:val="en-US"/>
              </w:rPr>
            </w:pPr>
            <w:r>
              <w:rPr>
                <w:rFonts w:ascii="Times New Roman" w:eastAsia="Times New Roman" w:hAnsi="Times New Roman"/>
                <w:b/>
                <w:i/>
              </w:rPr>
              <w:t>Заказчик</w:t>
            </w:r>
            <w:r>
              <w:rPr>
                <w:rFonts w:ascii="Times New Roman" w:eastAsia="Times New Roman" w:hAnsi="Times New Roman"/>
                <w:b/>
                <w:i/>
                <w:lang w:val="en-US"/>
              </w:rPr>
              <w:t>:</w:t>
            </w:r>
          </w:p>
          <w:p w:rsidR="00ED5E74" w:rsidRDefault="00ED5E74">
            <w:pPr>
              <w:widowControl w:val="0"/>
              <w:spacing w:after="0" w:line="240" w:lineRule="auto"/>
              <w:rPr>
                <w:rFonts w:ascii="Times New Roman" w:eastAsia="Times New Roman" w:hAnsi="Times New Roman"/>
                <w:b/>
                <w:i/>
                <w:lang w:val="en-US"/>
              </w:rPr>
            </w:pPr>
          </w:p>
          <w:p w:rsidR="00ED5E74" w:rsidRDefault="00E233CD">
            <w:pPr>
              <w:widowControl w:val="0"/>
              <w:tabs>
                <w:tab w:val="left" w:pos="2820"/>
                <w:tab w:val="left" w:pos="4448"/>
              </w:tabs>
              <w:spacing w:after="0" w:line="240" w:lineRule="auto"/>
              <w:ind w:left="200" w:right="217" w:firstLine="220"/>
              <w:rPr>
                <w:rFonts w:ascii="Times New Roman" w:eastAsia="Times New Roman" w:hAnsi="Times New Roman"/>
                <w:i/>
                <w:spacing w:val="-17"/>
              </w:rPr>
            </w:pPr>
            <w:r>
              <w:rPr>
                <w:rFonts w:ascii="Times New Roman" w:eastAsia="Times New Roman" w:hAnsi="Times New Roman"/>
                <w:i/>
                <w:u w:val="single"/>
                <w:lang w:val="en-US"/>
              </w:rPr>
              <w:t xml:space="preserve"> </w:t>
            </w:r>
            <w:r>
              <w:rPr>
                <w:rFonts w:ascii="Times New Roman" w:eastAsia="Times New Roman" w:hAnsi="Times New Roman"/>
                <w:i/>
                <w:u w:val="single"/>
                <w:lang w:val="en-US"/>
              </w:rPr>
              <w:tab/>
            </w:r>
            <w:r>
              <w:rPr>
                <w:rFonts w:ascii="Times New Roman" w:eastAsia="Times New Roman" w:hAnsi="Times New Roman"/>
                <w:i/>
                <w:lang w:val="en-US"/>
              </w:rPr>
              <w:t>/</w:t>
            </w:r>
            <w:r>
              <w:rPr>
                <w:rFonts w:ascii="Times New Roman" w:eastAsia="Times New Roman" w:hAnsi="Times New Roman"/>
                <w:i/>
                <w:u w:val="single"/>
                <w:lang w:val="en-US"/>
              </w:rPr>
              <w:t xml:space="preserve"> </w:t>
            </w:r>
            <w:r>
              <w:rPr>
                <w:rFonts w:ascii="Times New Roman" w:eastAsia="Times New Roman" w:hAnsi="Times New Roman"/>
                <w:i/>
                <w:u w:val="single"/>
                <w:lang w:val="en-US"/>
              </w:rPr>
              <w:tab/>
            </w:r>
            <w:r>
              <w:rPr>
                <w:rFonts w:ascii="Times New Roman" w:eastAsia="Times New Roman" w:hAnsi="Times New Roman"/>
                <w:i/>
                <w:spacing w:val="-17"/>
                <w:lang w:val="en-US"/>
              </w:rPr>
              <w:t xml:space="preserve">/ </w:t>
            </w:r>
            <w:r>
              <w:rPr>
                <w:rFonts w:ascii="Times New Roman" w:eastAsia="Times New Roman" w:hAnsi="Times New Roman"/>
                <w:i/>
                <w:spacing w:val="-17"/>
              </w:rPr>
              <w:t xml:space="preserve">                          </w:t>
            </w:r>
          </w:p>
          <w:p w:rsidR="00ED5E74" w:rsidRDefault="00E233CD">
            <w:pPr>
              <w:widowControl w:val="0"/>
              <w:tabs>
                <w:tab w:val="left" w:pos="2820"/>
                <w:tab w:val="left" w:pos="4448"/>
              </w:tabs>
              <w:spacing w:after="0" w:line="240" w:lineRule="auto"/>
              <w:ind w:left="200" w:right="217" w:firstLine="220"/>
              <w:rPr>
                <w:rFonts w:ascii="Times New Roman" w:eastAsia="Times New Roman" w:hAnsi="Times New Roman"/>
                <w:i/>
                <w:lang w:val="en-US"/>
              </w:rPr>
            </w:pPr>
            <w:r>
              <w:rPr>
                <w:rFonts w:ascii="Times New Roman" w:eastAsia="Times New Roman" w:hAnsi="Times New Roman"/>
                <w:i/>
                <w:spacing w:val="-17"/>
              </w:rPr>
              <w:t xml:space="preserve">                   </w:t>
            </w:r>
            <w:r>
              <w:rPr>
                <w:rFonts w:ascii="Times New Roman" w:eastAsia="Times New Roman" w:hAnsi="Times New Roman"/>
                <w:i/>
                <w:lang w:val="en-US"/>
              </w:rPr>
              <w:t>М.п.</w:t>
            </w:r>
          </w:p>
        </w:tc>
        <w:tc>
          <w:tcPr>
            <w:tcW w:w="4572" w:type="dxa"/>
            <w:tcBorders>
              <w:top w:val="none" w:sz="0" w:space="0" w:color="000000"/>
              <w:left w:val="none" w:sz="0" w:space="0" w:color="000000"/>
              <w:bottom w:val="none" w:sz="0" w:space="0" w:color="000000"/>
              <w:right w:val="none" w:sz="0" w:space="0" w:color="000000"/>
            </w:tcBorders>
          </w:tcPr>
          <w:p w:rsidR="00ED5E74" w:rsidRDefault="00E233CD">
            <w:pPr>
              <w:widowControl w:val="0"/>
              <w:spacing w:after="0" w:line="240" w:lineRule="auto"/>
              <w:rPr>
                <w:rFonts w:ascii="Times New Roman" w:eastAsia="Times New Roman" w:hAnsi="Times New Roman"/>
                <w:b/>
                <w:i/>
                <w:lang w:val="en-US"/>
              </w:rPr>
            </w:pPr>
            <w:r>
              <w:rPr>
                <w:rFonts w:ascii="Times New Roman" w:eastAsia="Times New Roman" w:hAnsi="Times New Roman"/>
                <w:b/>
                <w:i/>
              </w:rPr>
              <w:t xml:space="preserve">      </w:t>
            </w:r>
            <w:r>
              <w:rPr>
                <w:rFonts w:ascii="Times New Roman" w:eastAsia="Times New Roman" w:hAnsi="Times New Roman"/>
                <w:b/>
                <w:i/>
                <w:lang w:val="en-US"/>
              </w:rPr>
              <w:t>По</w:t>
            </w:r>
            <w:r>
              <w:rPr>
                <w:rFonts w:ascii="Times New Roman" w:eastAsia="Times New Roman" w:hAnsi="Times New Roman"/>
                <w:b/>
                <w:i/>
              </w:rPr>
              <w:t>дрядчик</w:t>
            </w:r>
            <w:r>
              <w:rPr>
                <w:rFonts w:ascii="Times New Roman" w:eastAsia="Times New Roman" w:hAnsi="Times New Roman"/>
                <w:b/>
                <w:i/>
                <w:lang w:val="en-US"/>
              </w:rPr>
              <w:t>:</w:t>
            </w:r>
          </w:p>
          <w:p w:rsidR="00ED5E74" w:rsidRDefault="00ED5E74">
            <w:pPr>
              <w:widowControl w:val="0"/>
              <w:spacing w:after="0" w:line="240" w:lineRule="auto"/>
              <w:rPr>
                <w:rFonts w:ascii="Times New Roman" w:eastAsia="Times New Roman" w:hAnsi="Times New Roman"/>
                <w:b/>
                <w:i/>
                <w:lang w:val="en-US"/>
              </w:rPr>
            </w:pPr>
          </w:p>
          <w:p w:rsidR="00ED5E74" w:rsidRDefault="00E233CD">
            <w:pPr>
              <w:widowControl w:val="0"/>
              <w:tabs>
                <w:tab w:val="left" w:pos="2677"/>
                <w:tab w:val="left" w:pos="4305"/>
              </w:tabs>
              <w:spacing w:after="0" w:line="240" w:lineRule="auto"/>
              <w:ind w:left="219" w:right="198" w:firstLine="57"/>
              <w:rPr>
                <w:rFonts w:ascii="Times New Roman" w:eastAsia="Times New Roman" w:hAnsi="Times New Roman"/>
                <w:i/>
                <w:lang w:val="en-US"/>
              </w:rPr>
            </w:pPr>
            <w:r>
              <w:rPr>
                <w:rFonts w:ascii="Times New Roman" w:eastAsia="Times New Roman" w:hAnsi="Times New Roman"/>
                <w:i/>
                <w:u w:val="single"/>
                <w:lang w:val="en-US"/>
              </w:rPr>
              <w:t xml:space="preserve"> </w:t>
            </w:r>
            <w:r>
              <w:rPr>
                <w:rFonts w:ascii="Times New Roman" w:eastAsia="Times New Roman" w:hAnsi="Times New Roman"/>
                <w:i/>
                <w:u w:val="single"/>
                <w:lang w:val="en-US"/>
              </w:rPr>
              <w:tab/>
            </w:r>
            <w:r>
              <w:rPr>
                <w:rFonts w:ascii="Times New Roman" w:eastAsia="Times New Roman" w:hAnsi="Times New Roman"/>
                <w:i/>
                <w:lang w:val="en-US"/>
              </w:rPr>
              <w:t>/</w:t>
            </w:r>
            <w:r>
              <w:rPr>
                <w:rFonts w:ascii="Times New Roman" w:eastAsia="Times New Roman" w:hAnsi="Times New Roman"/>
                <w:i/>
                <w:u w:val="single"/>
                <w:lang w:val="en-US"/>
              </w:rPr>
              <w:t xml:space="preserve"> </w:t>
            </w:r>
            <w:r>
              <w:rPr>
                <w:rFonts w:ascii="Times New Roman" w:eastAsia="Times New Roman" w:hAnsi="Times New Roman"/>
                <w:i/>
                <w:u w:val="single"/>
                <w:lang w:val="en-US"/>
              </w:rPr>
              <w:tab/>
            </w:r>
            <w:r>
              <w:rPr>
                <w:rFonts w:ascii="Times New Roman" w:eastAsia="Times New Roman" w:hAnsi="Times New Roman"/>
                <w:i/>
                <w:spacing w:val="-18"/>
                <w:lang w:val="en-US"/>
              </w:rPr>
              <w:t xml:space="preserve">/ </w:t>
            </w:r>
            <w:r>
              <w:rPr>
                <w:rFonts w:ascii="Times New Roman" w:eastAsia="Times New Roman" w:hAnsi="Times New Roman"/>
                <w:i/>
                <w:lang w:val="en-US"/>
              </w:rPr>
              <w:t>М.п.</w:t>
            </w:r>
          </w:p>
        </w:tc>
      </w:tr>
    </w:tbl>
    <w:p w:rsidR="00ED5E74" w:rsidRDefault="00ED5E74">
      <w:pPr>
        <w:tabs>
          <w:tab w:val="left" w:pos="709"/>
        </w:tabs>
        <w:spacing w:after="0" w:line="240" w:lineRule="auto"/>
        <w:ind w:firstLine="567"/>
        <w:jc w:val="center"/>
        <w:rPr>
          <w:rFonts w:ascii="Times New Roman" w:eastAsia="Times New Roman" w:hAnsi="Times New Roman"/>
          <w:b/>
          <w:lang w:eastAsia="ru-RU"/>
        </w:rPr>
      </w:pPr>
    </w:p>
    <w:p w:rsidR="00ED5E74" w:rsidRDefault="00ED5E74">
      <w:pPr>
        <w:tabs>
          <w:tab w:val="left" w:pos="709"/>
        </w:tabs>
        <w:spacing w:after="0" w:line="240" w:lineRule="auto"/>
        <w:ind w:firstLine="567"/>
        <w:jc w:val="center"/>
        <w:rPr>
          <w:rFonts w:ascii="Times New Roman" w:eastAsia="Times New Roman" w:hAnsi="Times New Roman"/>
          <w:b/>
          <w:lang w:eastAsia="ru-RU"/>
        </w:rPr>
      </w:pPr>
    </w:p>
    <w:p w:rsidR="00ED5E74" w:rsidRDefault="00ED5E74">
      <w:pPr>
        <w:tabs>
          <w:tab w:val="left" w:pos="709"/>
        </w:tabs>
        <w:spacing w:after="0" w:line="240" w:lineRule="auto"/>
        <w:ind w:firstLine="567"/>
        <w:jc w:val="center"/>
        <w:rPr>
          <w:rFonts w:ascii="Times New Roman" w:eastAsia="Times New Roman" w:hAnsi="Times New Roman"/>
          <w:b/>
          <w:lang w:eastAsia="ru-RU"/>
        </w:rPr>
      </w:pPr>
    </w:p>
    <w:p w:rsidR="00ED5E74" w:rsidRDefault="00ED5E74">
      <w:pPr>
        <w:tabs>
          <w:tab w:val="left" w:pos="709"/>
        </w:tabs>
        <w:spacing w:after="0" w:line="240" w:lineRule="auto"/>
        <w:ind w:firstLine="567"/>
        <w:jc w:val="center"/>
        <w:rPr>
          <w:rFonts w:ascii="Times New Roman" w:eastAsia="Times New Roman" w:hAnsi="Times New Roman"/>
          <w:b/>
          <w:lang w:eastAsia="ru-RU"/>
        </w:rPr>
      </w:pPr>
    </w:p>
    <w:p w:rsidR="00ED5E74" w:rsidRDefault="00ED5E74">
      <w:pPr>
        <w:tabs>
          <w:tab w:val="left" w:pos="709"/>
        </w:tabs>
        <w:spacing w:after="0" w:line="240" w:lineRule="auto"/>
        <w:ind w:firstLine="567"/>
        <w:jc w:val="center"/>
        <w:rPr>
          <w:rFonts w:ascii="Times New Roman" w:eastAsia="Times New Roman" w:hAnsi="Times New Roman"/>
          <w:b/>
          <w:lang w:eastAsia="ru-RU"/>
        </w:rPr>
      </w:pPr>
    </w:p>
    <w:p w:rsidR="00ED5E74" w:rsidRDefault="00ED5E74">
      <w:pPr>
        <w:spacing w:after="0" w:line="240" w:lineRule="auto"/>
        <w:jc w:val="center"/>
        <w:rPr>
          <w:rFonts w:ascii="Times New Roman" w:eastAsia="Times New Roman" w:hAnsi="Times New Roman"/>
          <w:lang w:eastAsia="ru-RU"/>
        </w:rPr>
      </w:pPr>
    </w:p>
    <w:sectPr w:rsidR="00ED5E74">
      <w:pgSz w:w="11906" w:h="16838"/>
      <w:pgMar w:top="1134" w:right="851" w:bottom="1134" w:left="1418"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10C" w:rsidRDefault="0034110C">
      <w:pPr>
        <w:spacing w:after="0" w:line="240" w:lineRule="auto"/>
      </w:pPr>
      <w:r>
        <w:separator/>
      </w:r>
    </w:p>
  </w:endnote>
  <w:endnote w:type="continuationSeparator" w:id="0">
    <w:p w:rsidR="0034110C" w:rsidRDefault="00341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10C" w:rsidRDefault="0034110C">
      <w:pPr>
        <w:spacing w:after="0" w:line="240" w:lineRule="auto"/>
      </w:pPr>
      <w:r>
        <w:separator/>
      </w:r>
    </w:p>
  </w:footnote>
  <w:footnote w:type="continuationSeparator" w:id="0">
    <w:p w:rsidR="0034110C" w:rsidRDefault="0034110C">
      <w:pPr>
        <w:spacing w:after="0" w:line="240" w:lineRule="auto"/>
      </w:pPr>
      <w:r>
        <w:continuationSeparator/>
      </w:r>
    </w:p>
  </w:footnote>
  <w:footnote w:id="1">
    <w:p w:rsidR="00ED5E74" w:rsidRDefault="00E233CD">
      <w:pPr>
        <w:pStyle w:val="af2"/>
        <w:tabs>
          <w:tab w:val="left" w:pos="284"/>
        </w:tabs>
        <w:spacing w:after="0" w:line="240" w:lineRule="auto"/>
        <w:jc w:val="both"/>
        <w:rPr>
          <w:rFonts w:ascii="Times New Roman" w:hAnsi="Times New Roman"/>
          <w:i/>
          <w:lang w:val="ru-RU"/>
        </w:rPr>
      </w:pPr>
      <w:r>
        <w:rPr>
          <w:rStyle w:val="af4"/>
          <w:rFonts w:ascii="Times New Roman" w:hAnsi="Times New Roman"/>
          <w:i/>
        </w:rPr>
        <w:footnoteRef/>
      </w:r>
      <w:r>
        <w:rPr>
          <w:rFonts w:ascii="Times New Roman" w:hAnsi="Times New Roman"/>
          <w:i/>
          <w:lang w:val="ru-RU"/>
        </w:rPr>
        <w:t xml:space="preserve">    Данная форма договора используется в случаях, когда ___________________ является Заказчиком.</w:t>
      </w:r>
    </w:p>
  </w:footnote>
  <w:footnote w:id="2">
    <w:p w:rsidR="00ED5E74" w:rsidRDefault="00E233CD">
      <w:pPr>
        <w:pStyle w:val="af2"/>
        <w:spacing w:after="0" w:line="240" w:lineRule="auto"/>
        <w:jc w:val="both"/>
        <w:rPr>
          <w:rFonts w:ascii="Times New Roman" w:hAnsi="Times New Roman"/>
          <w:lang w:val="ru-RU"/>
        </w:rPr>
      </w:pPr>
      <w:r>
        <w:rPr>
          <w:rStyle w:val="af4"/>
          <w:rFonts w:ascii="Times New Roman" w:hAnsi="Times New Roman"/>
          <w:i/>
        </w:rPr>
        <w:footnoteRef/>
      </w:r>
      <w:r>
        <w:rPr>
          <w:rFonts w:ascii="Times New Roman" w:hAnsi="Times New Roman"/>
          <w:i/>
          <w:lang w:val="ru-RU"/>
        </w:rPr>
        <w:t xml:space="preserve">  Условия Договора, выделенные курсивом, являются примерными и в зависимости от сути сделки их изменение, дополнение, удаление из текста настоящего Договора допускается. Остальные условия Договора являются типовыми и изменению и удалению не подлежат. При наличии в тексте Договора вариативности какого-либо пункта, требуется выбрать один из вариантов соответствующего пункта, при этом удаление  пункта в целом не допустимо, за исключением случаев прямого указания по применению Договора.</w:t>
      </w:r>
    </w:p>
  </w:footnote>
  <w:footnote w:id="3">
    <w:p w:rsidR="00ED5E74" w:rsidRDefault="00E233CD">
      <w:pPr>
        <w:pStyle w:val="af2"/>
        <w:spacing w:after="0" w:line="240" w:lineRule="auto"/>
        <w:jc w:val="both"/>
        <w:rPr>
          <w:rFonts w:ascii="Times New Roman" w:hAnsi="Times New Roman"/>
          <w:lang w:val="ru-RU"/>
        </w:rPr>
      </w:pPr>
      <w:r>
        <w:rPr>
          <w:rStyle w:val="af4"/>
          <w:rFonts w:ascii="Times New Roman" w:hAnsi="Times New Roman"/>
        </w:rPr>
        <w:footnoteRef/>
      </w:r>
      <w:r>
        <w:rPr>
          <w:rFonts w:ascii="Times New Roman" w:hAnsi="Times New Roman"/>
          <w:lang w:val="ru-RU"/>
        </w:rPr>
        <w:t xml:space="preserve">  </w:t>
      </w:r>
      <w:r>
        <w:rPr>
          <w:rFonts w:ascii="Times New Roman" w:hAnsi="Times New Roman"/>
          <w:i/>
          <w:lang w:val="ru-RU"/>
        </w:rPr>
        <w:t>Рекомендованный размер процентов – 30%. Фактический размер процентов определяется исходя из фактических обстоятельств.</w:t>
      </w:r>
    </w:p>
  </w:footnote>
  <w:footnote w:id="4">
    <w:p w:rsidR="00ED5E74" w:rsidRDefault="00E233CD">
      <w:pPr>
        <w:pStyle w:val="af2"/>
        <w:spacing w:after="0" w:line="240" w:lineRule="auto"/>
        <w:jc w:val="both"/>
        <w:rPr>
          <w:rFonts w:ascii="Times New Roman" w:hAnsi="Times New Roman"/>
          <w:lang w:val="ru-RU"/>
        </w:rPr>
      </w:pPr>
      <w:r>
        <w:rPr>
          <w:rStyle w:val="af4"/>
          <w:rFonts w:ascii="Times New Roman" w:hAnsi="Times New Roman"/>
        </w:rPr>
        <w:footnoteRef/>
      </w:r>
      <w:r>
        <w:rPr>
          <w:rFonts w:ascii="Times New Roman" w:hAnsi="Times New Roman"/>
          <w:lang w:val="ru-RU"/>
        </w:rPr>
        <w:t xml:space="preserve"> Пункт для единственного источника, если подрядчик дочернее либо зависимое общество или организация Газпром.</w:t>
      </w:r>
    </w:p>
  </w:footnote>
  <w:footnote w:id="5">
    <w:p w:rsidR="00ED5E74" w:rsidRDefault="00E233CD">
      <w:pPr>
        <w:pStyle w:val="af2"/>
        <w:spacing w:after="0" w:line="240" w:lineRule="auto"/>
        <w:jc w:val="both"/>
        <w:rPr>
          <w:rFonts w:ascii="Times New Roman" w:hAnsi="Times New Roman"/>
          <w:i/>
          <w:lang w:val="ru-RU"/>
        </w:rPr>
      </w:pPr>
      <w:r>
        <w:rPr>
          <w:rStyle w:val="af4"/>
          <w:rFonts w:ascii="Times New Roman" w:hAnsi="Times New Roman"/>
          <w:i/>
        </w:rPr>
        <w:footnoteRef/>
      </w:r>
      <w:r>
        <w:rPr>
          <w:rFonts w:ascii="Times New Roman" w:hAnsi="Times New Roman"/>
          <w:i/>
          <w:lang w:val="ru-RU"/>
        </w:rPr>
        <w:t xml:space="preserve"> Применяется при отсутствии отдельного соглашения о предоставлении контрагентом документов, подтверждающих затраты на выполнение Работ. Перечень документов определяется Заказчиком в зависимости от информации, представление которой требуется по конкретному договору. Данный пункт не включается в Договор если контрагент является зависимым лицом по отношению к Обществу, с таким контрагентом заключен более чем один Договор, и при наличии отдельного соглашения о предоставлении контрагентом документов, подтверждающих затраты на выполнение Работ.</w:t>
      </w:r>
    </w:p>
  </w:footnote>
  <w:footnote w:id="6">
    <w:p w:rsidR="00ED5E74" w:rsidRDefault="00E233CD">
      <w:pPr>
        <w:pStyle w:val="af2"/>
        <w:spacing w:after="0" w:line="240" w:lineRule="auto"/>
        <w:jc w:val="both"/>
        <w:rPr>
          <w:rFonts w:ascii="Times New Roman" w:hAnsi="Times New Roman"/>
          <w:i/>
          <w:lang w:val="ru-RU"/>
        </w:rPr>
      </w:pPr>
      <w:r>
        <w:rPr>
          <w:rStyle w:val="af4"/>
          <w:rFonts w:ascii="Times New Roman" w:hAnsi="Times New Roman"/>
          <w:i/>
        </w:rPr>
        <w:footnoteRef/>
      </w:r>
      <w:r>
        <w:rPr>
          <w:rFonts w:ascii="Times New Roman" w:hAnsi="Times New Roman"/>
          <w:i/>
          <w:lang w:val="ru-RU"/>
        </w:rPr>
        <w:t xml:space="preserve"> Пункт включается, если Договор заключается с требованием о привлечении подрядчиком, к исполнению договора, одного или нескольких субподрядчиков из числа субъектов малого и среднего предпринимательства (СМСП). </w:t>
      </w:r>
    </w:p>
  </w:footnote>
  <w:footnote w:id="7">
    <w:p w:rsidR="00ED5E74" w:rsidRDefault="00E233CD">
      <w:pPr>
        <w:spacing w:after="0" w:line="240" w:lineRule="auto"/>
        <w:jc w:val="both"/>
        <w:rPr>
          <w:rFonts w:ascii="Times New Roman" w:hAnsi="Times New Roman"/>
          <w:i/>
          <w:sz w:val="20"/>
          <w:szCs w:val="20"/>
        </w:rPr>
      </w:pPr>
      <w:r>
        <w:rPr>
          <w:rStyle w:val="af4"/>
          <w:rFonts w:ascii="Times New Roman" w:hAnsi="Times New Roman"/>
          <w:i/>
          <w:sz w:val="20"/>
          <w:szCs w:val="20"/>
        </w:rPr>
        <w:footnoteRef/>
      </w:r>
      <w:r>
        <w:rPr>
          <w:rFonts w:ascii="Times New Roman" w:hAnsi="Times New Roman"/>
          <w:i/>
          <w:sz w:val="20"/>
          <w:szCs w:val="20"/>
        </w:rPr>
        <w:t xml:space="preserve"> Вариант 1 для единственного источника, если Подрядчик дочернее либо зависимое общество или организация Газпром.</w:t>
      </w:r>
    </w:p>
  </w:footnote>
  <w:footnote w:id="8">
    <w:p w:rsidR="00ED5E74" w:rsidRDefault="00E233CD">
      <w:pPr>
        <w:pStyle w:val="af2"/>
        <w:spacing w:after="0"/>
        <w:rPr>
          <w:rFonts w:ascii="Times New Roman" w:hAnsi="Times New Roman"/>
          <w:i/>
          <w:lang w:val="ru-RU"/>
        </w:rPr>
      </w:pPr>
      <w:r>
        <w:rPr>
          <w:rStyle w:val="af4"/>
        </w:rPr>
        <w:footnoteRef/>
      </w:r>
      <w:r>
        <w:rPr>
          <w:lang w:val="ru-RU"/>
        </w:rPr>
        <w:t xml:space="preserve"> </w:t>
      </w:r>
      <w:r>
        <w:rPr>
          <w:rFonts w:ascii="Times New Roman" w:hAnsi="Times New Roman"/>
          <w:i/>
          <w:lang w:val="ru-RU"/>
        </w:rPr>
        <w:t>Срок оплаты должен составлять не более 7 (семи) рабочих дней, если иной срок оплаты не установлен действующим законодательством, Положением о закупках Заказчика, утвержденным и размещенным в единой информационной системе в соответствии с требованиями Федерального закона № 223-ФЗ «О закупках товаров, работ, услуг отдельными видами юридических лиц».</w:t>
      </w:r>
    </w:p>
  </w:footnote>
  <w:footnote w:id="9">
    <w:p w:rsidR="00ED5E74" w:rsidRDefault="00E233CD">
      <w:pPr>
        <w:pStyle w:val="af2"/>
        <w:spacing w:after="0"/>
        <w:rPr>
          <w:rFonts w:ascii="Times New Roman" w:hAnsi="Times New Roman"/>
          <w:i/>
          <w:lang w:val="ru-RU"/>
        </w:rPr>
      </w:pPr>
      <w:r>
        <w:rPr>
          <w:rStyle w:val="af4"/>
        </w:rPr>
        <w:footnoteRef/>
      </w:r>
      <w:r>
        <w:rPr>
          <w:lang w:val="ru-RU"/>
        </w:rPr>
        <w:t xml:space="preserve"> </w:t>
      </w:r>
      <w:r>
        <w:rPr>
          <w:rFonts w:ascii="Times New Roman" w:hAnsi="Times New Roman"/>
          <w:i/>
          <w:lang w:val="ru-RU"/>
        </w:rPr>
        <w:t>Срок оплаты должен составлять не более 7 (семи) рабочих дней, в соответствии с требованиями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0">
    <w:p w:rsidR="00ED5E74" w:rsidRDefault="00E233CD">
      <w:pPr>
        <w:pStyle w:val="af2"/>
        <w:spacing w:after="0"/>
        <w:rPr>
          <w:rFonts w:ascii="Times New Roman" w:hAnsi="Times New Roman"/>
          <w:i/>
          <w:lang w:val="ru-RU"/>
        </w:rPr>
      </w:pPr>
      <w:r>
        <w:rPr>
          <w:rStyle w:val="af4"/>
        </w:rPr>
        <w:footnoteRef/>
      </w:r>
      <w:r>
        <w:rPr>
          <w:lang w:val="ru-RU"/>
        </w:rPr>
        <w:t xml:space="preserve"> </w:t>
      </w:r>
      <w:r>
        <w:rPr>
          <w:rFonts w:ascii="Times New Roman" w:hAnsi="Times New Roman"/>
          <w:i/>
          <w:lang w:val="ru-RU"/>
        </w:rPr>
        <w:t>Срок оплаты должен составлять не более 7 (семи) рабочих дней, если иной срок оплаты не установлен действующим законодательством, Положением о закупках Заказчика, утвержденным и размещенным в единой информационной системе в соответствии с требованиями Федерального закона № 223-ФЗ «О закупках товаров, работ, услуг отдельными видами юридических лиц».</w:t>
      </w:r>
    </w:p>
  </w:footnote>
  <w:footnote w:id="11">
    <w:p w:rsidR="00ED5E74" w:rsidRDefault="00E233CD">
      <w:pPr>
        <w:pStyle w:val="af2"/>
        <w:spacing w:after="0"/>
        <w:rPr>
          <w:rFonts w:ascii="Times New Roman" w:hAnsi="Times New Roman"/>
          <w:i/>
          <w:lang w:val="ru-RU"/>
        </w:rPr>
      </w:pPr>
      <w:r>
        <w:rPr>
          <w:rStyle w:val="af4"/>
        </w:rPr>
        <w:footnoteRef/>
      </w:r>
      <w:r>
        <w:rPr>
          <w:lang w:val="ru-RU"/>
        </w:rPr>
        <w:t xml:space="preserve"> </w:t>
      </w:r>
      <w:r>
        <w:rPr>
          <w:rFonts w:ascii="Times New Roman" w:hAnsi="Times New Roman"/>
          <w:i/>
          <w:lang w:val="ru-RU"/>
        </w:rPr>
        <w:t>Срок оплаты должен составлять не более 7 (семи) рабочих дней, в соответствии с требованиями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2">
    <w:p w:rsidR="00ED5E74" w:rsidRDefault="00E233CD">
      <w:pPr>
        <w:pStyle w:val="af2"/>
        <w:spacing w:after="0" w:line="240" w:lineRule="auto"/>
        <w:jc w:val="both"/>
        <w:rPr>
          <w:rFonts w:ascii="Times New Roman" w:hAnsi="Times New Roman"/>
          <w:i/>
          <w:lang w:val="ru-RU"/>
        </w:rPr>
      </w:pPr>
      <w:r>
        <w:rPr>
          <w:rStyle w:val="af4"/>
          <w:rFonts w:ascii="Times New Roman" w:hAnsi="Times New Roman"/>
          <w:i/>
        </w:rPr>
        <w:footnoteRef/>
      </w:r>
      <w:r>
        <w:rPr>
          <w:rFonts w:ascii="Times New Roman" w:hAnsi="Times New Roman"/>
          <w:i/>
          <w:lang w:val="ru-RU"/>
        </w:rPr>
        <w:t xml:space="preserve"> Для всех способов закупки, кроме закупки «у единственного источника».</w:t>
      </w:r>
    </w:p>
  </w:footnote>
  <w:footnote w:id="13">
    <w:p w:rsidR="00ED5E74" w:rsidRDefault="00E233CD">
      <w:pPr>
        <w:pStyle w:val="af2"/>
        <w:spacing w:after="0" w:line="240" w:lineRule="auto"/>
        <w:jc w:val="both"/>
        <w:rPr>
          <w:rFonts w:ascii="Times New Roman" w:hAnsi="Times New Roman"/>
          <w:i/>
          <w:lang w:val="ru-RU"/>
        </w:rPr>
      </w:pPr>
      <w:r>
        <w:rPr>
          <w:rStyle w:val="af4"/>
          <w:rFonts w:ascii="Times New Roman" w:hAnsi="Times New Roman"/>
          <w:i/>
        </w:rPr>
        <w:footnoteRef/>
      </w:r>
      <w:r>
        <w:rPr>
          <w:rFonts w:ascii="Times New Roman" w:hAnsi="Times New Roman"/>
          <w:i/>
          <w:lang w:val="ru-RU"/>
        </w:rPr>
        <w:t xml:space="preserve"> Для способа закупки «у единственного источника», если подрядчик дочернее либо зависимое общество или организация Газпром.</w:t>
      </w:r>
    </w:p>
  </w:footnote>
  <w:footnote w:id="14">
    <w:p w:rsidR="00ED5E74" w:rsidRDefault="00E233CD">
      <w:pPr>
        <w:pStyle w:val="af2"/>
        <w:spacing w:after="0" w:line="240" w:lineRule="auto"/>
        <w:jc w:val="both"/>
        <w:rPr>
          <w:rFonts w:ascii="Times New Roman" w:hAnsi="Times New Roman"/>
          <w:i/>
          <w:lang w:val="ru-RU"/>
        </w:rPr>
      </w:pPr>
      <w:r>
        <w:rPr>
          <w:rStyle w:val="af4"/>
          <w:rFonts w:ascii="Times New Roman" w:hAnsi="Times New Roman"/>
          <w:i/>
        </w:rPr>
        <w:footnoteRef/>
      </w:r>
      <w:r>
        <w:rPr>
          <w:rFonts w:ascii="Times New Roman" w:hAnsi="Times New Roman"/>
          <w:i/>
          <w:lang w:val="ru-RU"/>
        </w:rPr>
        <w:t xml:space="preserve"> Применяется в совокупности с п. 2.3.14 при отсутствии отдельного соглашения о предоставлении контрагентом документов, подтверждающих затраты на выполнение работ.</w:t>
      </w:r>
    </w:p>
  </w:footnote>
  <w:footnote w:id="15">
    <w:p w:rsidR="00ED5E74" w:rsidRDefault="00E233CD">
      <w:pPr>
        <w:pStyle w:val="af2"/>
        <w:spacing w:after="0" w:line="240" w:lineRule="auto"/>
        <w:jc w:val="both"/>
        <w:rPr>
          <w:rFonts w:ascii="Times New Roman" w:hAnsi="Times New Roman"/>
          <w:i/>
          <w:lang w:val="ru-RU"/>
        </w:rPr>
      </w:pPr>
      <w:r>
        <w:rPr>
          <w:rStyle w:val="af4"/>
          <w:rFonts w:ascii="Times New Roman" w:hAnsi="Times New Roman"/>
          <w:i/>
        </w:rPr>
        <w:footnoteRef/>
      </w:r>
      <w:r>
        <w:rPr>
          <w:rFonts w:ascii="Times New Roman" w:hAnsi="Times New Roman"/>
          <w:i/>
          <w:lang w:val="ru-RU"/>
        </w:rPr>
        <w:t xml:space="preserve"> Пункт 6.9 </w:t>
      </w:r>
      <w:r>
        <w:rPr>
          <w:rFonts w:ascii="Times New Roman" w:eastAsia="Times New Roman" w:hAnsi="Times New Roman"/>
          <w:i/>
          <w:lang w:val="ru-RU" w:eastAsia="ru-RU"/>
        </w:rPr>
        <w:t>включается в текст договора при отсутствии соответствующего приложения об ответственности Подрядчика</w:t>
      </w:r>
      <w:r>
        <w:rPr>
          <w:rFonts w:ascii="Times New Roman" w:hAnsi="Times New Roman"/>
          <w:i/>
          <w:lang w:val="ru-RU"/>
        </w:rPr>
        <w:t>.</w:t>
      </w:r>
    </w:p>
  </w:footnote>
  <w:footnote w:id="16">
    <w:p w:rsidR="00ED5E74" w:rsidRDefault="00E233CD">
      <w:pPr>
        <w:pStyle w:val="af2"/>
        <w:spacing w:after="0" w:line="240" w:lineRule="auto"/>
        <w:jc w:val="both"/>
        <w:rPr>
          <w:rFonts w:ascii="Times New Roman" w:hAnsi="Times New Roman"/>
          <w:lang w:val="ru-RU"/>
        </w:rPr>
      </w:pPr>
      <w:r>
        <w:rPr>
          <w:rStyle w:val="af4"/>
          <w:rFonts w:ascii="Times New Roman" w:hAnsi="Times New Roman"/>
          <w:i/>
        </w:rPr>
        <w:footnoteRef/>
      </w:r>
      <w:r>
        <w:rPr>
          <w:rFonts w:ascii="Times New Roman" w:hAnsi="Times New Roman"/>
          <w:i/>
          <w:lang w:val="ru-RU"/>
        </w:rPr>
        <w:t xml:space="preserve"> Пункт 6.10 для единственного источника, если подрядчик дочернее либо зависимое общество или организация Газпром.</w:t>
      </w:r>
    </w:p>
  </w:footnote>
  <w:footnote w:id="17">
    <w:p w:rsidR="00ED5E74" w:rsidRDefault="00E233CD">
      <w:pPr>
        <w:pStyle w:val="af2"/>
        <w:spacing w:after="0" w:line="240" w:lineRule="auto"/>
        <w:jc w:val="both"/>
        <w:rPr>
          <w:rFonts w:ascii="Times New Roman" w:hAnsi="Times New Roman"/>
          <w:i/>
          <w:lang w:val="ru-RU"/>
        </w:rPr>
      </w:pPr>
      <w:r>
        <w:rPr>
          <w:rStyle w:val="af4"/>
          <w:rFonts w:ascii="Times New Roman" w:hAnsi="Times New Roman"/>
          <w:i/>
        </w:rPr>
        <w:footnoteRef/>
      </w:r>
      <w:r>
        <w:rPr>
          <w:rFonts w:ascii="Times New Roman" w:hAnsi="Times New Roman"/>
          <w:i/>
          <w:lang w:val="ru-RU"/>
        </w:rPr>
        <w:t xml:space="preserve"> Пункт 6.11 для единственного источника, если подрядчик дочернее либо зависимое общество или организация Газпром.</w:t>
      </w:r>
    </w:p>
  </w:footnote>
  <w:footnote w:id="18">
    <w:p w:rsidR="00ED5E74" w:rsidRDefault="00E233CD">
      <w:pPr>
        <w:pStyle w:val="af2"/>
        <w:spacing w:after="0" w:line="240" w:lineRule="auto"/>
        <w:jc w:val="both"/>
        <w:rPr>
          <w:rFonts w:ascii="Times New Roman" w:hAnsi="Times New Roman"/>
          <w:lang w:val="ru-RU"/>
        </w:rPr>
      </w:pPr>
      <w:r>
        <w:rPr>
          <w:rStyle w:val="af4"/>
          <w:rFonts w:ascii="Times New Roman" w:hAnsi="Times New Roman"/>
          <w:i/>
        </w:rPr>
        <w:footnoteRef/>
      </w:r>
      <w:r>
        <w:rPr>
          <w:rFonts w:ascii="Times New Roman" w:hAnsi="Times New Roman"/>
          <w:i/>
          <w:lang w:val="ru-RU"/>
        </w:rPr>
        <w:t xml:space="preserve"> Пункт 6.12 для единственного источника, если подрядчик дочернее либо зависимое общество или организация Газпром.</w:t>
      </w:r>
    </w:p>
  </w:footnote>
  <w:footnote w:id="19">
    <w:p w:rsidR="00ED5E74" w:rsidRDefault="00E233CD">
      <w:pPr>
        <w:pStyle w:val="af2"/>
        <w:spacing w:after="0" w:line="240" w:lineRule="auto"/>
        <w:jc w:val="both"/>
        <w:rPr>
          <w:rFonts w:ascii="Times New Roman" w:hAnsi="Times New Roman"/>
          <w:i/>
          <w:lang w:val="ru-RU"/>
        </w:rPr>
      </w:pPr>
      <w:r>
        <w:rPr>
          <w:rStyle w:val="af4"/>
          <w:rFonts w:ascii="Times New Roman" w:hAnsi="Times New Roman"/>
          <w:i/>
        </w:rPr>
        <w:footnoteRef/>
      </w:r>
      <w:r>
        <w:rPr>
          <w:rFonts w:ascii="Times New Roman" w:hAnsi="Times New Roman"/>
          <w:i/>
          <w:lang w:val="ru-RU"/>
        </w:rPr>
        <w:t xml:space="preserve">  Условие о количестве дней, выделенное курсивом, является изменяемым и их увеличение  возможно  до 90 календарных дней, однако, их удаление из текста настоящего договора не допускается.</w:t>
      </w:r>
    </w:p>
  </w:footnote>
  <w:footnote w:id="20">
    <w:p w:rsidR="00ED5E74" w:rsidRDefault="00E233CD">
      <w:pPr>
        <w:pStyle w:val="a4"/>
        <w:jc w:val="both"/>
        <w:rPr>
          <w:rFonts w:ascii="Times New Roman" w:hAnsi="Times New Roman"/>
          <w:i/>
          <w:sz w:val="18"/>
          <w:szCs w:val="18"/>
        </w:rPr>
      </w:pPr>
      <w:r>
        <w:rPr>
          <w:rStyle w:val="af4"/>
          <w:i/>
        </w:rPr>
        <w:footnoteRef/>
      </w:r>
      <w:r>
        <w:rPr>
          <w:i/>
        </w:rPr>
        <w:t xml:space="preserve"> </w:t>
      </w:r>
      <w:r>
        <w:rPr>
          <w:rFonts w:ascii="Times New Roman" w:hAnsi="Times New Roman"/>
          <w:i/>
          <w:sz w:val="18"/>
          <w:szCs w:val="18"/>
        </w:rPr>
        <w:t>Для неконкурентных способов закупки, кроме способа «маркетинговые исследования». Для всех способов закупки, если Подрядчик входит в группу Газпром энергохолдинг.</w:t>
      </w:r>
    </w:p>
    <w:p w:rsidR="00ED5E74" w:rsidRDefault="00ED5E74">
      <w:pPr>
        <w:pStyle w:val="af2"/>
        <w:rPr>
          <w:lang w:val="ru-RU"/>
        </w:rPr>
      </w:pPr>
    </w:p>
  </w:footnote>
  <w:footnote w:id="21">
    <w:p w:rsidR="00ED5E74" w:rsidRDefault="00E233CD">
      <w:pPr>
        <w:pStyle w:val="af2"/>
        <w:spacing w:after="0" w:line="240" w:lineRule="auto"/>
        <w:jc w:val="both"/>
        <w:rPr>
          <w:rFonts w:ascii="Times New Roman" w:hAnsi="Times New Roman"/>
          <w:i/>
          <w:lang w:val="ru-RU"/>
        </w:rPr>
      </w:pPr>
      <w:r>
        <w:rPr>
          <w:rStyle w:val="af4"/>
          <w:rFonts w:ascii="Times New Roman" w:hAnsi="Times New Roman"/>
          <w:i/>
        </w:rPr>
        <w:footnoteRef/>
      </w:r>
      <w:r>
        <w:rPr>
          <w:rFonts w:ascii="Times New Roman" w:hAnsi="Times New Roman"/>
          <w:i/>
          <w:lang w:val="ru-RU"/>
        </w:rPr>
        <w:t xml:space="preserve"> Условия п. 11.1.7 рекомендуются как дополнения к арбитражной оговорке при заключении договоров, споры из которых, могут быть отнесены к международным.</w:t>
      </w:r>
    </w:p>
  </w:footnote>
  <w:footnote w:id="22">
    <w:p w:rsidR="00ED5E74" w:rsidRDefault="00E233CD">
      <w:pPr>
        <w:pStyle w:val="a4"/>
        <w:jc w:val="both"/>
        <w:rPr>
          <w:rFonts w:ascii="Times New Roman" w:hAnsi="Times New Roman"/>
          <w:i/>
          <w:sz w:val="18"/>
          <w:szCs w:val="18"/>
        </w:rPr>
      </w:pPr>
      <w:r>
        <w:rPr>
          <w:rStyle w:val="af4"/>
        </w:rPr>
        <w:footnoteRef/>
      </w:r>
      <w:r>
        <w:t xml:space="preserve"> </w:t>
      </w:r>
      <w:r>
        <w:rPr>
          <w:rFonts w:ascii="Times New Roman" w:hAnsi="Times New Roman"/>
          <w:i/>
          <w:sz w:val="18"/>
          <w:szCs w:val="18"/>
        </w:rPr>
        <w:t xml:space="preserve">Для конкурентных способов закупки, а также «маркетинговых исследований», кроме случаев, когда Подрядчик входит в группу Газпром энергохолдинг. </w:t>
      </w:r>
    </w:p>
  </w:footnote>
  <w:footnote w:id="23">
    <w:p w:rsidR="00ED5E74" w:rsidRDefault="00E233CD">
      <w:pPr>
        <w:pStyle w:val="af2"/>
        <w:spacing w:after="0"/>
        <w:rPr>
          <w:rFonts w:ascii="Times New Roman" w:hAnsi="Times New Roman"/>
          <w:i/>
          <w:sz w:val="18"/>
          <w:szCs w:val="18"/>
          <w:lang w:val="ru-RU"/>
        </w:rPr>
      </w:pPr>
      <w:r>
        <w:rPr>
          <w:sz w:val="16"/>
          <w:szCs w:val="16"/>
          <w:lang w:val="ru-RU"/>
        </w:rPr>
        <w:footnoteRef/>
      </w:r>
      <w:r>
        <w:rPr>
          <w:rFonts w:ascii="Times New Roman" w:hAnsi="Times New Roman"/>
          <w:i/>
          <w:sz w:val="16"/>
          <w:szCs w:val="16"/>
          <w:lang w:val="ru-RU"/>
        </w:rPr>
        <w:t xml:space="preserve"> </w:t>
      </w:r>
      <w:r>
        <w:rPr>
          <w:rFonts w:ascii="Times New Roman" w:hAnsi="Times New Roman"/>
          <w:i/>
          <w:sz w:val="18"/>
          <w:szCs w:val="18"/>
          <w:lang w:val="ru-RU"/>
        </w:rPr>
        <w:t xml:space="preserve">Указывается наименование суда по месту нахождения Общества Группы Газпром энергохолдинг, его филиала или обособленного структурного подразделения, а также иной суд, в случае, когда это обусловлено снижением уровня судебных расходов. </w:t>
      </w:r>
    </w:p>
  </w:footnote>
  <w:footnote w:id="24">
    <w:p w:rsidR="00ED5E74" w:rsidRDefault="00E233CD">
      <w:pPr>
        <w:pStyle w:val="af2"/>
        <w:spacing w:after="0"/>
        <w:rPr>
          <w:rFonts w:ascii="Times New Roman" w:hAnsi="Times New Roman"/>
          <w:i/>
          <w:sz w:val="18"/>
          <w:szCs w:val="18"/>
          <w:lang w:val="ru-RU"/>
        </w:rPr>
      </w:pPr>
      <w:r>
        <w:rPr>
          <w:i/>
          <w:sz w:val="16"/>
          <w:szCs w:val="16"/>
          <w:lang w:val="ru-RU"/>
        </w:rPr>
        <w:footnoteRef/>
      </w:r>
      <w:r>
        <w:rPr>
          <w:rFonts w:ascii="Times New Roman" w:hAnsi="Times New Roman"/>
          <w:i/>
          <w:sz w:val="16"/>
          <w:szCs w:val="16"/>
          <w:lang w:val="ru-RU"/>
        </w:rPr>
        <w:t xml:space="preserve"> </w:t>
      </w:r>
      <w:r>
        <w:rPr>
          <w:rFonts w:ascii="Times New Roman" w:hAnsi="Times New Roman"/>
          <w:i/>
          <w:sz w:val="18"/>
          <w:szCs w:val="18"/>
          <w:lang w:val="ru-RU"/>
        </w:rPr>
        <w:t>Указывается суд, выбранный в первом предложении пункта.</w:t>
      </w:r>
    </w:p>
  </w:footnote>
  <w:footnote w:id="25">
    <w:p w:rsidR="00ED5E74" w:rsidRDefault="00E233CD">
      <w:pPr>
        <w:pStyle w:val="af2"/>
        <w:spacing w:after="0" w:line="240" w:lineRule="auto"/>
        <w:jc w:val="both"/>
        <w:rPr>
          <w:rFonts w:ascii="Times New Roman" w:hAnsi="Times New Roman"/>
          <w:i/>
          <w:lang w:val="ru-RU"/>
        </w:rPr>
      </w:pPr>
      <w:r>
        <w:rPr>
          <w:rStyle w:val="af4"/>
          <w:rFonts w:ascii="Times New Roman" w:hAnsi="Times New Roman"/>
          <w:i/>
        </w:rPr>
        <w:footnoteRef/>
      </w:r>
      <w:r>
        <w:rPr>
          <w:rFonts w:ascii="Times New Roman" w:hAnsi="Times New Roman"/>
          <w:i/>
          <w:lang w:val="ru-RU"/>
        </w:rPr>
        <w:t xml:space="preserve"> Указать адрес электронной почты ответственного лица  Заказчика. </w:t>
      </w:r>
    </w:p>
  </w:footnote>
  <w:footnote w:id="26">
    <w:p w:rsidR="00ED5E74" w:rsidRDefault="00E233CD">
      <w:pPr>
        <w:pStyle w:val="af2"/>
        <w:spacing w:after="0" w:line="240" w:lineRule="auto"/>
        <w:jc w:val="both"/>
        <w:rPr>
          <w:rFonts w:ascii="Times New Roman" w:hAnsi="Times New Roman"/>
          <w:i/>
          <w:lang w:val="ru-RU"/>
        </w:rPr>
      </w:pPr>
      <w:r>
        <w:rPr>
          <w:rStyle w:val="af4"/>
          <w:rFonts w:ascii="Times New Roman" w:hAnsi="Times New Roman"/>
          <w:i/>
        </w:rPr>
        <w:footnoteRef/>
      </w:r>
      <w:r>
        <w:rPr>
          <w:rFonts w:ascii="Times New Roman" w:hAnsi="Times New Roman"/>
          <w:i/>
          <w:lang w:val="ru-RU"/>
        </w:rPr>
        <w:t xml:space="preserve"> Указать телефонный номер. </w:t>
      </w:r>
    </w:p>
  </w:footnote>
  <w:footnote w:id="27">
    <w:p w:rsidR="00ED5E74" w:rsidRDefault="00E233CD">
      <w:pPr>
        <w:pStyle w:val="af2"/>
        <w:spacing w:after="0" w:line="240" w:lineRule="auto"/>
        <w:jc w:val="both"/>
        <w:rPr>
          <w:rFonts w:ascii="Times New Roman" w:hAnsi="Times New Roman"/>
          <w:lang w:val="ru-RU"/>
        </w:rPr>
      </w:pPr>
      <w:r>
        <w:rPr>
          <w:rStyle w:val="af4"/>
          <w:rFonts w:ascii="Times New Roman" w:hAnsi="Times New Roman"/>
        </w:rPr>
        <w:footnoteRef/>
      </w:r>
      <w:r>
        <w:rPr>
          <w:rFonts w:ascii="Times New Roman" w:hAnsi="Times New Roman"/>
          <w:lang w:val="ru-RU"/>
        </w:rPr>
        <w:t xml:space="preserve"> </w:t>
      </w:r>
      <w:r>
        <w:rPr>
          <w:rFonts w:ascii="Times New Roman" w:hAnsi="Times New Roman"/>
          <w:i/>
          <w:lang w:val="ru-RU"/>
        </w:rPr>
        <w:t>Если подрядная организация входит в группу компаний ПАО «Газпром», Заказчик обязуется предоставить Исполнителю сведения об изменении информации о цепочке собственников, включая бенефициаров (в том числе конечных) с подтверждением соответствующими документами</w:t>
      </w:r>
      <w:r>
        <w:rPr>
          <w:rFonts w:ascii="Times New Roman" w:hAnsi="Times New Roman"/>
          <w:lang w:val="ru-RU"/>
        </w:rPr>
        <w:t xml:space="preserve">. </w:t>
      </w:r>
    </w:p>
  </w:footnote>
  <w:footnote w:id="28">
    <w:p w:rsidR="00ED5E74" w:rsidRDefault="00E233CD">
      <w:pPr>
        <w:pStyle w:val="af2"/>
        <w:spacing w:after="0" w:line="240" w:lineRule="auto"/>
        <w:jc w:val="both"/>
        <w:rPr>
          <w:rFonts w:ascii="Times New Roman" w:hAnsi="Times New Roman"/>
          <w:i/>
          <w:lang w:val="ru-RU"/>
        </w:rPr>
      </w:pPr>
      <w:r>
        <w:rPr>
          <w:rStyle w:val="af4"/>
          <w:rFonts w:ascii="Times New Roman" w:hAnsi="Times New Roman"/>
          <w:i/>
        </w:rPr>
        <w:footnoteRef/>
      </w:r>
      <w:r>
        <w:rPr>
          <w:rFonts w:ascii="Times New Roman" w:hAnsi="Times New Roman"/>
          <w:i/>
          <w:lang w:val="ru-RU"/>
        </w:rPr>
        <w:t xml:space="preserve"> Применяется в случае необходимости заключения Договора в минимально возможные сроки. </w:t>
      </w:r>
    </w:p>
  </w:footnote>
  <w:footnote w:id="29">
    <w:p w:rsidR="00ED5E74" w:rsidRDefault="00E233CD">
      <w:pPr>
        <w:spacing w:after="0" w:line="240" w:lineRule="auto"/>
        <w:jc w:val="both"/>
        <w:rPr>
          <w:rFonts w:ascii="Times New Roman" w:hAnsi="Times New Roman"/>
          <w:sz w:val="20"/>
          <w:szCs w:val="20"/>
        </w:rPr>
      </w:pPr>
      <w:r>
        <w:rPr>
          <w:rStyle w:val="af4"/>
          <w:rFonts w:ascii="Times New Roman" w:hAnsi="Times New Roman"/>
          <w:sz w:val="20"/>
          <w:szCs w:val="20"/>
        </w:rPr>
        <w:footnoteRef/>
      </w:r>
      <w:r>
        <w:rPr>
          <w:rFonts w:ascii="Times New Roman" w:hAnsi="Times New Roman"/>
          <w:sz w:val="20"/>
          <w:szCs w:val="20"/>
        </w:rPr>
        <w:t xml:space="preserve"> Наименование контрагента.</w:t>
      </w:r>
    </w:p>
  </w:footnote>
  <w:footnote w:id="30">
    <w:p w:rsidR="00ED5E74" w:rsidRDefault="00E233CD">
      <w:pPr>
        <w:pStyle w:val="af2"/>
        <w:spacing w:after="0" w:line="240" w:lineRule="auto"/>
        <w:jc w:val="both"/>
        <w:rPr>
          <w:rFonts w:ascii="Times New Roman" w:hAnsi="Times New Roman"/>
          <w:i/>
          <w:lang w:val="ru-RU"/>
        </w:rPr>
      </w:pPr>
      <w:r>
        <w:rPr>
          <w:rStyle w:val="af4"/>
          <w:rFonts w:ascii="Times New Roman" w:hAnsi="Times New Roman"/>
          <w:i/>
        </w:rPr>
        <w:footnoteRef/>
      </w:r>
      <w:r>
        <w:rPr>
          <w:rFonts w:ascii="Times New Roman" w:hAnsi="Times New Roman"/>
          <w:i/>
          <w:lang w:val="ru-RU"/>
        </w:rPr>
        <w:t xml:space="preserve"> Приложение включается, если Договор заключается с требованием о привлечении подрядчиком, к исполнению договора, одного или нескольких субподрядчиков из числа субъектов малого и среднего предпринимательства (и при условии включения пункта  2.3.18 Договора).</w:t>
      </w:r>
    </w:p>
  </w:footnote>
  <w:footnote w:id="31">
    <w:p w:rsidR="00ED5E74" w:rsidRDefault="00E233CD">
      <w:pPr>
        <w:pStyle w:val="af2"/>
        <w:spacing w:after="0" w:line="240" w:lineRule="auto"/>
        <w:jc w:val="both"/>
        <w:rPr>
          <w:rFonts w:ascii="Times New Roman" w:hAnsi="Times New Roman"/>
          <w:lang w:val="ru-RU"/>
        </w:rPr>
      </w:pPr>
      <w:r>
        <w:rPr>
          <w:rStyle w:val="af4"/>
          <w:rFonts w:ascii="Times New Roman" w:hAnsi="Times New Roman"/>
          <w:i/>
        </w:rPr>
        <w:footnoteRef/>
      </w:r>
      <w:r>
        <w:rPr>
          <w:rFonts w:ascii="Times New Roman" w:hAnsi="Times New Roman"/>
          <w:i/>
          <w:lang w:val="ru-RU"/>
        </w:rPr>
        <w:t xml:space="preserve"> Приложение включается, если Договор заключается с требованием о привлечении подрядчиком, к исполнению договора, одного или нескольких субподрядчиков из числа субъектов малого и среднего предпринимательства (и при условии включения пункта  2.3.18  Договора).</w:t>
      </w:r>
    </w:p>
  </w:footnote>
  <w:footnote w:id="32">
    <w:p w:rsidR="00ED5E74" w:rsidRDefault="00E233CD">
      <w:pPr>
        <w:pStyle w:val="af2"/>
        <w:rPr>
          <w:lang w:val="ru-RU"/>
        </w:rPr>
      </w:pPr>
      <w:r>
        <w:rPr>
          <w:rStyle w:val="af4"/>
        </w:rPr>
        <w:footnoteRef/>
      </w:r>
      <w:r>
        <w:t xml:space="preserve"> </w:t>
      </w:r>
      <w:r>
        <w:rPr>
          <w:i/>
        </w:rPr>
        <w:t>Указать наименование Подрядчика.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E74" w:rsidRDefault="00E233CD">
    <w:pPr>
      <w:pStyle w:val="ab"/>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83A61">
      <w:rPr>
        <w:rFonts w:ascii="Times New Roman" w:hAnsi="Times New Roman"/>
        <w:noProof/>
      </w:rPr>
      <w:t>2</w:t>
    </w:r>
    <w:r>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E74" w:rsidRDefault="00ED5E74">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E74" w:rsidRDefault="00E233CD">
    <w:pPr>
      <w:pStyle w:val="ab"/>
      <w:jc w:val="right"/>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00C83A61">
      <w:rPr>
        <w:rFonts w:ascii="Times New Roman" w:hAnsi="Times New Roman"/>
        <w:noProof/>
        <w:sz w:val="24"/>
        <w:szCs w:val="24"/>
      </w:rPr>
      <w:t>35</w:t>
    </w:r>
    <w:r>
      <w:rPr>
        <w:rFonts w:ascii="Times New Roman" w:hAnsi="Times New Roman"/>
        <w:sz w:val="24"/>
        <w:szCs w:val="24"/>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E74" w:rsidRDefault="00ED5E74">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044E"/>
    <w:multiLevelType w:val="multilevel"/>
    <w:tmpl w:val="AFC6E200"/>
    <w:lvl w:ilvl="0">
      <w:start w:val="9"/>
      <w:numFmt w:val="decimal"/>
      <w:lvlText w:val="%1."/>
      <w:lvlJc w:val="left"/>
      <w:pPr>
        <w:ind w:left="360" w:hanging="360"/>
      </w:pPr>
    </w:lvl>
    <w:lvl w:ilvl="1">
      <w:start w:val="4"/>
      <w:numFmt w:val="decimal"/>
      <w:lvlText w:val="%1.%2."/>
      <w:lvlJc w:val="left"/>
      <w:pPr>
        <w:ind w:left="1504" w:hanging="360"/>
      </w:pPr>
    </w:lvl>
    <w:lvl w:ilvl="2">
      <w:start w:val="1"/>
      <w:numFmt w:val="decimal"/>
      <w:lvlText w:val="%1.%2.%3."/>
      <w:lvlJc w:val="left"/>
      <w:pPr>
        <w:ind w:left="3008" w:hanging="720"/>
      </w:pPr>
    </w:lvl>
    <w:lvl w:ilvl="3">
      <w:start w:val="1"/>
      <w:numFmt w:val="decimal"/>
      <w:lvlText w:val="%1.%2.%3.%4."/>
      <w:lvlJc w:val="left"/>
      <w:pPr>
        <w:ind w:left="4152" w:hanging="720"/>
      </w:pPr>
    </w:lvl>
    <w:lvl w:ilvl="4">
      <w:start w:val="1"/>
      <w:numFmt w:val="decimal"/>
      <w:lvlText w:val="%1.%2.%3.%4.%5."/>
      <w:lvlJc w:val="left"/>
      <w:pPr>
        <w:ind w:left="5656" w:hanging="1080"/>
      </w:pPr>
    </w:lvl>
    <w:lvl w:ilvl="5">
      <w:start w:val="1"/>
      <w:numFmt w:val="decimal"/>
      <w:lvlText w:val="%1.%2.%3.%4.%5.%6."/>
      <w:lvlJc w:val="left"/>
      <w:pPr>
        <w:ind w:left="6800" w:hanging="1080"/>
      </w:pPr>
    </w:lvl>
    <w:lvl w:ilvl="6">
      <w:start w:val="1"/>
      <w:numFmt w:val="decimal"/>
      <w:lvlText w:val="%1.%2.%3.%4.%5.%6.%7."/>
      <w:lvlJc w:val="left"/>
      <w:pPr>
        <w:ind w:left="8304" w:hanging="1440"/>
      </w:pPr>
    </w:lvl>
    <w:lvl w:ilvl="7">
      <w:start w:val="1"/>
      <w:numFmt w:val="decimal"/>
      <w:lvlText w:val="%1.%2.%3.%4.%5.%6.%7.%8."/>
      <w:lvlJc w:val="left"/>
      <w:pPr>
        <w:ind w:left="9448" w:hanging="1440"/>
      </w:pPr>
    </w:lvl>
    <w:lvl w:ilvl="8">
      <w:start w:val="1"/>
      <w:numFmt w:val="decimal"/>
      <w:lvlText w:val="%1.%2.%3.%4.%5.%6.%7.%8.%9."/>
      <w:lvlJc w:val="left"/>
      <w:pPr>
        <w:ind w:left="10952" w:hanging="1800"/>
      </w:pPr>
    </w:lvl>
  </w:abstractNum>
  <w:abstractNum w:abstractNumId="1" w15:restartNumberingAfterBreak="0">
    <w:nsid w:val="08DB62F4"/>
    <w:multiLevelType w:val="hybridMultilevel"/>
    <w:tmpl w:val="CC706156"/>
    <w:lvl w:ilvl="0" w:tplc="7604D6CC">
      <w:start w:val="1"/>
      <w:numFmt w:val="decimal"/>
      <w:lvlText w:val="%1."/>
      <w:lvlJc w:val="left"/>
      <w:pPr>
        <w:ind w:left="720" w:hanging="360"/>
      </w:pPr>
      <w:rPr>
        <w:i/>
        <w:strike w:val="0"/>
      </w:rPr>
    </w:lvl>
    <w:lvl w:ilvl="1" w:tplc="D2EC4F98">
      <w:start w:val="1"/>
      <w:numFmt w:val="lowerLetter"/>
      <w:lvlText w:val="%2."/>
      <w:lvlJc w:val="left"/>
      <w:pPr>
        <w:ind w:left="1440" w:hanging="360"/>
      </w:pPr>
    </w:lvl>
    <w:lvl w:ilvl="2" w:tplc="EA50C258">
      <w:start w:val="1"/>
      <w:numFmt w:val="lowerRoman"/>
      <w:lvlText w:val="%3."/>
      <w:lvlJc w:val="right"/>
      <w:pPr>
        <w:ind w:left="2160" w:hanging="180"/>
      </w:pPr>
    </w:lvl>
    <w:lvl w:ilvl="3" w:tplc="6638D914">
      <w:start w:val="1"/>
      <w:numFmt w:val="decimal"/>
      <w:lvlText w:val="%4."/>
      <w:lvlJc w:val="left"/>
      <w:pPr>
        <w:ind w:left="2880" w:hanging="360"/>
      </w:pPr>
    </w:lvl>
    <w:lvl w:ilvl="4" w:tplc="79D8F5AC">
      <w:start w:val="1"/>
      <w:numFmt w:val="lowerLetter"/>
      <w:lvlText w:val="%5."/>
      <w:lvlJc w:val="left"/>
      <w:pPr>
        <w:ind w:left="3600" w:hanging="360"/>
      </w:pPr>
    </w:lvl>
    <w:lvl w:ilvl="5" w:tplc="805018CE">
      <w:start w:val="1"/>
      <w:numFmt w:val="lowerRoman"/>
      <w:lvlText w:val="%6."/>
      <w:lvlJc w:val="right"/>
      <w:pPr>
        <w:ind w:left="4320" w:hanging="180"/>
      </w:pPr>
    </w:lvl>
    <w:lvl w:ilvl="6" w:tplc="D646CDDE">
      <w:start w:val="1"/>
      <w:numFmt w:val="decimal"/>
      <w:lvlText w:val="%7."/>
      <w:lvlJc w:val="left"/>
      <w:pPr>
        <w:ind w:left="5040" w:hanging="360"/>
      </w:pPr>
    </w:lvl>
    <w:lvl w:ilvl="7" w:tplc="6E344910">
      <w:start w:val="1"/>
      <w:numFmt w:val="lowerLetter"/>
      <w:lvlText w:val="%8."/>
      <w:lvlJc w:val="left"/>
      <w:pPr>
        <w:ind w:left="5760" w:hanging="360"/>
      </w:pPr>
    </w:lvl>
    <w:lvl w:ilvl="8" w:tplc="5BAE8532">
      <w:start w:val="1"/>
      <w:numFmt w:val="lowerRoman"/>
      <w:lvlText w:val="%9."/>
      <w:lvlJc w:val="right"/>
      <w:pPr>
        <w:ind w:left="6480" w:hanging="180"/>
      </w:pPr>
    </w:lvl>
  </w:abstractNum>
  <w:abstractNum w:abstractNumId="2" w15:restartNumberingAfterBreak="0">
    <w:nsid w:val="106F239B"/>
    <w:multiLevelType w:val="hybridMultilevel"/>
    <w:tmpl w:val="4032212E"/>
    <w:lvl w:ilvl="0" w:tplc="2CC4C2BC">
      <w:start w:val="1"/>
      <w:numFmt w:val="decimal"/>
      <w:lvlText w:val="%1."/>
      <w:lvlJc w:val="left"/>
      <w:pPr>
        <w:ind w:left="1068" w:hanging="360"/>
      </w:pPr>
    </w:lvl>
    <w:lvl w:ilvl="1" w:tplc="3CC84D04">
      <w:start w:val="1"/>
      <w:numFmt w:val="lowerLetter"/>
      <w:lvlText w:val="%2."/>
      <w:lvlJc w:val="left"/>
      <w:pPr>
        <w:ind w:left="1788" w:hanging="360"/>
      </w:pPr>
    </w:lvl>
    <w:lvl w:ilvl="2" w:tplc="04A23E2E">
      <w:start w:val="1"/>
      <w:numFmt w:val="lowerRoman"/>
      <w:lvlText w:val="%3."/>
      <w:lvlJc w:val="right"/>
      <w:pPr>
        <w:ind w:left="2508" w:hanging="180"/>
      </w:pPr>
    </w:lvl>
    <w:lvl w:ilvl="3" w:tplc="BB66BEC8">
      <w:start w:val="1"/>
      <w:numFmt w:val="decimal"/>
      <w:lvlText w:val="%4."/>
      <w:lvlJc w:val="left"/>
      <w:pPr>
        <w:ind w:left="3228" w:hanging="360"/>
      </w:pPr>
    </w:lvl>
    <w:lvl w:ilvl="4" w:tplc="A42465B0">
      <w:start w:val="1"/>
      <w:numFmt w:val="lowerLetter"/>
      <w:lvlText w:val="%5."/>
      <w:lvlJc w:val="left"/>
      <w:pPr>
        <w:ind w:left="3948" w:hanging="360"/>
      </w:pPr>
    </w:lvl>
    <w:lvl w:ilvl="5" w:tplc="89E24992">
      <w:start w:val="1"/>
      <w:numFmt w:val="lowerRoman"/>
      <w:lvlText w:val="%6."/>
      <w:lvlJc w:val="right"/>
      <w:pPr>
        <w:ind w:left="4668" w:hanging="180"/>
      </w:pPr>
    </w:lvl>
    <w:lvl w:ilvl="6" w:tplc="F9A86964">
      <w:start w:val="1"/>
      <w:numFmt w:val="decimal"/>
      <w:lvlText w:val="%7."/>
      <w:lvlJc w:val="left"/>
      <w:pPr>
        <w:ind w:left="5388" w:hanging="360"/>
      </w:pPr>
    </w:lvl>
    <w:lvl w:ilvl="7" w:tplc="8BB06BE0">
      <w:start w:val="1"/>
      <w:numFmt w:val="lowerLetter"/>
      <w:lvlText w:val="%8."/>
      <w:lvlJc w:val="left"/>
      <w:pPr>
        <w:ind w:left="6108" w:hanging="360"/>
      </w:pPr>
    </w:lvl>
    <w:lvl w:ilvl="8" w:tplc="CB0C0C6E">
      <w:start w:val="1"/>
      <w:numFmt w:val="lowerRoman"/>
      <w:lvlText w:val="%9."/>
      <w:lvlJc w:val="right"/>
      <w:pPr>
        <w:ind w:left="6828" w:hanging="180"/>
      </w:pPr>
    </w:lvl>
  </w:abstractNum>
  <w:abstractNum w:abstractNumId="3" w15:restartNumberingAfterBreak="0">
    <w:nsid w:val="123E0F80"/>
    <w:multiLevelType w:val="hybridMultilevel"/>
    <w:tmpl w:val="CB2CF342"/>
    <w:lvl w:ilvl="0" w:tplc="AC887162">
      <w:start w:val="8"/>
      <w:numFmt w:val="decimal"/>
      <w:lvlText w:val="%1."/>
      <w:lvlJc w:val="left"/>
      <w:pPr>
        <w:ind w:left="331" w:hanging="221"/>
      </w:pPr>
      <w:rPr>
        <w:rFonts w:ascii="Times New Roman" w:eastAsia="Times New Roman" w:hAnsi="Times New Roman" w:cs="Times New Roman"/>
        <w:sz w:val="22"/>
        <w:szCs w:val="22"/>
        <w:lang w:val="ru-RU" w:eastAsia="en-US" w:bidi="ar-SA"/>
      </w:rPr>
    </w:lvl>
    <w:lvl w:ilvl="1" w:tplc="330844DA">
      <w:start w:val="1"/>
      <w:numFmt w:val="bullet"/>
      <w:lvlText w:val="•"/>
      <w:lvlJc w:val="left"/>
      <w:pPr>
        <w:ind w:left="1254" w:hanging="221"/>
      </w:pPr>
      <w:rPr>
        <w:lang w:val="ru-RU" w:eastAsia="en-US" w:bidi="ar-SA"/>
      </w:rPr>
    </w:lvl>
    <w:lvl w:ilvl="2" w:tplc="E0C236F8">
      <w:start w:val="1"/>
      <w:numFmt w:val="bullet"/>
      <w:lvlText w:val="•"/>
      <w:lvlJc w:val="left"/>
      <w:pPr>
        <w:ind w:left="2168" w:hanging="221"/>
      </w:pPr>
      <w:rPr>
        <w:lang w:val="ru-RU" w:eastAsia="en-US" w:bidi="ar-SA"/>
      </w:rPr>
    </w:lvl>
    <w:lvl w:ilvl="3" w:tplc="42ECE068">
      <w:start w:val="1"/>
      <w:numFmt w:val="bullet"/>
      <w:lvlText w:val="•"/>
      <w:lvlJc w:val="left"/>
      <w:pPr>
        <w:ind w:left="3082" w:hanging="221"/>
      </w:pPr>
      <w:rPr>
        <w:lang w:val="ru-RU" w:eastAsia="en-US" w:bidi="ar-SA"/>
      </w:rPr>
    </w:lvl>
    <w:lvl w:ilvl="4" w:tplc="AC581FB6">
      <w:start w:val="1"/>
      <w:numFmt w:val="bullet"/>
      <w:lvlText w:val="•"/>
      <w:lvlJc w:val="left"/>
      <w:pPr>
        <w:ind w:left="3997" w:hanging="221"/>
      </w:pPr>
      <w:rPr>
        <w:lang w:val="ru-RU" w:eastAsia="en-US" w:bidi="ar-SA"/>
      </w:rPr>
    </w:lvl>
    <w:lvl w:ilvl="5" w:tplc="06FC5928">
      <w:start w:val="1"/>
      <w:numFmt w:val="bullet"/>
      <w:lvlText w:val="•"/>
      <w:lvlJc w:val="left"/>
      <w:pPr>
        <w:ind w:left="4911" w:hanging="221"/>
      </w:pPr>
      <w:rPr>
        <w:lang w:val="ru-RU" w:eastAsia="en-US" w:bidi="ar-SA"/>
      </w:rPr>
    </w:lvl>
    <w:lvl w:ilvl="6" w:tplc="CD3AA9D0">
      <w:start w:val="1"/>
      <w:numFmt w:val="bullet"/>
      <w:lvlText w:val="•"/>
      <w:lvlJc w:val="left"/>
      <w:pPr>
        <w:ind w:left="5825" w:hanging="221"/>
      </w:pPr>
      <w:rPr>
        <w:lang w:val="ru-RU" w:eastAsia="en-US" w:bidi="ar-SA"/>
      </w:rPr>
    </w:lvl>
    <w:lvl w:ilvl="7" w:tplc="01B83D26">
      <w:start w:val="1"/>
      <w:numFmt w:val="bullet"/>
      <w:lvlText w:val="•"/>
      <w:lvlJc w:val="left"/>
      <w:pPr>
        <w:ind w:left="6740" w:hanging="221"/>
      </w:pPr>
      <w:rPr>
        <w:lang w:val="ru-RU" w:eastAsia="en-US" w:bidi="ar-SA"/>
      </w:rPr>
    </w:lvl>
    <w:lvl w:ilvl="8" w:tplc="6A723858">
      <w:start w:val="1"/>
      <w:numFmt w:val="bullet"/>
      <w:lvlText w:val="•"/>
      <w:lvlJc w:val="left"/>
      <w:pPr>
        <w:ind w:left="7654" w:hanging="221"/>
      </w:pPr>
      <w:rPr>
        <w:lang w:val="ru-RU" w:eastAsia="en-US" w:bidi="ar-SA"/>
      </w:rPr>
    </w:lvl>
  </w:abstractNum>
  <w:abstractNum w:abstractNumId="4" w15:restartNumberingAfterBreak="0">
    <w:nsid w:val="1C324E99"/>
    <w:multiLevelType w:val="multilevel"/>
    <w:tmpl w:val="D9BA7760"/>
    <w:lvl w:ilvl="0">
      <w:start w:val="1"/>
      <w:numFmt w:val="decimal"/>
      <w:lvlText w:val="%1."/>
      <w:lvlJc w:val="left"/>
      <w:pPr>
        <w:tabs>
          <w:tab w:val="num" w:pos="720"/>
        </w:tabs>
        <w:ind w:left="720" w:hanging="360"/>
      </w:pPr>
      <w:rPr>
        <w:rFonts w:cs="Times New Roman"/>
        <w:color w:val="000000"/>
        <w:sz w:val="28"/>
        <w:szCs w:val="28"/>
      </w:rPr>
    </w:lvl>
    <w:lvl w:ilvl="1">
      <w:start w:val="4"/>
      <w:numFmt w:val="decimal"/>
      <w:lvlText w:val="%1.%2."/>
      <w:lvlJc w:val="left"/>
      <w:pPr>
        <w:ind w:left="1080" w:hanging="72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440" w:hanging="108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00" w:hanging="1440"/>
      </w:pPr>
      <w:rPr>
        <w:rFonts w:cs="Times New Roman"/>
      </w:rPr>
    </w:lvl>
    <w:lvl w:ilvl="6">
      <w:start w:val="1"/>
      <w:numFmt w:val="decimal"/>
      <w:lvlText w:val="%1.%2.%3.%4.%5.%6.%7."/>
      <w:lvlJc w:val="left"/>
      <w:pPr>
        <w:ind w:left="2160" w:hanging="1800"/>
      </w:pPr>
      <w:rPr>
        <w:rFonts w:cs="Times New Roman"/>
      </w:rPr>
    </w:lvl>
    <w:lvl w:ilvl="7">
      <w:start w:val="1"/>
      <w:numFmt w:val="decimal"/>
      <w:lvlText w:val="%1.%2.%3.%4.%5.%6.%7.%8."/>
      <w:lvlJc w:val="left"/>
      <w:pPr>
        <w:ind w:left="2160" w:hanging="1800"/>
      </w:pPr>
      <w:rPr>
        <w:rFonts w:cs="Times New Roman"/>
      </w:rPr>
    </w:lvl>
    <w:lvl w:ilvl="8">
      <w:start w:val="1"/>
      <w:numFmt w:val="decimal"/>
      <w:lvlText w:val="%1.%2.%3.%4.%5.%6.%7.%8.%9."/>
      <w:lvlJc w:val="left"/>
      <w:pPr>
        <w:ind w:left="2520" w:hanging="2160"/>
      </w:pPr>
      <w:rPr>
        <w:rFonts w:cs="Times New Roman"/>
      </w:rPr>
    </w:lvl>
  </w:abstractNum>
  <w:abstractNum w:abstractNumId="5" w15:restartNumberingAfterBreak="0">
    <w:nsid w:val="285E597F"/>
    <w:multiLevelType w:val="multilevel"/>
    <w:tmpl w:val="426CA870"/>
    <w:lvl w:ilvl="0">
      <w:start w:val="7"/>
      <w:numFmt w:val="decimal"/>
      <w:lvlText w:val="%1."/>
      <w:lvlJc w:val="left"/>
      <w:pPr>
        <w:ind w:left="331" w:hanging="221"/>
      </w:pPr>
      <w:rPr>
        <w:rFonts w:ascii="Times New Roman" w:eastAsia="Times New Roman" w:hAnsi="Times New Roman" w:cs="Times New Roman"/>
        <w:sz w:val="22"/>
        <w:szCs w:val="22"/>
        <w:lang w:val="ru-RU" w:eastAsia="en-US" w:bidi="ar-SA"/>
      </w:rPr>
    </w:lvl>
    <w:lvl w:ilvl="1">
      <w:start w:val="1"/>
      <w:numFmt w:val="decimal"/>
      <w:lvlText w:val="%1.%2."/>
      <w:lvlJc w:val="left"/>
      <w:pPr>
        <w:ind w:left="496" w:hanging="387"/>
      </w:pPr>
      <w:rPr>
        <w:rFonts w:ascii="Times New Roman" w:eastAsia="Times New Roman" w:hAnsi="Times New Roman" w:cs="Times New Roman"/>
        <w:sz w:val="22"/>
        <w:szCs w:val="22"/>
        <w:lang w:val="ru-RU" w:eastAsia="en-US" w:bidi="ar-SA"/>
      </w:rPr>
    </w:lvl>
    <w:lvl w:ilvl="2">
      <w:start w:val="1"/>
      <w:numFmt w:val="bullet"/>
      <w:lvlText w:val="•"/>
      <w:lvlJc w:val="left"/>
      <w:pPr>
        <w:ind w:left="1498" w:hanging="387"/>
      </w:pPr>
      <w:rPr>
        <w:lang w:val="ru-RU" w:eastAsia="en-US" w:bidi="ar-SA"/>
      </w:rPr>
    </w:lvl>
    <w:lvl w:ilvl="3">
      <w:start w:val="1"/>
      <w:numFmt w:val="bullet"/>
      <w:lvlText w:val="•"/>
      <w:lvlJc w:val="left"/>
      <w:pPr>
        <w:ind w:left="2496" w:hanging="387"/>
      </w:pPr>
      <w:rPr>
        <w:lang w:val="ru-RU" w:eastAsia="en-US" w:bidi="ar-SA"/>
      </w:rPr>
    </w:lvl>
    <w:lvl w:ilvl="4">
      <w:start w:val="1"/>
      <w:numFmt w:val="bullet"/>
      <w:lvlText w:val="•"/>
      <w:lvlJc w:val="left"/>
      <w:pPr>
        <w:ind w:left="3494" w:hanging="387"/>
      </w:pPr>
      <w:rPr>
        <w:lang w:val="ru-RU" w:eastAsia="en-US" w:bidi="ar-SA"/>
      </w:rPr>
    </w:lvl>
    <w:lvl w:ilvl="5">
      <w:start w:val="1"/>
      <w:numFmt w:val="bullet"/>
      <w:lvlText w:val="•"/>
      <w:lvlJc w:val="left"/>
      <w:pPr>
        <w:ind w:left="4492" w:hanging="387"/>
      </w:pPr>
      <w:rPr>
        <w:lang w:val="ru-RU" w:eastAsia="en-US" w:bidi="ar-SA"/>
      </w:rPr>
    </w:lvl>
    <w:lvl w:ilvl="6">
      <w:start w:val="1"/>
      <w:numFmt w:val="bullet"/>
      <w:lvlText w:val="•"/>
      <w:lvlJc w:val="left"/>
      <w:pPr>
        <w:ind w:left="5490" w:hanging="387"/>
      </w:pPr>
      <w:rPr>
        <w:lang w:val="ru-RU" w:eastAsia="en-US" w:bidi="ar-SA"/>
      </w:rPr>
    </w:lvl>
    <w:lvl w:ilvl="7">
      <w:start w:val="1"/>
      <w:numFmt w:val="bullet"/>
      <w:lvlText w:val="•"/>
      <w:lvlJc w:val="left"/>
      <w:pPr>
        <w:ind w:left="6488" w:hanging="387"/>
      </w:pPr>
      <w:rPr>
        <w:lang w:val="ru-RU" w:eastAsia="en-US" w:bidi="ar-SA"/>
      </w:rPr>
    </w:lvl>
    <w:lvl w:ilvl="8">
      <w:start w:val="1"/>
      <w:numFmt w:val="bullet"/>
      <w:lvlText w:val="•"/>
      <w:lvlJc w:val="left"/>
      <w:pPr>
        <w:ind w:left="7486" w:hanging="387"/>
      </w:pPr>
      <w:rPr>
        <w:lang w:val="ru-RU" w:eastAsia="en-US" w:bidi="ar-SA"/>
      </w:rPr>
    </w:lvl>
  </w:abstractNum>
  <w:abstractNum w:abstractNumId="6" w15:restartNumberingAfterBreak="0">
    <w:nsid w:val="2EA651A7"/>
    <w:multiLevelType w:val="hybridMultilevel"/>
    <w:tmpl w:val="69DA48A0"/>
    <w:lvl w:ilvl="0" w:tplc="6E2277D6">
      <w:start w:val="1"/>
      <w:numFmt w:val="bullet"/>
      <w:lvlText w:val=""/>
      <w:lvlJc w:val="left"/>
      <w:pPr>
        <w:ind w:left="1429" w:hanging="360"/>
      </w:pPr>
      <w:rPr>
        <w:rFonts w:ascii="Symbol" w:hAnsi="Symbol"/>
      </w:rPr>
    </w:lvl>
    <w:lvl w:ilvl="1" w:tplc="B404B104">
      <w:start w:val="1"/>
      <w:numFmt w:val="bullet"/>
      <w:lvlText w:val="o"/>
      <w:lvlJc w:val="left"/>
      <w:pPr>
        <w:ind w:left="2149" w:hanging="360"/>
      </w:pPr>
      <w:rPr>
        <w:rFonts w:ascii="Courier New" w:hAnsi="Courier New" w:cs="Courier New"/>
      </w:rPr>
    </w:lvl>
    <w:lvl w:ilvl="2" w:tplc="6958CE50">
      <w:start w:val="1"/>
      <w:numFmt w:val="bullet"/>
      <w:lvlText w:val=""/>
      <w:lvlJc w:val="left"/>
      <w:pPr>
        <w:ind w:left="2869" w:hanging="360"/>
      </w:pPr>
      <w:rPr>
        <w:rFonts w:ascii="Wingdings" w:hAnsi="Wingdings"/>
      </w:rPr>
    </w:lvl>
    <w:lvl w:ilvl="3" w:tplc="89108E7A">
      <w:start w:val="1"/>
      <w:numFmt w:val="bullet"/>
      <w:lvlText w:val=""/>
      <w:lvlJc w:val="left"/>
      <w:pPr>
        <w:ind w:left="3589" w:hanging="360"/>
      </w:pPr>
      <w:rPr>
        <w:rFonts w:ascii="Symbol" w:hAnsi="Symbol"/>
      </w:rPr>
    </w:lvl>
    <w:lvl w:ilvl="4" w:tplc="83283482">
      <w:start w:val="1"/>
      <w:numFmt w:val="bullet"/>
      <w:lvlText w:val="o"/>
      <w:lvlJc w:val="left"/>
      <w:pPr>
        <w:ind w:left="4309" w:hanging="360"/>
      </w:pPr>
      <w:rPr>
        <w:rFonts w:ascii="Courier New" w:hAnsi="Courier New" w:cs="Courier New"/>
      </w:rPr>
    </w:lvl>
    <w:lvl w:ilvl="5" w:tplc="D8247AA4">
      <w:start w:val="1"/>
      <w:numFmt w:val="bullet"/>
      <w:lvlText w:val=""/>
      <w:lvlJc w:val="left"/>
      <w:pPr>
        <w:ind w:left="5029" w:hanging="360"/>
      </w:pPr>
      <w:rPr>
        <w:rFonts w:ascii="Wingdings" w:hAnsi="Wingdings"/>
      </w:rPr>
    </w:lvl>
    <w:lvl w:ilvl="6" w:tplc="779E6688">
      <w:start w:val="1"/>
      <w:numFmt w:val="bullet"/>
      <w:lvlText w:val=""/>
      <w:lvlJc w:val="left"/>
      <w:pPr>
        <w:ind w:left="5749" w:hanging="360"/>
      </w:pPr>
      <w:rPr>
        <w:rFonts w:ascii="Symbol" w:hAnsi="Symbol"/>
      </w:rPr>
    </w:lvl>
    <w:lvl w:ilvl="7" w:tplc="DD78F1C2">
      <w:start w:val="1"/>
      <w:numFmt w:val="bullet"/>
      <w:lvlText w:val="o"/>
      <w:lvlJc w:val="left"/>
      <w:pPr>
        <w:ind w:left="6469" w:hanging="360"/>
      </w:pPr>
      <w:rPr>
        <w:rFonts w:ascii="Courier New" w:hAnsi="Courier New" w:cs="Courier New"/>
      </w:rPr>
    </w:lvl>
    <w:lvl w:ilvl="8" w:tplc="529E0DEE">
      <w:start w:val="1"/>
      <w:numFmt w:val="bullet"/>
      <w:lvlText w:val=""/>
      <w:lvlJc w:val="left"/>
      <w:pPr>
        <w:ind w:left="7189" w:hanging="360"/>
      </w:pPr>
      <w:rPr>
        <w:rFonts w:ascii="Wingdings" w:hAnsi="Wingdings"/>
      </w:rPr>
    </w:lvl>
  </w:abstractNum>
  <w:abstractNum w:abstractNumId="7" w15:restartNumberingAfterBreak="0">
    <w:nsid w:val="465039BD"/>
    <w:multiLevelType w:val="multilevel"/>
    <w:tmpl w:val="59127712"/>
    <w:lvl w:ilvl="0">
      <w:start w:val="11"/>
      <w:numFmt w:val="decimal"/>
      <w:lvlText w:val="%1."/>
      <w:lvlJc w:val="left"/>
      <w:pPr>
        <w:ind w:left="405" w:hanging="405"/>
      </w:pPr>
    </w:lvl>
    <w:lvl w:ilvl="1">
      <w:start w:val="2"/>
      <w:numFmt w:val="decimal"/>
      <w:lvlText w:val="%1.%2."/>
      <w:lvlJc w:val="left"/>
      <w:pPr>
        <w:ind w:left="688" w:hanging="405"/>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2778" w:hanging="108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8" w15:restartNumberingAfterBreak="0">
    <w:nsid w:val="473D2758"/>
    <w:multiLevelType w:val="hybridMultilevel"/>
    <w:tmpl w:val="127C9A2E"/>
    <w:lvl w:ilvl="0" w:tplc="67DE35E8">
      <w:start w:val="1"/>
      <w:numFmt w:val="bullet"/>
      <w:lvlText w:val=""/>
      <w:lvlJc w:val="left"/>
      <w:pPr>
        <w:ind w:left="1440" w:hanging="360"/>
      </w:pPr>
      <w:rPr>
        <w:rFonts w:ascii="Symbol" w:hAnsi="Symbol"/>
      </w:rPr>
    </w:lvl>
    <w:lvl w:ilvl="1" w:tplc="7B62C1AA">
      <w:start w:val="1"/>
      <w:numFmt w:val="bullet"/>
      <w:lvlText w:val="o"/>
      <w:lvlJc w:val="left"/>
      <w:pPr>
        <w:ind w:left="2160" w:hanging="360"/>
      </w:pPr>
      <w:rPr>
        <w:rFonts w:ascii="Courier New" w:hAnsi="Courier New" w:cs="Courier New"/>
      </w:rPr>
    </w:lvl>
    <w:lvl w:ilvl="2" w:tplc="3FC268F4">
      <w:start w:val="1"/>
      <w:numFmt w:val="bullet"/>
      <w:lvlText w:val=""/>
      <w:lvlJc w:val="left"/>
      <w:pPr>
        <w:ind w:left="2880" w:hanging="360"/>
      </w:pPr>
      <w:rPr>
        <w:rFonts w:ascii="Wingdings" w:hAnsi="Wingdings"/>
      </w:rPr>
    </w:lvl>
    <w:lvl w:ilvl="3" w:tplc="DCEA846E">
      <w:start w:val="1"/>
      <w:numFmt w:val="bullet"/>
      <w:lvlText w:val=""/>
      <w:lvlJc w:val="left"/>
      <w:pPr>
        <w:ind w:left="3600" w:hanging="360"/>
      </w:pPr>
      <w:rPr>
        <w:rFonts w:ascii="Symbol" w:hAnsi="Symbol"/>
      </w:rPr>
    </w:lvl>
    <w:lvl w:ilvl="4" w:tplc="03FC5C94">
      <w:start w:val="1"/>
      <w:numFmt w:val="bullet"/>
      <w:lvlText w:val="o"/>
      <w:lvlJc w:val="left"/>
      <w:pPr>
        <w:ind w:left="4320" w:hanging="360"/>
      </w:pPr>
      <w:rPr>
        <w:rFonts w:ascii="Courier New" w:hAnsi="Courier New" w:cs="Courier New"/>
      </w:rPr>
    </w:lvl>
    <w:lvl w:ilvl="5" w:tplc="F5602F3A">
      <w:start w:val="1"/>
      <w:numFmt w:val="bullet"/>
      <w:lvlText w:val=""/>
      <w:lvlJc w:val="left"/>
      <w:pPr>
        <w:ind w:left="5040" w:hanging="360"/>
      </w:pPr>
      <w:rPr>
        <w:rFonts w:ascii="Wingdings" w:hAnsi="Wingdings"/>
      </w:rPr>
    </w:lvl>
    <w:lvl w:ilvl="6" w:tplc="4DECCB52">
      <w:start w:val="1"/>
      <w:numFmt w:val="bullet"/>
      <w:lvlText w:val=""/>
      <w:lvlJc w:val="left"/>
      <w:pPr>
        <w:ind w:left="5760" w:hanging="360"/>
      </w:pPr>
      <w:rPr>
        <w:rFonts w:ascii="Symbol" w:hAnsi="Symbol"/>
      </w:rPr>
    </w:lvl>
    <w:lvl w:ilvl="7" w:tplc="B4D4B186">
      <w:start w:val="1"/>
      <w:numFmt w:val="bullet"/>
      <w:lvlText w:val="o"/>
      <w:lvlJc w:val="left"/>
      <w:pPr>
        <w:ind w:left="6480" w:hanging="360"/>
      </w:pPr>
      <w:rPr>
        <w:rFonts w:ascii="Courier New" w:hAnsi="Courier New" w:cs="Courier New"/>
      </w:rPr>
    </w:lvl>
    <w:lvl w:ilvl="8" w:tplc="DB9225D0">
      <w:start w:val="1"/>
      <w:numFmt w:val="bullet"/>
      <w:lvlText w:val=""/>
      <w:lvlJc w:val="left"/>
      <w:pPr>
        <w:ind w:left="7200" w:hanging="360"/>
      </w:pPr>
      <w:rPr>
        <w:rFonts w:ascii="Wingdings" w:hAnsi="Wingdings"/>
      </w:rPr>
    </w:lvl>
  </w:abstractNum>
  <w:abstractNum w:abstractNumId="9" w15:restartNumberingAfterBreak="0">
    <w:nsid w:val="483446EE"/>
    <w:multiLevelType w:val="multilevel"/>
    <w:tmpl w:val="8E22483C"/>
    <w:lvl w:ilvl="0">
      <w:start w:val="6"/>
      <w:numFmt w:val="decimal"/>
      <w:lvlText w:val="%1."/>
      <w:lvlJc w:val="left"/>
      <w:pPr>
        <w:tabs>
          <w:tab w:val="num" w:pos="720"/>
        </w:tabs>
        <w:ind w:left="720" w:hanging="360"/>
      </w:pPr>
    </w:lvl>
    <w:lvl w:ilvl="1">
      <w:start w:val="1"/>
      <w:numFmt w:val="decimal"/>
      <w:lvlText w:val="%1.%2."/>
      <w:lvlJc w:val="left"/>
      <w:pPr>
        <w:ind w:left="1245" w:hanging="540"/>
      </w:pPr>
    </w:lvl>
    <w:lvl w:ilvl="2">
      <w:start w:val="1"/>
      <w:numFmt w:val="decimal"/>
      <w:lvlText w:val="%1.%2.%3."/>
      <w:lvlJc w:val="left"/>
      <w:pPr>
        <w:ind w:left="1770" w:hanging="720"/>
      </w:pPr>
    </w:lvl>
    <w:lvl w:ilvl="3">
      <w:start w:val="1"/>
      <w:numFmt w:val="decimal"/>
      <w:lvlText w:val="%1.%2.%3.%4."/>
      <w:lvlJc w:val="left"/>
      <w:pPr>
        <w:ind w:left="2115" w:hanging="720"/>
      </w:pPr>
    </w:lvl>
    <w:lvl w:ilvl="4">
      <w:start w:val="1"/>
      <w:numFmt w:val="decimal"/>
      <w:lvlText w:val="%1.%2.%3.%4.%5."/>
      <w:lvlJc w:val="left"/>
      <w:pPr>
        <w:ind w:left="2820" w:hanging="1080"/>
      </w:pPr>
    </w:lvl>
    <w:lvl w:ilvl="5">
      <w:start w:val="1"/>
      <w:numFmt w:val="decimal"/>
      <w:lvlText w:val="%1.%2.%3.%4.%5.%6."/>
      <w:lvlJc w:val="left"/>
      <w:pPr>
        <w:ind w:left="3165" w:hanging="1080"/>
      </w:pPr>
    </w:lvl>
    <w:lvl w:ilvl="6">
      <w:start w:val="1"/>
      <w:numFmt w:val="decimal"/>
      <w:lvlText w:val="%1.%2.%3.%4.%5.%6.%7."/>
      <w:lvlJc w:val="left"/>
      <w:pPr>
        <w:ind w:left="3870" w:hanging="1440"/>
      </w:pPr>
    </w:lvl>
    <w:lvl w:ilvl="7">
      <w:start w:val="1"/>
      <w:numFmt w:val="decimal"/>
      <w:lvlText w:val="%1.%2.%3.%4.%5.%6.%7.%8."/>
      <w:lvlJc w:val="left"/>
      <w:pPr>
        <w:ind w:left="4215" w:hanging="1440"/>
      </w:pPr>
    </w:lvl>
    <w:lvl w:ilvl="8">
      <w:start w:val="1"/>
      <w:numFmt w:val="decimal"/>
      <w:lvlText w:val="%1.%2.%3.%4.%5.%6.%7.%8.%9."/>
      <w:lvlJc w:val="left"/>
      <w:pPr>
        <w:ind w:left="4920" w:hanging="1800"/>
      </w:pPr>
    </w:lvl>
  </w:abstractNum>
  <w:abstractNum w:abstractNumId="10" w15:restartNumberingAfterBreak="0">
    <w:nsid w:val="485E78A4"/>
    <w:multiLevelType w:val="multilevel"/>
    <w:tmpl w:val="74E87F46"/>
    <w:lvl w:ilvl="0">
      <w:start w:val="11"/>
      <w:numFmt w:val="decimal"/>
      <w:lvlText w:val="%1"/>
      <w:lvlJc w:val="left"/>
      <w:pPr>
        <w:ind w:left="360" w:hanging="360"/>
      </w:pPr>
      <w:rPr>
        <w:b/>
      </w:rPr>
    </w:lvl>
    <w:lvl w:ilvl="1">
      <w:start w:val="1"/>
      <w:numFmt w:val="decimal"/>
      <w:lvlText w:val="%1.%2"/>
      <w:lvlJc w:val="left"/>
      <w:pPr>
        <w:ind w:left="1065" w:hanging="360"/>
      </w:pPr>
      <w:rPr>
        <w:b w:val="0"/>
      </w:rPr>
    </w:lvl>
    <w:lvl w:ilvl="2">
      <w:start w:val="1"/>
      <w:numFmt w:val="decimal"/>
      <w:lvlText w:val="%1.%2.%3"/>
      <w:lvlJc w:val="left"/>
      <w:pPr>
        <w:ind w:left="2130" w:hanging="720"/>
      </w:pPr>
      <w:rPr>
        <w:b w:val="0"/>
      </w:rPr>
    </w:lvl>
    <w:lvl w:ilvl="3">
      <w:start w:val="1"/>
      <w:numFmt w:val="decimal"/>
      <w:lvlText w:val="%1.%2.%3.%4"/>
      <w:lvlJc w:val="left"/>
      <w:pPr>
        <w:ind w:left="2835" w:hanging="720"/>
      </w:pPr>
      <w:rPr>
        <w:b/>
      </w:rPr>
    </w:lvl>
    <w:lvl w:ilvl="4">
      <w:start w:val="1"/>
      <w:numFmt w:val="decimal"/>
      <w:lvlText w:val="%1.%2.%3.%4.%5"/>
      <w:lvlJc w:val="left"/>
      <w:pPr>
        <w:ind w:left="3540" w:hanging="720"/>
      </w:pPr>
      <w:rPr>
        <w:b/>
      </w:rPr>
    </w:lvl>
    <w:lvl w:ilvl="5">
      <w:start w:val="1"/>
      <w:numFmt w:val="decimal"/>
      <w:lvlText w:val="%1.%2.%3.%4.%5.%6"/>
      <w:lvlJc w:val="left"/>
      <w:pPr>
        <w:ind w:left="4605" w:hanging="1080"/>
      </w:pPr>
      <w:rPr>
        <w:b/>
      </w:rPr>
    </w:lvl>
    <w:lvl w:ilvl="6">
      <w:start w:val="1"/>
      <w:numFmt w:val="decimal"/>
      <w:lvlText w:val="%1.%2.%3.%4.%5.%6.%7"/>
      <w:lvlJc w:val="left"/>
      <w:pPr>
        <w:ind w:left="5310" w:hanging="1080"/>
      </w:pPr>
      <w:rPr>
        <w:b/>
      </w:rPr>
    </w:lvl>
    <w:lvl w:ilvl="7">
      <w:start w:val="1"/>
      <w:numFmt w:val="decimal"/>
      <w:lvlText w:val="%1.%2.%3.%4.%5.%6.%7.%8"/>
      <w:lvlJc w:val="left"/>
      <w:pPr>
        <w:ind w:left="6375" w:hanging="1440"/>
      </w:pPr>
      <w:rPr>
        <w:b/>
      </w:rPr>
    </w:lvl>
    <w:lvl w:ilvl="8">
      <w:start w:val="1"/>
      <w:numFmt w:val="decimal"/>
      <w:lvlText w:val="%1.%2.%3.%4.%5.%6.%7.%8.%9"/>
      <w:lvlJc w:val="left"/>
      <w:pPr>
        <w:ind w:left="7080" w:hanging="1440"/>
      </w:pPr>
      <w:rPr>
        <w:b/>
      </w:rPr>
    </w:lvl>
  </w:abstractNum>
  <w:abstractNum w:abstractNumId="11" w15:restartNumberingAfterBreak="0">
    <w:nsid w:val="4D837109"/>
    <w:multiLevelType w:val="multilevel"/>
    <w:tmpl w:val="3820A652"/>
    <w:lvl w:ilvl="0">
      <w:start w:val="1"/>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2" w15:restartNumberingAfterBreak="0">
    <w:nsid w:val="5BB27C5D"/>
    <w:multiLevelType w:val="multilevel"/>
    <w:tmpl w:val="2E4462C0"/>
    <w:lvl w:ilvl="0">
      <w:start w:val="1"/>
      <w:numFmt w:val="decimal"/>
      <w:lvlText w:val="%1."/>
      <w:lvlJc w:val="left"/>
      <w:pPr>
        <w:ind w:left="331" w:hanging="221"/>
      </w:pPr>
      <w:rPr>
        <w:rFonts w:ascii="Times New Roman" w:eastAsia="Times New Roman" w:hAnsi="Times New Roman" w:cs="Times New Roman"/>
        <w:sz w:val="22"/>
        <w:szCs w:val="22"/>
        <w:lang w:val="ru-RU" w:eastAsia="en-US" w:bidi="ar-SA"/>
      </w:rPr>
    </w:lvl>
    <w:lvl w:ilvl="1">
      <w:start w:val="1"/>
      <w:numFmt w:val="decimal"/>
      <w:lvlText w:val="%1.%2."/>
      <w:lvlJc w:val="left"/>
      <w:pPr>
        <w:ind w:left="110" w:hanging="399"/>
      </w:pPr>
      <w:rPr>
        <w:rFonts w:ascii="Times New Roman" w:eastAsia="Times New Roman" w:hAnsi="Times New Roman" w:cs="Times New Roman"/>
        <w:sz w:val="22"/>
        <w:szCs w:val="22"/>
        <w:lang w:val="ru-RU" w:eastAsia="en-US" w:bidi="ar-SA"/>
      </w:rPr>
    </w:lvl>
    <w:lvl w:ilvl="2">
      <w:start w:val="1"/>
      <w:numFmt w:val="bullet"/>
      <w:lvlText w:val="•"/>
      <w:lvlJc w:val="left"/>
      <w:pPr>
        <w:ind w:left="1355" w:hanging="399"/>
      </w:pPr>
      <w:rPr>
        <w:lang w:val="ru-RU" w:eastAsia="en-US" w:bidi="ar-SA"/>
      </w:rPr>
    </w:lvl>
    <w:lvl w:ilvl="3">
      <w:start w:val="1"/>
      <w:numFmt w:val="bullet"/>
      <w:lvlText w:val="•"/>
      <w:lvlJc w:val="left"/>
      <w:pPr>
        <w:ind w:left="2371" w:hanging="399"/>
      </w:pPr>
      <w:rPr>
        <w:lang w:val="ru-RU" w:eastAsia="en-US" w:bidi="ar-SA"/>
      </w:rPr>
    </w:lvl>
    <w:lvl w:ilvl="4">
      <w:start w:val="1"/>
      <w:numFmt w:val="bullet"/>
      <w:lvlText w:val="•"/>
      <w:lvlJc w:val="left"/>
      <w:pPr>
        <w:ind w:left="3387" w:hanging="399"/>
      </w:pPr>
      <w:rPr>
        <w:lang w:val="ru-RU" w:eastAsia="en-US" w:bidi="ar-SA"/>
      </w:rPr>
    </w:lvl>
    <w:lvl w:ilvl="5">
      <w:start w:val="1"/>
      <w:numFmt w:val="bullet"/>
      <w:lvlText w:val="•"/>
      <w:lvlJc w:val="left"/>
      <w:pPr>
        <w:ind w:left="4403" w:hanging="399"/>
      </w:pPr>
      <w:rPr>
        <w:lang w:val="ru-RU" w:eastAsia="en-US" w:bidi="ar-SA"/>
      </w:rPr>
    </w:lvl>
    <w:lvl w:ilvl="6">
      <w:start w:val="1"/>
      <w:numFmt w:val="bullet"/>
      <w:lvlText w:val="•"/>
      <w:lvlJc w:val="left"/>
      <w:pPr>
        <w:ind w:left="5419" w:hanging="399"/>
      </w:pPr>
      <w:rPr>
        <w:lang w:val="ru-RU" w:eastAsia="en-US" w:bidi="ar-SA"/>
      </w:rPr>
    </w:lvl>
    <w:lvl w:ilvl="7">
      <w:start w:val="1"/>
      <w:numFmt w:val="bullet"/>
      <w:lvlText w:val="•"/>
      <w:lvlJc w:val="left"/>
      <w:pPr>
        <w:ind w:left="6435" w:hanging="399"/>
      </w:pPr>
      <w:rPr>
        <w:lang w:val="ru-RU" w:eastAsia="en-US" w:bidi="ar-SA"/>
      </w:rPr>
    </w:lvl>
    <w:lvl w:ilvl="8">
      <w:start w:val="1"/>
      <w:numFmt w:val="bullet"/>
      <w:lvlText w:val="•"/>
      <w:lvlJc w:val="left"/>
      <w:pPr>
        <w:ind w:left="7451" w:hanging="399"/>
      </w:pPr>
      <w:rPr>
        <w:lang w:val="ru-RU" w:eastAsia="en-US" w:bidi="ar-SA"/>
      </w:rPr>
    </w:lvl>
  </w:abstractNum>
  <w:abstractNum w:abstractNumId="13" w15:restartNumberingAfterBreak="0">
    <w:nsid w:val="68857749"/>
    <w:multiLevelType w:val="multilevel"/>
    <w:tmpl w:val="B5643BB6"/>
    <w:lvl w:ilvl="0">
      <w:start w:val="14"/>
      <w:numFmt w:val="decimal"/>
      <w:lvlText w:val="%1."/>
      <w:lvlJc w:val="left"/>
      <w:pPr>
        <w:ind w:left="480" w:hanging="480"/>
      </w:pPr>
    </w:lvl>
    <w:lvl w:ilvl="1">
      <w:start w:val="1"/>
      <w:numFmt w:val="decimal"/>
      <w:lvlText w:val="%1.%2."/>
      <w:lvlJc w:val="left"/>
      <w:pPr>
        <w:ind w:left="1760" w:hanging="480"/>
      </w:pPr>
    </w:lvl>
    <w:lvl w:ilvl="2">
      <w:start w:val="1"/>
      <w:numFmt w:val="decimal"/>
      <w:lvlText w:val="%1.%2.%3."/>
      <w:lvlJc w:val="left"/>
      <w:pPr>
        <w:ind w:left="3280" w:hanging="720"/>
      </w:pPr>
    </w:lvl>
    <w:lvl w:ilvl="3">
      <w:start w:val="1"/>
      <w:numFmt w:val="decimal"/>
      <w:lvlText w:val="%1.%2.%3.%4."/>
      <w:lvlJc w:val="left"/>
      <w:pPr>
        <w:ind w:left="4560" w:hanging="720"/>
      </w:pPr>
    </w:lvl>
    <w:lvl w:ilvl="4">
      <w:start w:val="1"/>
      <w:numFmt w:val="decimal"/>
      <w:lvlText w:val="%1.%2.%3.%4.%5."/>
      <w:lvlJc w:val="left"/>
      <w:pPr>
        <w:ind w:left="6200" w:hanging="1080"/>
      </w:pPr>
    </w:lvl>
    <w:lvl w:ilvl="5">
      <w:start w:val="1"/>
      <w:numFmt w:val="decimal"/>
      <w:lvlText w:val="%1.%2.%3.%4.%5.%6."/>
      <w:lvlJc w:val="left"/>
      <w:pPr>
        <w:ind w:left="7480" w:hanging="1080"/>
      </w:pPr>
    </w:lvl>
    <w:lvl w:ilvl="6">
      <w:start w:val="1"/>
      <w:numFmt w:val="decimal"/>
      <w:lvlText w:val="%1.%2.%3.%4.%5.%6.%7."/>
      <w:lvlJc w:val="left"/>
      <w:pPr>
        <w:ind w:left="9120" w:hanging="1440"/>
      </w:pPr>
    </w:lvl>
    <w:lvl w:ilvl="7">
      <w:start w:val="1"/>
      <w:numFmt w:val="decimal"/>
      <w:lvlText w:val="%1.%2.%3.%4.%5.%6.%7.%8."/>
      <w:lvlJc w:val="left"/>
      <w:pPr>
        <w:ind w:left="10400" w:hanging="1440"/>
      </w:pPr>
    </w:lvl>
    <w:lvl w:ilvl="8">
      <w:start w:val="1"/>
      <w:numFmt w:val="decimal"/>
      <w:lvlText w:val="%1.%2.%3.%4.%5.%6.%7.%8.%9."/>
      <w:lvlJc w:val="left"/>
      <w:pPr>
        <w:ind w:left="12040" w:hanging="1800"/>
      </w:pPr>
    </w:lvl>
  </w:abstractNum>
  <w:abstractNum w:abstractNumId="14" w15:restartNumberingAfterBreak="0">
    <w:nsid w:val="69A11F18"/>
    <w:multiLevelType w:val="multilevel"/>
    <w:tmpl w:val="42F628BA"/>
    <w:lvl w:ilvl="0">
      <w:start w:val="2"/>
      <w:numFmt w:val="decimal"/>
      <w:lvlText w:val="%1"/>
      <w:lvlJc w:val="left"/>
      <w:pPr>
        <w:ind w:left="600" w:hanging="600"/>
      </w:pPr>
      <w:rPr>
        <w:rFonts w:eastAsia="Calibri"/>
      </w:rPr>
    </w:lvl>
    <w:lvl w:ilvl="1">
      <w:start w:val="3"/>
      <w:numFmt w:val="decimal"/>
      <w:lvlText w:val="%1.%2"/>
      <w:lvlJc w:val="left"/>
      <w:pPr>
        <w:ind w:left="954" w:hanging="600"/>
      </w:pPr>
      <w:rPr>
        <w:rFonts w:eastAsia="Calibri"/>
      </w:rPr>
    </w:lvl>
    <w:lvl w:ilvl="2">
      <w:start w:val="18"/>
      <w:numFmt w:val="decimal"/>
      <w:lvlText w:val="%1.%2.%3"/>
      <w:lvlJc w:val="left"/>
      <w:pPr>
        <w:ind w:left="1428" w:hanging="720"/>
      </w:pPr>
      <w:rPr>
        <w:rFonts w:eastAsia="Calibri"/>
      </w:rPr>
    </w:lvl>
    <w:lvl w:ilvl="3">
      <w:start w:val="1"/>
      <w:numFmt w:val="decimal"/>
      <w:lvlText w:val="%1.%2.%3.%4"/>
      <w:lvlJc w:val="left"/>
      <w:pPr>
        <w:ind w:left="1782" w:hanging="720"/>
      </w:pPr>
      <w:rPr>
        <w:rFonts w:eastAsia="Calibri"/>
      </w:rPr>
    </w:lvl>
    <w:lvl w:ilvl="4">
      <w:start w:val="1"/>
      <w:numFmt w:val="decimal"/>
      <w:lvlText w:val="%1.%2.%3.%4.%5"/>
      <w:lvlJc w:val="left"/>
      <w:pPr>
        <w:ind w:left="2496" w:hanging="1080"/>
      </w:pPr>
      <w:rPr>
        <w:rFonts w:eastAsia="Calibri"/>
      </w:rPr>
    </w:lvl>
    <w:lvl w:ilvl="5">
      <w:start w:val="1"/>
      <w:numFmt w:val="decimal"/>
      <w:lvlText w:val="%1.%2.%3.%4.%5.%6"/>
      <w:lvlJc w:val="left"/>
      <w:pPr>
        <w:ind w:left="2850" w:hanging="1080"/>
      </w:pPr>
      <w:rPr>
        <w:rFonts w:eastAsia="Calibri"/>
      </w:rPr>
    </w:lvl>
    <w:lvl w:ilvl="6">
      <w:start w:val="1"/>
      <w:numFmt w:val="decimal"/>
      <w:lvlText w:val="%1.%2.%3.%4.%5.%6.%7"/>
      <w:lvlJc w:val="left"/>
      <w:pPr>
        <w:ind w:left="3564" w:hanging="1440"/>
      </w:pPr>
      <w:rPr>
        <w:rFonts w:eastAsia="Calibri"/>
      </w:rPr>
    </w:lvl>
    <w:lvl w:ilvl="7">
      <w:start w:val="1"/>
      <w:numFmt w:val="decimal"/>
      <w:lvlText w:val="%1.%2.%3.%4.%5.%6.%7.%8"/>
      <w:lvlJc w:val="left"/>
      <w:pPr>
        <w:ind w:left="3918" w:hanging="1440"/>
      </w:pPr>
      <w:rPr>
        <w:rFonts w:eastAsia="Calibri"/>
      </w:rPr>
    </w:lvl>
    <w:lvl w:ilvl="8">
      <w:start w:val="1"/>
      <w:numFmt w:val="decimal"/>
      <w:lvlText w:val="%1.%2.%3.%4.%5.%6.%7.%8.%9"/>
      <w:lvlJc w:val="left"/>
      <w:pPr>
        <w:ind w:left="4272" w:hanging="1440"/>
      </w:pPr>
      <w:rPr>
        <w:rFonts w:eastAsia="Calibri"/>
      </w:rPr>
    </w:lvl>
  </w:abstractNum>
  <w:abstractNum w:abstractNumId="15" w15:restartNumberingAfterBreak="0">
    <w:nsid w:val="7C2C6D69"/>
    <w:multiLevelType w:val="hybridMultilevel"/>
    <w:tmpl w:val="6D4A105E"/>
    <w:lvl w:ilvl="0" w:tplc="35E2A2CE">
      <w:start w:val="1"/>
      <w:numFmt w:val="bullet"/>
      <w:lvlText w:val=""/>
      <w:lvlJc w:val="left"/>
      <w:pPr>
        <w:ind w:left="1287" w:hanging="360"/>
      </w:pPr>
      <w:rPr>
        <w:rFonts w:ascii="Symbol" w:hAnsi="Symbol"/>
      </w:rPr>
    </w:lvl>
    <w:lvl w:ilvl="1" w:tplc="3BC44372">
      <w:start w:val="1"/>
      <w:numFmt w:val="bullet"/>
      <w:lvlText w:val="o"/>
      <w:lvlJc w:val="left"/>
      <w:pPr>
        <w:ind w:left="2007" w:hanging="360"/>
      </w:pPr>
      <w:rPr>
        <w:rFonts w:ascii="Courier New" w:hAnsi="Courier New" w:cs="Courier New"/>
      </w:rPr>
    </w:lvl>
    <w:lvl w:ilvl="2" w:tplc="D2CEAE22">
      <w:start w:val="1"/>
      <w:numFmt w:val="bullet"/>
      <w:lvlText w:val=""/>
      <w:lvlJc w:val="left"/>
      <w:pPr>
        <w:ind w:left="2727" w:hanging="360"/>
      </w:pPr>
      <w:rPr>
        <w:rFonts w:ascii="Wingdings" w:hAnsi="Wingdings"/>
      </w:rPr>
    </w:lvl>
    <w:lvl w:ilvl="3" w:tplc="D73EEEEC">
      <w:start w:val="1"/>
      <w:numFmt w:val="bullet"/>
      <w:lvlText w:val=""/>
      <w:lvlJc w:val="left"/>
      <w:pPr>
        <w:ind w:left="3447" w:hanging="360"/>
      </w:pPr>
      <w:rPr>
        <w:rFonts w:ascii="Symbol" w:hAnsi="Symbol"/>
      </w:rPr>
    </w:lvl>
    <w:lvl w:ilvl="4" w:tplc="8F70685C">
      <w:start w:val="1"/>
      <w:numFmt w:val="bullet"/>
      <w:lvlText w:val="o"/>
      <w:lvlJc w:val="left"/>
      <w:pPr>
        <w:ind w:left="4167" w:hanging="360"/>
      </w:pPr>
      <w:rPr>
        <w:rFonts w:ascii="Courier New" w:hAnsi="Courier New" w:cs="Courier New"/>
      </w:rPr>
    </w:lvl>
    <w:lvl w:ilvl="5" w:tplc="FD36A7CE">
      <w:start w:val="1"/>
      <w:numFmt w:val="bullet"/>
      <w:lvlText w:val=""/>
      <w:lvlJc w:val="left"/>
      <w:pPr>
        <w:ind w:left="4887" w:hanging="360"/>
      </w:pPr>
      <w:rPr>
        <w:rFonts w:ascii="Wingdings" w:hAnsi="Wingdings"/>
      </w:rPr>
    </w:lvl>
    <w:lvl w:ilvl="6" w:tplc="18783D44">
      <w:start w:val="1"/>
      <w:numFmt w:val="bullet"/>
      <w:lvlText w:val=""/>
      <w:lvlJc w:val="left"/>
      <w:pPr>
        <w:ind w:left="5607" w:hanging="360"/>
      </w:pPr>
      <w:rPr>
        <w:rFonts w:ascii="Symbol" w:hAnsi="Symbol"/>
      </w:rPr>
    </w:lvl>
    <w:lvl w:ilvl="7" w:tplc="B6765AE8">
      <w:start w:val="1"/>
      <w:numFmt w:val="bullet"/>
      <w:lvlText w:val="o"/>
      <w:lvlJc w:val="left"/>
      <w:pPr>
        <w:ind w:left="6327" w:hanging="360"/>
      </w:pPr>
      <w:rPr>
        <w:rFonts w:ascii="Courier New" w:hAnsi="Courier New" w:cs="Courier New"/>
      </w:rPr>
    </w:lvl>
    <w:lvl w:ilvl="8" w:tplc="F22C20C6">
      <w:start w:val="1"/>
      <w:numFmt w:val="bullet"/>
      <w:lvlText w:val=""/>
      <w:lvlJc w:val="left"/>
      <w:pPr>
        <w:ind w:left="7047" w:hanging="360"/>
      </w:pPr>
      <w:rPr>
        <w:rFonts w:ascii="Wingdings" w:hAnsi="Wingding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15"/>
  </w:num>
  <w:num w:numId="5">
    <w:abstractNumId w:val="8"/>
  </w:num>
  <w:num w:numId="6">
    <w:abstractNumId w:val="6"/>
  </w:num>
  <w:num w:numId="7">
    <w:abstractNumId w:val="14"/>
  </w:num>
  <w:num w:numId="8">
    <w:abstractNumId w:val="9"/>
  </w:num>
  <w:num w:numId="9">
    <w:abstractNumId w:val="10"/>
  </w:num>
  <w:num w:numId="10">
    <w:abstractNumId w:val="7"/>
  </w:num>
  <w:num w:numId="11">
    <w:abstractNumId w:val="4"/>
  </w:num>
  <w:num w:numId="12">
    <w:abstractNumId w:val="3"/>
  </w:num>
  <w:num w:numId="13">
    <w:abstractNumId w:val="5"/>
  </w:num>
  <w:num w:numId="14">
    <w:abstractNumId w:val="12"/>
  </w:num>
  <w:num w:numId="15">
    <w:abstractNumId w:val="1"/>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5E74"/>
    <w:rsid w:val="0034110C"/>
    <w:rsid w:val="00C83A61"/>
    <w:rsid w:val="00E233CD"/>
    <w:rsid w:val="00E23B49"/>
    <w:rsid w:val="00ED5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6B332"/>
  <w15:docId w15:val="{08C9D8B5-32BB-4E05-AC57-A22BAB65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pPr>
      <w:keepNext/>
      <w:spacing w:after="0" w:line="240" w:lineRule="atLeast"/>
      <w:jc w:val="center"/>
      <w:outlineLvl w:val="0"/>
    </w:pPr>
    <w:rPr>
      <w:rFonts w:ascii="Times New Roman" w:eastAsia="Times New Roman" w:hAnsi="Times New Roman"/>
      <w:b/>
      <w:sz w:val="24"/>
      <w:szCs w:val="20"/>
      <w:lang w:val="en-US" w:eastAsia="ru-RU"/>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sz w:val="22"/>
      <w:szCs w:val="22"/>
      <w:lang w:eastAsia="en-US"/>
    </w:r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rPr>
      <w:lang w:val="en-US"/>
    </w:rPr>
  </w:style>
  <w:style w:type="character" w:customStyle="1" w:styleId="FooterChar">
    <w:name w:val="Footer Char"/>
    <w:uiPriority w:val="99"/>
  </w:style>
  <w:style w:type="paragraph" w:styleId="af">
    <w:name w:val="caption"/>
    <w:basedOn w:val="a"/>
    <w:next w:val="a"/>
    <w:uiPriority w:val="35"/>
    <w:semiHidden/>
    <w:unhideWhenUsed/>
    <w:qFormat/>
    <w:rPr>
      <w:b/>
      <w:bCs/>
      <w:color w:val="4F81BD"/>
      <w:sz w:val="18"/>
      <w:szCs w:val="18"/>
    </w:rPr>
  </w:style>
  <w:style w:type="character" w:customStyle="1" w:styleId="CaptionChar">
    <w:name w:val="Caption Char"/>
    <w:uiPriority w:val="99"/>
  </w:style>
  <w:style w:type="table" w:styleId="af0">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unhideWhenUsed/>
    <w:rPr>
      <w:sz w:val="20"/>
      <w:szCs w:val="20"/>
      <w:lang w:val="en-US"/>
    </w:rPr>
  </w:style>
  <w:style w:type="character" w:customStyle="1" w:styleId="FootnoteTextChar">
    <w:name w:val="Footnote Text Char"/>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szCs w:val="20"/>
    </w:rPr>
  </w:style>
  <w:style w:type="character" w:customStyle="1" w:styleId="EndnoteTextChar">
    <w:name w:val="Endnote Text Char"/>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pPr>
      <w:spacing w:after="0"/>
    </w:pPr>
  </w:style>
  <w:style w:type="character" w:customStyle="1" w:styleId="10">
    <w:name w:val="Заголовок 1 Знак"/>
    <w:link w:val="1"/>
    <w:rPr>
      <w:rFonts w:ascii="Times New Roman" w:eastAsia="Times New Roman" w:hAnsi="Times New Roman" w:cs="Times New Roman"/>
      <w:b/>
      <w:sz w:val="24"/>
      <w:szCs w:val="20"/>
      <w:lang w:val="en-US" w:eastAsia="ru-RU"/>
    </w:rPr>
  </w:style>
  <w:style w:type="paragraph" w:styleId="afa">
    <w:name w:val="Body Text"/>
    <w:basedOn w:val="a"/>
    <w:link w:val="afb"/>
    <w:uiPriority w:val="99"/>
    <w:unhideWhenUsed/>
    <w:pPr>
      <w:spacing w:after="120"/>
    </w:pPr>
    <w:rPr>
      <w:sz w:val="20"/>
      <w:szCs w:val="20"/>
      <w:lang w:val="en-US"/>
    </w:rPr>
  </w:style>
  <w:style w:type="character" w:customStyle="1" w:styleId="afb">
    <w:name w:val="Основной текст Знак"/>
    <w:link w:val="afa"/>
    <w:uiPriority w:val="99"/>
    <w:rPr>
      <w:rFonts w:ascii="Calibri" w:eastAsia="Calibri" w:hAnsi="Calibri" w:cs="Times New Roman"/>
      <w:sz w:val="20"/>
      <w:szCs w:val="20"/>
      <w:lang w:val="en-US" w:eastAsia="en-US"/>
    </w:rPr>
  </w:style>
  <w:style w:type="paragraph" w:styleId="afc">
    <w:name w:val="Body Text Indent"/>
    <w:basedOn w:val="a"/>
    <w:link w:val="afd"/>
    <w:uiPriority w:val="99"/>
    <w:unhideWhenUsed/>
    <w:pPr>
      <w:spacing w:after="120"/>
      <w:ind w:left="283"/>
    </w:pPr>
    <w:rPr>
      <w:sz w:val="20"/>
      <w:szCs w:val="20"/>
      <w:lang w:val="en-US"/>
    </w:rPr>
  </w:style>
  <w:style w:type="character" w:customStyle="1" w:styleId="afd">
    <w:name w:val="Основной текст с отступом Знак"/>
    <w:link w:val="afc"/>
    <w:uiPriority w:val="99"/>
    <w:rPr>
      <w:rFonts w:ascii="Calibri" w:eastAsia="Calibri" w:hAnsi="Calibri" w:cs="Times New Roman"/>
      <w:sz w:val="20"/>
      <w:szCs w:val="20"/>
      <w:lang w:val="en-US" w:eastAsia="en-US"/>
    </w:rPr>
  </w:style>
  <w:style w:type="paragraph" w:styleId="25">
    <w:name w:val="Body Text 2"/>
    <w:basedOn w:val="a"/>
    <w:link w:val="26"/>
    <w:uiPriority w:val="99"/>
    <w:unhideWhenUsed/>
    <w:pPr>
      <w:spacing w:after="120" w:line="480" w:lineRule="auto"/>
    </w:pPr>
    <w:rPr>
      <w:sz w:val="20"/>
      <w:szCs w:val="20"/>
      <w:lang w:val="en-US"/>
    </w:rPr>
  </w:style>
  <w:style w:type="character" w:customStyle="1" w:styleId="26">
    <w:name w:val="Основной текст 2 Знак"/>
    <w:link w:val="25"/>
    <w:uiPriority w:val="99"/>
    <w:rPr>
      <w:rFonts w:ascii="Calibri" w:eastAsia="Calibri" w:hAnsi="Calibri" w:cs="Times New Roman"/>
      <w:sz w:val="20"/>
      <w:szCs w:val="20"/>
      <w:lang w:val="en-US" w:eastAsia="en-US"/>
    </w:rPr>
  </w:style>
  <w:style w:type="paragraph" w:customStyle="1" w:styleId="ConsPlusNonformat">
    <w:name w:val="ConsPlusNonformat"/>
    <w:pPr>
      <w:widowControl w:val="0"/>
    </w:pPr>
    <w:rPr>
      <w:rFonts w:ascii="Courier New" w:eastAsia="Times New Roman" w:hAnsi="Courier New" w:cs="Courier New"/>
    </w:rPr>
  </w:style>
  <w:style w:type="character" w:customStyle="1" w:styleId="Heading7">
    <w:name w:val="Heading #7_"/>
    <w:link w:val="Heading70"/>
    <w:rPr>
      <w:sz w:val="24"/>
      <w:szCs w:val="24"/>
      <w:shd w:val="clear" w:color="auto" w:fill="FFFFFF"/>
    </w:rPr>
  </w:style>
  <w:style w:type="paragraph" w:customStyle="1" w:styleId="Heading70">
    <w:name w:val="Heading #7"/>
    <w:basedOn w:val="a"/>
    <w:link w:val="Heading7"/>
    <w:pPr>
      <w:shd w:val="clear" w:color="auto" w:fill="FFFFFF"/>
      <w:spacing w:after="60" w:line="0" w:lineRule="atLeast"/>
      <w:outlineLvl w:val="6"/>
    </w:pPr>
    <w:rPr>
      <w:sz w:val="24"/>
      <w:szCs w:val="24"/>
    </w:rPr>
  </w:style>
  <w:style w:type="character" w:customStyle="1" w:styleId="Barcode">
    <w:name w:val="Barcode_"/>
    <w:link w:val="Barcode0"/>
    <w:uiPriority w:val="99"/>
    <w:rPr>
      <w:shd w:val="clear" w:color="auto" w:fill="FFFFFF"/>
    </w:rPr>
  </w:style>
  <w:style w:type="paragraph" w:customStyle="1" w:styleId="Barcode0">
    <w:name w:val="Barcode"/>
    <w:basedOn w:val="a"/>
    <w:link w:val="Barcode"/>
    <w:uiPriority w:val="99"/>
    <w:pPr>
      <w:widowControl w:val="0"/>
      <w:shd w:val="clear" w:color="auto" w:fill="FFFFFF"/>
      <w:spacing w:after="0" w:line="240" w:lineRule="auto"/>
    </w:pPr>
  </w:style>
  <w:style w:type="character" w:customStyle="1" w:styleId="ae">
    <w:name w:val="Нижний колонтитул Знак"/>
    <w:link w:val="ad"/>
    <w:uiPriority w:val="99"/>
    <w:rPr>
      <w:rFonts w:ascii="Calibri" w:eastAsia="Calibri" w:hAnsi="Calibri" w:cs="Times New Roman"/>
      <w:lang w:val="en-US"/>
    </w:rPr>
  </w:style>
  <w:style w:type="paragraph" w:customStyle="1" w:styleId="ConsPlusNormal">
    <w:name w:val="ConsPlusNormal"/>
    <w:pPr>
      <w:ind w:firstLine="720"/>
    </w:pPr>
    <w:rPr>
      <w:rFonts w:ascii="Arial" w:eastAsia="Times New Roman" w:hAnsi="Arial" w:cs="Arial"/>
      <w:sz w:val="16"/>
      <w:szCs w:val="16"/>
    </w:rPr>
  </w:style>
  <w:style w:type="character" w:customStyle="1" w:styleId="af3">
    <w:name w:val="Текст сноски Знак"/>
    <w:link w:val="af2"/>
    <w:uiPriority w:val="99"/>
    <w:rPr>
      <w:rFonts w:ascii="Calibri" w:eastAsia="Calibri" w:hAnsi="Calibri" w:cs="Times New Roman"/>
      <w:sz w:val="20"/>
      <w:szCs w:val="20"/>
      <w:lang w:val="en-US"/>
    </w:rPr>
  </w:style>
  <w:style w:type="paragraph" w:styleId="afe">
    <w:name w:val="Plain Text"/>
    <w:basedOn w:val="a"/>
    <w:link w:val="aff"/>
    <w:uiPriority w:val="99"/>
    <w:unhideWhenUsed/>
    <w:pPr>
      <w:spacing w:after="0" w:line="240" w:lineRule="auto"/>
    </w:pPr>
    <w:rPr>
      <w:sz w:val="20"/>
      <w:szCs w:val="21"/>
      <w:lang w:val="en-US"/>
    </w:rPr>
  </w:style>
  <w:style w:type="character" w:customStyle="1" w:styleId="aff">
    <w:name w:val="Текст Знак"/>
    <w:link w:val="afe"/>
    <w:uiPriority w:val="99"/>
    <w:rPr>
      <w:rFonts w:ascii="Calibri" w:eastAsia="Calibri" w:hAnsi="Calibri" w:cs="Times New Roman"/>
      <w:sz w:val="20"/>
      <w:szCs w:val="21"/>
      <w:lang w:val="en-US" w:eastAsia="en-US"/>
    </w:rPr>
  </w:style>
  <w:style w:type="paragraph" w:styleId="aff0">
    <w:name w:val="Balloon Text"/>
    <w:basedOn w:val="a"/>
    <w:link w:val="aff1"/>
    <w:uiPriority w:val="99"/>
    <w:semiHidden/>
    <w:unhideWhenUsed/>
    <w:pPr>
      <w:spacing w:after="0" w:line="240" w:lineRule="auto"/>
    </w:pPr>
    <w:rPr>
      <w:rFonts w:ascii="Tahoma" w:hAnsi="Tahoma" w:cs="Tahoma"/>
      <w:sz w:val="16"/>
      <w:szCs w:val="16"/>
    </w:rPr>
  </w:style>
  <w:style w:type="character" w:customStyle="1" w:styleId="aff1">
    <w:name w:val="Текст выноски Знак"/>
    <w:link w:val="aff0"/>
    <w:uiPriority w:val="99"/>
    <w:semiHidden/>
    <w:rPr>
      <w:rFonts w:ascii="Tahoma" w:hAnsi="Tahoma" w:cs="Tahoma"/>
      <w:sz w:val="16"/>
      <w:szCs w:val="16"/>
      <w:lang w:eastAsia="en-US"/>
    </w:rPr>
  </w:style>
  <w:style w:type="character" w:customStyle="1" w:styleId="ac">
    <w:name w:val="Верхний колонтитул Знак"/>
    <w:link w:val="ab"/>
    <w:uiPriority w:val="99"/>
    <w:rPr>
      <w:sz w:val="22"/>
      <w:szCs w:val="22"/>
      <w:lang w:eastAsia="en-US"/>
    </w:rPr>
  </w:style>
  <w:style w:type="character" w:customStyle="1" w:styleId="af6">
    <w:name w:val="Текст концевой сноски Знак"/>
    <w:link w:val="af5"/>
    <w:uiPriority w:val="99"/>
    <w:semiHidden/>
    <w:rPr>
      <w:lang w:eastAsia="en-US"/>
    </w:rPr>
  </w:style>
  <w:style w:type="table" w:customStyle="1" w:styleId="TableNormal">
    <w:name w:val="Table Normal"/>
    <w:uiPriority w:val="2"/>
    <w:semiHidden/>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pPr>
    <w:rPr>
      <w:sz w:val="22"/>
      <w:szCs w:val="22"/>
      <w:lang w:val="en-US" w:eastAsia="en-US"/>
    </w:rPr>
    <w:tblPr>
      <w:tblCellMar>
        <w:top w:w="0" w:type="dxa"/>
        <w:left w:w="0" w:type="dxa"/>
        <w:bottom w:w="0" w:type="dxa"/>
        <w:right w:w="0" w:type="dxa"/>
      </w:tblCellMar>
    </w:tblPr>
  </w:style>
  <w:style w:type="paragraph" w:customStyle="1" w:styleId="210">
    <w:name w:val="Основной текст 21"/>
    <w:basedOn w:val="a"/>
    <w:pPr>
      <w:spacing w:after="0" w:line="240" w:lineRule="auto"/>
      <w:jc w:val="both"/>
    </w:pPr>
    <w:rPr>
      <w:rFonts w:ascii="Times New Roman" w:eastAsia="Times New Roman" w:hAnsi="Times New Roman"/>
      <w:color w:val="FF0000"/>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51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395" TargetMode="External"/><Relationship Id="rId13" Type="http://schemas.openxmlformats.org/officeDocument/2006/relationships/hyperlink" Target="https://login.consultant.ru/link/?req=doc&amp;base=LAW&amp;n=194066" TargetMode="External"/><Relationship Id="rId3" Type="http://schemas.openxmlformats.org/officeDocument/2006/relationships/settings" Target="settings.xml"/><Relationship Id="rId7" Type="http://schemas.openxmlformats.org/officeDocument/2006/relationships/hyperlink" Target="garantF1://10064072.451" TargetMode="Externa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login.consultant.ru/link/?req=doc&amp;base=LAW&amp;n=154292"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11626</Words>
  <Characters>66271</Characters>
  <Application>Microsoft Office Word</Application>
  <DocSecurity>0</DocSecurity>
  <Lines>552</Lines>
  <Paragraphs>155</Paragraphs>
  <ScaleCrop>false</ScaleCrop>
  <Company>ОАО "Межрегионтеплоэнерго"</Company>
  <LinksUpToDate>false</LinksUpToDate>
  <CharactersWithSpaces>77742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Шеврыгина Елена Владимировна</dc:creator>
  <cp:lastModifiedBy>Дубошина Полина Анатольевна</cp:lastModifiedBy>
  <cp:revision>16</cp:revision>
  <dcterms:created xsi:type="dcterms:W3CDTF">2024-05-23T12:47:00Z</dcterms:created>
  <dcterms:modified xsi:type="dcterms:W3CDTF">2025-08-04T12:33:00Z</dcterms:modified>
  <cp:version>917504</cp:version>
</cp:coreProperties>
</file>